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5AC81B" w14:textId="1FFF047F" w:rsidR="002435BE" w:rsidRPr="004A17D6" w:rsidRDefault="004A17D6" w:rsidP="00296D42">
      <w:pPr>
        <w:jc w:val="center"/>
        <w:rPr>
          <w:b/>
          <w:bCs/>
          <w:color w:val="EE0000"/>
          <w:sz w:val="40"/>
          <w:szCs w:val="40"/>
        </w:rPr>
      </w:pPr>
      <w:r w:rsidRPr="004A17D6">
        <w:rPr>
          <w:b/>
          <w:bCs/>
          <w:color w:val="EE0000"/>
          <w:sz w:val="40"/>
          <w:szCs w:val="40"/>
        </w:rPr>
        <w:t>SUD DEL PORTOGALLO SPECIALE CAPODANNO</w:t>
      </w:r>
    </w:p>
    <w:p w14:paraId="69664652" w14:textId="7AB01620" w:rsidR="002435BE" w:rsidRDefault="004A17D6" w:rsidP="002B0E1B">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4A17D6">
        <w:rPr>
          <w:rFonts w:asciiTheme="minorHAnsi" w:hAnsiTheme="minorHAnsi" w:cstheme="minorHAnsi"/>
          <w:b/>
          <w:bCs/>
          <w:noProof/>
          <w:color w:val="D99594" w:themeColor="accent2" w:themeTint="99"/>
          <w:sz w:val="52"/>
          <w:szCs w:val="52"/>
        </w:rPr>
        <w:drawing>
          <wp:inline distT="0" distB="0" distL="0" distR="0" wp14:anchorId="504DC3E8" wp14:editId="2AA035EE">
            <wp:extent cx="3324034" cy="1866900"/>
            <wp:effectExtent l="0" t="0" r="3810" b="0"/>
            <wp:docPr id="204552325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23254" name="Immagine 20455232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30548" cy="1870558"/>
                    </a:xfrm>
                    <a:prstGeom prst="rect">
                      <a:avLst/>
                    </a:prstGeom>
                  </pic:spPr>
                </pic:pic>
              </a:graphicData>
            </a:graphic>
          </wp:inline>
        </w:drawing>
      </w:r>
    </w:p>
    <w:p w14:paraId="08BB5464" w14:textId="7E85DCAA" w:rsidR="00836267" w:rsidRPr="001416AF" w:rsidRDefault="00DA1CC7" w:rsidP="00A610F8">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1416AF">
        <w:rPr>
          <w:rFonts w:asciiTheme="minorHAnsi" w:hAnsiTheme="minorHAnsi" w:cstheme="minorHAnsi"/>
          <w:b/>
          <w:bCs/>
          <w:color w:val="D99594" w:themeColor="accent2" w:themeTint="99"/>
          <w:sz w:val="44"/>
          <w:szCs w:val="44"/>
          <w:u w:val="single"/>
        </w:rPr>
        <w:t>QUOTA DI PARTECIPAZIONE €</w:t>
      </w:r>
      <w:r w:rsidR="001416AF" w:rsidRPr="001416AF">
        <w:rPr>
          <w:rFonts w:asciiTheme="minorHAnsi" w:hAnsiTheme="minorHAnsi" w:cstheme="minorHAnsi"/>
          <w:b/>
          <w:bCs/>
          <w:color w:val="D99594" w:themeColor="accent2" w:themeTint="99"/>
          <w:sz w:val="44"/>
          <w:szCs w:val="44"/>
          <w:u w:val="single"/>
        </w:rPr>
        <w:t>1.360</w:t>
      </w:r>
      <w:r w:rsidR="00F045A7" w:rsidRPr="001416AF">
        <w:rPr>
          <w:rFonts w:asciiTheme="minorHAnsi" w:hAnsiTheme="minorHAnsi" w:cstheme="minorHAnsi"/>
          <w:b/>
          <w:bCs/>
          <w:color w:val="D99594" w:themeColor="accent2" w:themeTint="99"/>
          <w:sz w:val="44"/>
          <w:szCs w:val="44"/>
          <w:u w:val="single"/>
        </w:rPr>
        <w:t>,</w:t>
      </w:r>
      <w:r w:rsidR="002435BE" w:rsidRPr="001416AF">
        <w:rPr>
          <w:rFonts w:asciiTheme="minorHAnsi" w:hAnsiTheme="minorHAnsi" w:cstheme="minorHAnsi"/>
          <w:b/>
          <w:bCs/>
          <w:color w:val="D99594" w:themeColor="accent2" w:themeTint="99"/>
          <w:sz w:val="44"/>
          <w:szCs w:val="44"/>
          <w:u w:val="single"/>
        </w:rPr>
        <w:t>00</w:t>
      </w:r>
      <w:r w:rsidR="002409C7" w:rsidRPr="001416AF">
        <w:rPr>
          <w:rFonts w:asciiTheme="minorHAnsi" w:hAnsiTheme="minorHAnsi" w:cstheme="minorHAnsi"/>
          <w:b/>
          <w:bCs/>
          <w:color w:val="D99594" w:themeColor="accent2" w:themeTint="99"/>
          <w:sz w:val="44"/>
          <w:szCs w:val="44"/>
          <w:u w:val="single"/>
        </w:rPr>
        <w:t xml:space="preserve"> </w:t>
      </w:r>
      <w:r w:rsidR="001416AF" w:rsidRPr="001416AF">
        <w:rPr>
          <w:rFonts w:asciiTheme="minorHAnsi" w:hAnsiTheme="minorHAnsi" w:cstheme="minorHAnsi"/>
          <w:b/>
          <w:bCs/>
          <w:color w:val="D99594" w:themeColor="accent2" w:themeTint="99"/>
          <w:sz w:val="44"/>
          <w:szCs w:val="44"/>
          <w:u w:val="single"/>
        </w:rPr>
        <w:t>per persona</w:t>
      </w:r>
    </w:p>
    <w:p w14:paraId="612B8109" w14:textId="7BF357C0" w:rsidR="00296D42" w:rsidRPr="004A17D6" w:rsidRDefault="00F23957" w:rsidP="004A17D6">
      <w:pPr>
        <w:pStyle w:val="NormaleWeb"/>
        <w:spacing w:before="0" w:beforeAutospacing="0" w:after="0"/>
        <w:jc w:val="center"/>
        <w:rPr>
          <w:rFonts w:asciiTheme="minorHAnsi" w:hAnsiTheme="minorHAnsi" w:cstheme="minorHAnsi"/>
          <w:b/>
          <w:bCs/>
          <w:color w:val="EE0000"/>
          <w:sz w:val="32"/>
          <w:szCs w:val="32"/>
        </w:rPr>
      </w:pPr>
      <w:r w:rsidRPr="004A17D6">
        <w:rPr>
          <w:rFonts w:asciiTheme="minorHAnsi" w:hAnsiTheme="minorHAnsi" w:cstheme="minorHAnsi"/>
          <w:b/>
          <w:bCs/>
          <w:color w:val="1F497D" w:themeColor="text2"/>
          <w:sz w:val="32"/>
          <w:szCs w:val="32"/>
        </w:rPr>
        <w:t>PARTENZ</w:t>
      </w:r>
      <w:r w:rsidR="004A17D6" w:rsidRPr="004A17D6">
        <w:rPr>
          <w:rFonts w:asciiTheme="minorHAnsi" w:hAnsiTheme="minorHAnsi" w:cstheme="minorHAnsi"/>
          <w:b/>
          <w:bCs/>
          <w:color w:val="1F497D" w:themeColor="text2"/>
          <w:sz w:val="32"/>
          <w:szCs w:val="32"/>
        </w:rPr>
        <w:t>A 28 DICEMBRE 2026</w:t>
      </w:r>
    </w:p>
    <w:p w14:paraId="4705796D" w14:textId="2532C96A" w:rsidR="00F045A7" w:rsidRDefault="00F23957" w:rsidP="00F045A7">
      <w:pPr>
        <w:spacing w:after="0" w:line="240" w:lineRule="auto"/>
        <w:ind w:left="85"/>
        <w:jc w:val="center"/>
        <w:rPr>
          <w:rFonts w:cstheme="minorHAnsi"/>
          <w:b/>
          <w:bCs/>
          <w:color w:val="1F497D" w:themeColor="text2"/>
        </w:rPr>
      </w:pPr>
      <w:r w:rsidRPr="00F23957">
        <w:rPr>
          <w:rFonts w:cstheme="minorHAnsi"/>
          <w:b/>
          <w:bCs/>
          <w:color w:val="1F497D" w:themeColor="text2"/>
        </w:rPr>
        <w:t>7 notti</w:t>
      </w:r>
      <w:r w:rsidR="005904E3">
        <w:rPr>
          <w:rFonts w:cstheme="minorHAnsi"/>
          <w:b/>
          <w:bCs/>
          <w:color w:val="1F497D" w:themeColor="text2"/>
        </w:rPr>
        <w:t>/ 8 giorni</w:t>
      </w:r>
    </w:p>
    <w:p w14:paraId="46A901EB" w14:textId="251AD83C" w:rsidR="000768E9" w:rsidRPr="0047386A" w:rsidRDefault="00540F4D" w:rsidP="0047386A">
      <w:pPr>
        <w:spacing w:after="0" w:line="240" w:lineRule="auto"/>
        <w:ind w:left="85"/>
        <w:jc w:val="center"/>
        <w:rPr>
          <w:b/>
          <w:color w:val="00B050"/>
          <w:w w:val="80"/>
          <w:sz w:val="24"/>
          <w:szCs w:val="24"/>
        </w:rPr>
      </w:pPr>
      <w:r w:rsidRPr="00F23957">
        <w:rPr>
          <w:rFonts w:cstheme="minorHAnsi"/>
        </w:rPr>
        <w:t>Minimo</w:t>
      </w:r>
      <w:r w:rsidR="002B5F70" w:rsidRPr="00F23957">
        <w:rPr>
          <w:rFonts w:cstheme="minorHAnsi"/>
        </w:rPr>
        <w:t xml:space="preserve"> di </w:t>
      </w:r>
      <w:proofErr w:type="gramStart"/>
      <w:r w:rsidR="00421A9F" w:rsidRPr="00F23957">
        <w:rPr>
          <w:rFonts w:cstheme="minorHAnsi"/>
        </w:rPr>
        <w:t>2</w:t>
      </w:r>
      <w:proofErr w:type="gramEnd"/>
      <w:r w:rsidR="002B5F70" w:rsidRPr="00F23957">
        <w:rPr>
          <w:rFonts w:cstheme="minorHAnsi"/>
        </w:rPr>
        <w:t xml:space="preserve"> persone</w:t>
      </w:r>
    </w:p>
    <w:p w14:paraId="41D4A350" w14:textId="144D47DB" w:rsidR="00F23957" w:rsidRPr="00296D42" w:rsidRDefault="00F23957" w:rsidP="00F23957">
      <w:pPr>
        <w:pStyle w:val="NormaleWeb"/>
        <w:spacing w:before="0" w:beforeAutospacing="0" w:after="0"/>
        <w:rPr>
          <w:rFonts w:asciiTheme="minorHAnsi" w:hAnsiTheme="minorHAnsi" w:cstheme="minorHAnsi"/>
          <w:b/>
          <w:bCs/>
          <w:sz w:val="21"/>
          <w:szCs w:val="21"/>
        </w:rPr>
      </w:pPr>
      <w:r w:rsidRPr="00296D42">
        <w:rPr>
          <w:rFonts w:asciiTheme="minorHAnsi" w:hAnsiTheme="minorHAnsi" w:cstheme="minorHAnsi"/>
          <w:b/>
          <w:bCs/>
          <w:sz w:val="21"/>
          <w:szCs w:val="21"/>
        </w:rPr>
        <w:t>LA QUOTA COMPRENDE:</w:t>
      </w:r>
    </w:p>
    <w:p w14:paraId="75AF7A72" w14:textId="26482099"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Viaggio aereo con volo di linea andata e ritorno</w:t>
      </w:r>
      <w:r w:rsidR="00F045A7" w:rsidRPr="00296D42">
        <w:rPr>
          <w:rFonts w:cstheme="minorHAnsi"/>
          <w:sz w:val="21"/>
          <w:szCs w:val="21"/>
        </w:rPr>
        <w:t xml:space="preserve"> Italia/Lisbona/</w:t>
      </w:r>
      <w:proofErr w:type="gramStart"/>
      <w:r w:rsidR="00F045A7" w:rsidRPr="00296D42">
        <w:rPr>
          <w:rFonts w:cstheme="minorHAnsi"/>
          <w:sz w:val="21"/>
          <w:szCs w:val="21"/>
        </w:rPr>
        <w:t xml:space="preserve">Italia </w:t>
      </w:r>
      <w:r w:rsidRPr="00296D42">
        <w:rPr>
          <w:rFonts w:cstheme="minorHAnsi"/>
          <w:sz w:val="21"/>
          <w:szCs w:val="21"/>
        </w:rPr>
        <w:t>,</w:t>
      </w:r>
      <w:proofErr w:type="gramEnd"/>
      <w:r w:rsidRPr="00296D42">
        <w:rPr>
          <w:rFonts w:cstheme="minorHAnsi"/>
          <w:sz w:val="21"/>
          <w:szCs w:val="21"/>
        </w:rPr>
        <w:t xml:space="preserve"> bagaglio incluso</w:t>
      </w:r>
    </w:p>
    <w:p w14:paraId="13F9B60E" w14:textId="786D462A" w:rsidR="00296D42" w:rsidRPr="00296D42" w:rsidRDefault="00296D42" w:rsidP="00F23957">
      <w:pPr>
        <w:numPr>
          <w:ilvl w:val="0"/>
          <w:numId w:val="7"/>
        </w:numPr>
        <w:spacing w:after="0"/>
        <w:rPr>
          <w:rFonts w:cstheme="minorHAnsi"/>
          <w:sz w:val="21"/>
          <w:szCs w:val="21"/>
        </w:rPr>
      </w:pPr>
      <w:proofErr w:type="gramStart"/>
      <w:r w:rsidRPr="00296D42">
        <w:rPr>
          <w:rFonts w:cstheme="minorHAnsi"/>
          <w:sz w:val="21"/>
          <w:szCs w:val="21"/>
        </w:rPr>
        <w:t>7</w:t>
      </w:r>
      <w:proofErr w:type="gramEnd"/>
      <w:r w:rsidRPr="00296D42">
        <w:rPr>
          <w:rFonts w:cstheme="minorHAnsi"/>
          <w:sz w:val="21"/>
          <w:szCs w:val="21"/>
        </w:rPr>
        <w:t xml:space="preserve"> pernottamenti negli hotel indicati o similari</w:t>
      </w:r>
    </w:p>
    <w:p w14:paraId="49C5714A" w14:textId="77777777" w:rsidR="005904E3" w:rsidRPr="00296D42" w:rsidRDefault="005904E3" w:rsidP="00F045A7">
      <w:pPr>
        <w:numPr>
          <w:ilvl w:val="0"/>
          <w:numId w:val="7"/>
        </w:numPr>
        <w:spacing w:after="0"/>
        <w:rPr>
          <w:rFonts w:cstheme="minorHAnsi"/>
          <w:sz w:val="21"/>
          <w:szCs w:val="21"/>
        </w:rPr>
      </w:pPr>
      <w:proofErr w:type="gramStart"/>
      <w:r w:rsidRPr="00296D42">
        <w:rPr>
          <w:rFonts w:cstheme="minorHAnsi"/>
          <w:sz w:val="21"/>
          <w:szCs w:val="21"/>
        </w:rPr>
        <w:t>7</w:t>
      </w:r>
      <w:proofErr w:type="gramEnd"/>
      <w:r w:rsidRPr="00296D42">
        <w:rPr>
          <w:rFonts w:cstheme="minorHAnsi"/>
          <w:sz w:val="21"/>
          <w:szCs w:val="21"/>
        </w:rPr>
        <w:t xml:space="preserve"> colazioni a buffet.</w:t>
      </w:r>
    </w:p>
    <w:p w14:paraId="369807FD" w14:textId="09B4C2A8" w:rsidR="005904E3" w:rsidRPr="00296D42" w:rsidRDefault="004A17D6" w:rsidP="00F045A7">
      <w:pPr>
        <w:numPr>
          <w:ilvl w:val="0"/>
          <w:numId w:val="7"/>
        </w:numPr>
        <w:spacing w:after="0"/>
        <w:rPr>
          <w:rFonts w:cstheme="minorHAnsi"/>
          <w:sz w:val="21"/>
          <w:szCs w:val="21"/>
        </w:rPr>
      </w:pPr>
      <w:proofErr w:type="gramStart"/>
      <w:r>
        <w:rPr>
          <w:rFonts w:cstheme="minorHAnsi"/>
          <w:sz w:val="21"/>
          <w:szCs w:val="21"/>
        </w:rPr>
        <w:t xml:space="preserve">6 </w:t>
      </w:r>
      <w:r w:rsidR="005904E3" w:rsidRPr="00296D42">
        <w:rPr>
          <w:rFonts w:cstheme="minorHAnsi"/>
          <w:sz w:val="21"/>
          <w:szCs w:val="21"/>
        </w:rPr>
        <w:t xml:space="preserve"> cene</w:t>
      </w:r>
      <w:proofErr w:type="gramEnd"/>
      <w:r w:rsidR="005904E3" w:rsidRPr="00296D42">
        <w:rPr>
          <w:rFonts w:cstheme="minorHAnsi"/>
          <w:sz w:val="21"/>
          <w:szCs w:val="21"/>
        </w:rPr>
        <w:t xml:space="preserve"> in albergo.</w:t>
      </w:r>
    </w:p>
    <w:p w14:paraId="3EA62100" w14:textId="77777777" w:rsidR="00296D42" w:rsidRPr="00296D42" w:rsidRDefault="00296D42" w:rsidP="00296D42">
      <w:pPr>
        <w:numPr>
          <w:ilvl w:val="0"/>
          <w:numId w:val="7"/>
        </w:numPr>
        <w:spacing w:after="0"/>
        <w:rPr>
          <w:rFonts w:cstheme="minorHAnsi"/>
          <w:sz w:val="21"/>
          <w:szCs w:val="21"/>
        </w:rPr>
      </w:pPr>
      <w:r w:rsidRPr="00296D42">
        <w:rPr>
          <w:rFonts w:cstheme="minorHAnsi"/>
          <w:sz w:val="21"/>
          <w:szCs w:val="21"/>
        </w:rPr>
        <w:t>Pullman GT con aria condizionata.</w:t>
      </w:r>
    </w:p>
    <w:p w14:paraId="01D760B8" w14:textId="5225CF27" w:rsidR="00296D42" w:rsidRPr="00296D42" w:rsidRDefault="00296D42" w:rsidP="00296D42">
      <w:pPr>
        <w:numPr>
          <w:ilvl w:val="0"/>
          <w:numId w:val="7"/>
        </w:numPr>
        <w:spacing w:after="0"/>
        <w:rPr>
          <w:rFonts w:cstheme="minorHAnsi"/>
          <w:sz w:val="21"/>
          <w:szCs w:val="21"/>
        </w:rPr>
      </w:pPr>
      <w:r w:rsidRPr="00296D42">
        <w:rPr>
          <w:rFonts w:cstheme="minorHAnsi"/>
          <w:sz w:val="21"/>
          <w:szCs w:val="21"/>
        </w:rPr>
        <w:t>Accompagnatore solo in italiano.</w:t>
      </w:r>
    </w:p>
    <w:p w14:paraId="52AFE036" w14:textId="6505D97F" w:rsidR="00F23957" w:rsidRPr="00296D42" w:rsidRDefault="00F23957" w:rsidP="00471884">
      <w:pPr>
        <w:spacing w:after="0"/>
        <w:rPr>
          <w:rFonts w:cstheme="minorHAnsi"/>
          <w:b/>
          <w:bCs/>
          <w:sz w:val="21"/>
          <w:szCs w:val="21"/>
        </w:rPr>
      </w:pPr>
      <w:r w:rsidRPr="00296D42">
        <w:rPr>
          <w:rFonts w:cstheme="minorHAnsi"/>
          <w:b/>
          <w:bCs/>
          <w:sz w:val="21"/>
          <w:szCs w:val="21"/>
        </w:rPr>
        <w:t>LA QUOTA</w:t>
      </w:r>
      <w:r w:rsidR="00227283" w:rsidRPr="00296D42">
        <w:rPr>
          <w:rFonts w:cstheme="minorHAnsi"/>
          <w:b/>
          <w:bCs/>
          <w:sz w:val="21"/>
          <w:szCs w:val="21"/>
        </w:rPr>
        <w:t xml:space="preserve"> </w:t>
      </w:r>
      <w:r w:rsidRPr="00296D42">
        <w:rPr>
          <w:rFonts w:cstheme="minorHAnsi"/>
          <w:b/>
          <w:bCs/>
          <w:sz w:val="21"/>
          <w:szCs w:val="21"/>
        </w:rPr>
        <w:t>NON COMPRENDE:</w:t>
      </w:r>
    </w:p>
    <w:p w14:paraId="52E89AC3" w14:textId="0F0AB8A1"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Tasse aeroportuali € </w:t>
      </w:r>
      <w:r w:rsidR="001416AF">
        <w:rPr>
          <w:rFonts w:cstheme="minorHAnsi"/>
          <w:sz w:val="21"/>
          <w:szCs w:val="21"/>
        </w:rPr>
        <w:t xml:space="preserve">159,00 </w:t>
      </w:r>
      <w:r w:rsidRPr="00296D42">
        <w:rPr>
          <w:rFonts w:cstheme="minorHAnsi"/>
          <w:sz w:val="21"/>
          <w:szCs w:val="21"/>
        </w:rPr>
        <w:t>da riconfermare al momento dell’emissione dei biglietti</w:t>
      </w:r>
    </w:p>
    <w:p w14:paraId="40861803" w14:textId="77777777" w:rsidR="00F23957" w:rsidRDefault="00F23957" w:rsidP="00F23957">
      <w:pPr>
        <w:numPr>
          <w:ilvl w:val="0"/>
          <w:numId w:val="7"/>
        </w:numPr>
        <w:spacing w:after="0"/>
        <w:rPr>
          <w:rFonts w:cstheme="minorHAnsi"/>
          <w:sz w:val="21"/>
          <w:szCs w:val="21"/>
        </w:rPr>
      </w:pPr>
      <w:r w:rsidRPr="00296D42">
        <w:rPr>
          <w:rFonts w:cstheme="minorHAnsi"/>
          <w:sz w:val="21"/>
          <w:szCs w:val="21"/>
        </w:rPr>
        <w:t>Bevande durante i pasti</w:t>
      </w:r>
    </w:p>
    <w:p w14:paraId="2904E830" w14:textId="1A9E8102" w:rsidR="002402B6" w:rsidRPr="002402B6" w:rsidRDefault="002402B6" w:rsidP="002402B6">
      <w:pPr>
        <w:numPr>
          <w:ilvl w:val="0"/>
          <w:numId w:val="7"/>
        </w:numPr>
        <w:spacing w:after="0"/>
        <w:rPr>
          <w:sz w:val="20"/>
          <w:szCs w:val="20"/>
        </w:rPr>
      </w:pPr>
      <w:r w:rsidRPr="007854AB">
        <w:rPr>
          <w:sz w:val="20"/>
          <w:szCs w:val="20"/>
        </w:rPr>
        <w:t xml:space="preserve">Tasse di soggiorno non incluse da pagare in </w:t>
      </w:r>
      <w:proofErr w:type="gramStart"/>
      <w:r w:rsidRPr="007854AB">
        <w:rPr>
          <w:sz w:val="20"/>
          <w:szCs w:val="20"/>
        </w:rPr>
        <w:t>ogni singolo hotels</w:t>
      </w:r>
      <w:proofErr w:type="gramEnd"/>
      <w:r w:rsidRPr="007854AB">
        <w:rPr>
          <w:sz w:val="20"/>
          <w:szCs w:val="20"/>
        </w:rPr>
        <w:t xml:space="preserve"> se richiesto</w:t>
      </w:r>
    </w:p>
    <w:p w14:paraId="774B6747" w14:textId="00CE3C1F"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Facchinaggio, mance e spese </w:t>
      </w:r>
      <w:r w:rsidR="0047386A" w:rsidRPr="00296D42">
        <w:rPr>
          <w:rFonts w:cstheme="minorHAnsi"/>
          <w:sz w:val="21"/>
          <w:szCs w:val="21"/>
        </w:rPr>
        <w:t>personali</w:t>
      </w:r>
    </w:p>
    <w:p w14:paraId="22C61764" w14:textId="77777777"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Le mance e gli extra di carattere personale</w:t>
      </w:r>
    </w:p>
    <w:p w14:paraId="247C0FE7" w14:textId="6E78FEDF" w:rsidR="00F23957" w:rsidRDefault="00F23957" w:rsidP="00F23957">
      <w:pPr>
        <w:numPr>
          <w:ilvl w:val="0"/>
          <w:numId w:val="7"/>
        </w:numPr>
        <w:spacing w:after="0"/>
        <w:rPr>
          <w:rFonts w:cstheme="minorHAnsi"/>
          <w:sz w:val="21"/>
          <w:szCs w:val="21"/>
        </w:rPr>
      </w:pPr>
      <w:r w:rsidRPr="00296D42">
        <w:rPr>
          <w:rFonts w:cstheme="minorHAnsi"/>
          <w:sz w:val="21"/>
          <w:szCs w:val="21"/>
        </w:rPr>
        <w:t xml:space="preserve">Trasferimento </w:t>
      </w:r>
      <w:r w:rsidR="00227283" w:rsidRPr="00296D42">
        <w:rPr>
          <w:rFonts w:cstheme="minorHAnsi"/>
          <w:sz w:val="21"/>
          <w:szCs w:val="21"/>
        </w:rPr>
        <w:t>da e per aeroporto</w:t>
      </w:r>
    </w:p>
    <w:p w14:paraId="2A5C2B0D" w14:textId="77777777" w:rsidR="007A58C2" w:rsidRPr="007A58C2" w:rsidRDefault="007A58C2" w:rsidP="007A58C2">
      <w:pPr>
        <w:numPr>
          <w:ilvl w:val="0"/>
          <w:numId w:val="7"/>
        </w:numPr>
        <w:spacing w:after="0"/>
        <w:rPr>
          <w:rFonts w:cstheme="minorHAnsi"/>
          <w:sz w:val="21"/>
          <w:szCs w:val="21"/>
        </w:rPr>
      </w:pPr>
      <w:r w:rsidRPr="007A58C2">
        <w:rPr>
          <w:rFonts w:cstheme="minorHAnsi"/>
          <w:sz w:val="21"/>
          <w:szCs w:val="21"/>
        </w:rPr>
        <w:t>Eventuale tassa di soggiorno, se prevista, sarà richiesta direttamente dall’hotel e dovrà essere pagata in loco.</w:t>
      </w:r>
    </w:p>
    <w:p w14:paraId="3C142768" w14:textId="38E44A42" w:rsidR="007A58C2" w:rsidRPr="007A58C2" w:rsidRDefault="007A58C2" w:rsidP="007A58C2">
      <w:pPr>
        <w:numPr>
          <w:ilvl w:val="0"/>
          <w:numId w:val="7"/>
        </w:numPr>
        <w:spacing w:after="0"/>
        <w:rPr>
          <w:rFonts w:cstheme="minorHAnsi"/>
          <w:sz w:val="21"/>
          <w:szCs w:val="21"/>
        </w:rPr>
      </w:pPr>
      <w:r w:rsidRPr="007A58C2">
        <w:rPr>
          <w:rFonts w:cstheme="minorHAnsi"/>
          <w:sz w:val="21"/>
          <w:szCs w:val="21"/>
        </w:rPr>
        <w:t>Il check-in online non è incluso. Qualora venga richiesto, dovrà essere specificato al momento della prenotazione e sarà applicato un costo aggiuntivo di €15.</w:t>
      </w:r>
    </w:p>
    <w:p w14:paraId="6F993F2E" w14:textId="65804B45"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Assicurazione obbligatoria annullamento medico e </w:t>
      </w:r>
      <w:proofErr w:type="gramStart"/>
      <w:r w:rsidRPr="00296D42">
        <w:rPr>
          <w:rFonts w:cstheme="minorHAnsi"/>
          <w:sz w:val="21"/>
          <w:szCs w:val="21"/>
        </w:rPr>
        <w:t>bagaglio  Euro</w:t>
      </w:r>
      <w:proofErr w:type="gramEnd"/>
      <w:r w:rsidRPr="00296D42">
        <w:rPr>
          <w:rFonts w:cstheme="minorHAnsi"/>
          <w:sz w:val="21"/>
          <w:szCs w:val="21"/>
        </w:rPr>
        <w:t xml:space="preserve"> </w:t>
      </w:r>
      <w:r w:rsidR="001416AF">
        <w:rPr>
          <w:rFonts w:cstheme="minorHAnsi"/>
          <w:sz w:val="21"/>
          <w:szCs w:val="21"/>
        </w:rPr>
        <w:t>55</w:t>
      </w:r>
    </w:p>
    <w:p w14:paraId="6519AF69" w14:textId="77777777"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Quanto non espressamente indicato alla voce </w:t>
      </w:r>
      <w:proofErr w:type="gramStart"/>
      <w:r w:rsidRPr="00296D42">
        <w:rPr>
          <w:rFonts w:cstheme="minorHAnsi"/>
          <w:sz w:val="21"/>
          <w:szCs w:val="21"/>
        </w:rPr>
        <w:t>“ la</w:t>
      </w:r>
      <w:proofErr w:type="gramEnd"/>
      <w:r w:rsidRPr="00296D42">
        <w:rPr>
          <w:rFonts w:cstheme="minorHAnsi"/>
          <w:sz w:val="21"/>
          <w:szCs w:val="21"/>
        </w:rPr>
        <w:t xml:space="preserve"> quota comprende”</w:t>
      </w:r>
    </w:p>
    <w:p w14:paraId="256B37F9" w14:textId="112BC656" w:rsidR="00F23957" w:rsidRDefault="00F23957" w:rsidP="00F23957">
      <w:pPr>
        <w:numPr>
          <w:ilvl w:val="0"/>
          <w:numId w:val="7"/>
        </w:numPr>
        <w:spacing w:after="0"/>
        <w:rPr>
          <w:rFonts w:cstheme="minorHAnsi"/>
          <w:sz w:val="21"/>
          <w:szCs w:val="21"/>
        </w:rPr>
      </w:pPr>
      <w:r w:rsidRPr="00296D42">
        <w:rPr>
          <w:rFonts w:cstheme="minorHAnsi"/>
          <w:sz w:val="21"/>
          <w:szCs w:val="21"/>
        </w:rPr>
        <w:t xml:space="preserve">Supplemento singola </w:t>
      </w:r>
      <w:proofErr w:type="gramStart"/>
      <w:r w:rsidRPr="00296D42">
        <w:rPr>
          <w:rFonts w:cstheme="minorHAnsi"/>
          <w:sz w:val="21"/>
          <w:szCs w:val="21"/>
        </w:rPr>
        <w:t xml:space="preserve">€  </w:t>
      </w:r>
      <w:r w:rsidR="001416AF">
        <w:rPr>
          <w:rFonts w:cstheme="minorHAnsi"/>
          <w:sz w:val="21"/>
          <w:szCs w:val="21"/>
        </w:rPr>
        <w:t>436</w:t>
      </w:r>
      <w:proofErr w:type="gramEnd"/>
    </w:p>
    <w:p w14:paraId="692A5327" w14:textId="73DE3754" w:rsidR="004A17D6" w:rsidRPr="00296D42" w:rsidRDefault="004A17D6" w:rsidP="00F23957">
      <w:pPr>
        <w:numPr>
          <w:ilvl w:val="0"/>
          <w:numId w:val="7"/>
        </w:numPr>
        <w:spacing w:after="0"/>
        <w:rPr>
          <w:rFonts w:cstheme="minorHAnsi"/>
          <w:sz w:val="21"/>
          <w:szCs w:val="21"/>
        </w:rPr>
      </w:pPr>
      <w:r>
        <w:rPr>
          <w:rFonts w:cstheme="minorHAnsi"/>
          <w:sz w:val="21"/>
          <w:szCs w:val="21"/>
        </w:rPr>
        <w:t>Cenone di Capodanno</w:t>
      </w:r>
    </w:p>
    <w:p w14:paraId="0799F392" w14:textId="26FA6746" w:rsidR="00296D42" w:rsidRDefault="005904E3" w:rsidP="00471884">
      <w:pPr>
        <w:numPr>
          <w:ilvl w:val="0"/>
          <w:numId w:val="7"/>
        </w:numPr>
        <w:spacing w:after="0"/>
        <w:rPr>
          <w:rFonts w:cstheme="minorHAnsi"/>
          <w:sz w:val="21"/>
          <w:szCs w:val="21"/>
        </w:rPr>
      </w:pPr>
      <w:r w:rsidRPr="00296D42">
        <w:rPr>
          <w:rFonts w:cstheme="minorHAnsi"/>
          <w:sz w:val="21"/>
          <w:szCs w:val="21"/>
        </w:rPr>
        <w:t xml:space="preserve">Pacchetto ingressi obbligatorio € </w:t>
      </w:r>
      <w:r w:rsidR="004A17D6">
        <w:rPr>
          <w:rFonts w:cstheme="minorHAnsi"/>
          <w:sz w:val="21"/>
          <w:szCs w:val="21"/>
        </w:rPr>
        <w:t>8</w:t>
      </w:r>
      <w:r w:rsidR="0095257F">
        <w:rPr>
          <w:rFonts w:cstheme="minorHAnsi"/>
          <w:sz w:val="21"/>
          <w:szCs w:val="21"/>
        </w:rPr>
        <w:t>1</w:t>
      </w:r>
      <w:r w:rsidRPr="00296D42">
        <w:rPr>
          <w:rFonts w:cstheme="minorHAnsi"/>
          <w:sz w:val="21"/>
          <w:szCs w:val="21"/>
        </w:rPr>
        <w:t xml:space="preserve"> adulto € </w:t>
      </w:r>
      <w:r w:rsidR="004A17D6">
        <w:rPr>
          <w:rFonts w:cstheme="minorHAnsi"/>
          <w:sz w:val="21"/>
          <w:szCs w:val="21"/>
        </w:rPr>
        <w:t>72</w:t>
      </w:r>
      <w:r w:rsidRPr="00296D42">
        <w:rPr>
          <w:rFonts w:cstheme="minorHAnsi"/>
          <w:sz w:val="21"/>
          <w:szCs w:val="21"/>
        </w:rPr>
        <w:t xml:space="preserve"> bambino</w:t>
      </w:r>
    </w:p>
    <w:p w14:paraId="536B5D45" w14:textId="77777777" w:rsidR="00296D42" w:rsidRPr="00296D42" w:rsidRDefault="00296D42" w:rsidP="00296D42">
      <w:pPr>
        <w:spacing w:after="0"/>
        <w:rPr>
          <w:rFonts w:cstheme="minorHAnsi"/>
          <w:sz w:val="21"/>
          <w:szCs w:val="21"/>
        </w:rPr>
      </w:pPr>
    </w:p>
    <w:p w14:paraId="60FE437C" w14:textId="77777777"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6BC605FE" w14:textId="7A53DD4A" w:rsidR="00D5528D" w:rsidRPr="00296D42" w:rsidRDefault="0066455D" w:rsidP="00D5528D">
      <w:pPr>
        <w:pStyle w:val="Default"/>
        <w:rPr>
          <w:rFonts w:cstheme="minorHAnsi"/>
          <w:b/>
          <w:bCs/>
          <w:color w:val="00B0F0"/>
          <w:sz w:val="20"/>
          <w:szCs w:val="20"/>
        </w:rPr>
      </w:pPr>
      <w:r>
        <w:rPr>
          <w:rFonts w:cstheme="minorHAnsi"/>
          <w:b/>
          <w:bCs/>
          <w:color w:val="00B0F0"/>
          <w:sz w:val="20"/>
          <w:szCs w:val="20"/>
        </w:rPr>
        <w:t>28 DICEMBRE 2026 -</w:t>
      </w:r>
      <w:r w:rsidR="00D5528D" w:rsidRPr="00296D42">
        <w:rPr>
          <w:rFonts w:cstheme="minorHAnsi"/>
          <w:b/>
          <w:bCs/>
          <w:color w:val="00B0F0"/>
          <w:sz w:val="20"/>
          <w:szCs w:val="20"/>
        </w:rPr>
        <w:t xml:space="preserve">1º Giorno – LISBONA </w:t>
      </w:r>
    </w:p>
    <w:p w14:paraId="0C296E81" w14:textId="19379669" w:rsidR="00296D42" w:rsidRPr="00296D42" w:rsidRDefault="00D5528D" w:rsidP="00D5528D">
      <w:pPr>
        <w:pStyle w:val="Default"/>
        <w:rPr>
          <w:rFonts w:cstheme="minorHAnsi"/>
          <w:color w:val="auto"/>
          <w:sz w:val="20"/>
          <w:szCs w:val="20"/>
        </w:rPr>
      </w:pPr>
      <w:r w:rsidRPr="00296D42">
        <w:rPr>
          <w:rFonts w:cstheme="minorHAnsi"/>
          <w:color w:val="auto"/>
          <w:sz w:val="20"/>
          <w:szCs w:val="20"/>
        </w:rPr>
        <w:t xml:space="preserve">Arrivo in hotel. Incontro con gli altri partecipanti alle ore 19:30. Cena e pernottamento. </w:t>
      </w:r>
    </w:p>
    <w:p w14:paraId="1860DCAD" w14:textId="02E3DAF7" w:rsidR="00467626" w:rsidRPr="00296D42" w:rsidRDefault="0066455D" w:rsidP="002104E7">
      <w:pPr>
        <w:pStyle w:val="Default"/>
        <w:rPr>
          <w:rFonts w:cstheme="minorHAnsi"/>
          <w:b/>
          <w:bCs/>
          <w:color w:val="00B0F0"/>
          <w:sz w:val="20"/>
          <w:szCs w:val="20"/>
        </w:rPr>
      </w:pPr>
      <w:r>
        <w:rPr>
          <w:rFonts w:cstheme="minorHAnsi"/>
          <w:b/>
          <w:bCs/>
          <w:color w:val="00B0F0"/>
          <w:sz w:val="20"/>
          <w:szCs w:val="20"/>
        </w:rPr>
        <w:t>29 DICEMBRE 2026 -</w:t>
      </w:r>
      <w:r w:rsidR="00D5528D" w:rsidRPr="00296D42">
        <w:rPr>
          <w:rFonts w:cstheme="minorHAnsi"/>
          <w:b/>
          <w:bCs/>
          <w:color w:val="00B0F0"/>
          <w:sz w:val="20"/>
          <w:szCs w:val="20"/>
        </w:rPr>
        <w:t xml:space="preserve">2º Giorno – LISBONA </w:t>
      </w:r>
      <w:r>
        <w:rPr>
          <w:rFonts w:cstheme="minorHAnsi"/>
          <w:b/>
          <w:bCs/>
          <w:color w:val="00B0F0"/>
          <w:sz w:val="20"/>
          <w:szCs w:val="20"/>
        </w:rPr>
        <w:t>- ALGARVE</w:t>
      </w:r>
    </w:p>
    <w:p w14:paraId="3568A5C8" w14:textId="77777777" w:rsidR="0066455D" w:rsidRPr="0066455D" w:rsidRDefault="0066455D" w:rsidP="0066455D">
      <w:pPr>
        <w:pStyle w:val="Default"/>
        <w:rPr>
          <w:rFonts w:cstheme="minorHAnsi"/>
          <w:b/>
          <w:bCs/>
          <w:sz w:val="20"/>
          <w:szCs w:val="20"/>
        </w:rPr>
      </w:pPr>
      <w:r w:rsidRPr="0066455D">
        <w:rPr>
          <w:rFonts w:cstheme="minorHAnsi"/>
          <w:b/>
          <w:bCs/>
          <w:sz w:val="20"/>
          <w:szCs w:val="20"/>
        </w:rPr>
        <w:lastRenderedPageBreak/>
        <w:t>Prima colazione</w:t>
      </w:r>
      <w:r w:rsidRPr="0066455D">
        <w:rPr>
          <w:rFonts w:cstheme="minorHAnsi"/>
          <w:bCs/>
          <w:sz w:val="20"/>
          <w:szCs w:val="20"/>
        </w:rPr>
        <w:t xml:space="preserve">. Nella mattina visita guidata della città con i suoi ampi viali e le piazze, testimonianze di quando fu la capitale di uno dei più grandi imperi del mondo (Brasile, Angola, Mozambico, Goa/India, Macao/Cina, Timor...). Visiteremo il quartiere di Belém con sosta nella Tor re e il monumento alle scoperte, la chiesa del Monastero </w:t>
      </w:r>
      <w:proofErr w:type="spellStart"/>
      <w:r w:rsidRPr="0066455D">
        <w:rPr>
          <w:rFonts w:cstheme="minorHAnsi"/>
          <w:bCs/>
          <w:sz w:val="20"/>
          <w:szCs w:val="20"/>
        </w:rPr>
        <w:t>dos</w:t>
      </w:r>
      <w:proofErr w:type="spellEnd"/>
      <w:r w:rsidRPr="0066455D">
        <w:rPr>
          <w:rFonts w:cstheme="minorHAnsi"/>
          <w:bCs/>
          <w:sz w:val="20"/>
          <w:szCs w:val="20"/>
        </w:rPr>
        <w:t xml:space="preserve"> Jerónimos, capolavoro del gotico ‘manuelino’. Proseguimento </w:t>
      </w:r>
      <w:proofErr w:type="gramStart"/>
      <w:r w:rsidRPr="0066455D">
        <w:rPr>
          <w:rFonts w:cstheme="minorHAnsi"/>
          <w:bCs/>
          <w:sz w:val="20"/>
          <w:szCs w:val="20"/>
        </w:rPr>
        <w:t>della visi</w:t>
      </w:r>
      <w:proofErr w:type="gramEnd"/>
      <w:r w:rsidRPr="0066455D">
        <w:rPr>
          <w:rFonts w:cstheme="minorHAnsi"/>
          <w:bCs/>
          <w:sz w:val="20"/>
          <w:szCs w:val="20"/>
        </w:rPr>
        <w:t xml:space="preserve"> </w:t>
      </w:r>
      <w:proofErr w:type="spellStart"/>
      <w:r w:rsidRPr="0066455D">
        <w:rPr>
          <w:rFonts w:cstheme="minorHAnsi"/>
          <w:bCs/>
          <w:sz w:val="20"/>
          <w:szCs w:val="20"/>
        </w:rPr>
        <w:t>ta</w:t>
      </w:r>
      <w:proofErr w:type="spellEnd"/>
      <w:r w:rsidRPr="0066455D">
        <w:rPr>
          <w:rFonts w:cstheme="minorHAnsi"/>
          <w:bCs/>
          <w:sz w:val="20"/>
          <w:szCs w:val="20"/>
        </w:rPr>
        <w:t xml:space="preserve"> panoramica della città, passando per il Parlamento e lo splendido parco Eduardo VII. Passeggiata attraverso il quartiere di Alfama, il più antico della città, passiamo per la Cattedrale del XII secolo e della Chiesa di Santo Antonio, costruita sul luogo di nascita del Santo, il quartiere centrale della Baixa </w:t>
      </w:r>
      <w:proofErr w:type="spellStart"/>
      <w:r w:rsidRPr="0066455D">
        <w:rPr>
          <w:rFonts w:cstheme="minorHAnsi"/>
          <w:bCs/>
          <w:sz w:val="20"/>
          <w:szCs w:val="20"/>
        </w:rPr>
        <w:t>Pombalina</w:t>
      </w:r>
      <w:proofErr w:type="spellEnd"/>
      <w:r w:rsidRPr="0066455D">
        <w:rPr>
          <w:rFonts w:cstheme="minorHAnsi"/>
          <w:bCs/>
          <w:sz w:val="20"/>
          <w:szCs w:val="20"/>
        </w:rPr>
        <w:t xml:space="preserve"> e la </w:t>
      </w:r>
      <w:proofErr w:type="spellStart"/>
      <w:r w:rsidRPr="0066455D">
        <w:rPr>
          <w:rFonts w:cstheme="minorHAnsi"/>
          <w:bCs/>
          <w:sz w:val="20"/>
          <w:szCs w:val="20"/>
        </w:rPr>
        <w:t>Praça</w:t>
      </w:r>
      <w:proofErr w:type="spellEnd"/>
      <w:r w:rsidRPr="0066455D">
        <w:rPr>
          <w:rFonts w:cstheme="minorHAnsi"/>
          <w:bCs/>
          <w:sz w:val="20"/>
          <w:szCs w:val="20"/>
        </w:rPr>
        <w:t xml:space="preserve"> do </w:t>
      </w:r>
      <w:proofErr w:type="spellStart"/>
      <w:r w:rsidRPr="0066455D">
        <w:rPr>
          <w:rFonts w:cstheme="minorHAnsi"/>
          <w:bCs/>
          <w:sz w:val="20"/>
          <w:szCs w:val="20"/>
        </w:rPr>
        <w:t>Comercio</w:t>
      </w:r>
      <w:proofErr w:type="spellEnd"/>
      <w:r w:rsidRPr="0066455D">
        <w:rPr>
          <w:rFonts w:cstheme="minorHAnsi"/>
          <w:bCs/>
          <w:sz w:val="20"/>
          <w:szCs w:val="20"/>
        </w:rPr>
        <w:t xml:space="preserve"> con la splendida vista sulla maestosa foce del Tago. Pomeriggio, partiremo direttamente per Algarve. </w:t>
      </w:r>
      <w:r w:rsidRPr="0066455D">
        <w:rPr>
          <w:rFonts w:cstheme="minorHAnsi"/>
          <w:b/>
          <w:bCs/>
          <w:sz w:val="20"/>
          <w:szCs w:val="20"/>
        </w:rPr>
        <w:t>Cena e pernottamento.</w:t>
      </w:r>
    </w:p>
    <w:p w14:paraId="54D2B31E" w14:textId="7238A83B" w:rsidR="0066455D" w:rsidRDefault="0066455D" w:rsidP="0066455D">
      <w:pPr>
        <w:pStyle w:val="Default"/>
        <w:rPr>
          <w:rFonts w:cstheme="minorHAnsi"/>
          <w:b/>
          <w:bCs/>
          <w:color w:val="00B0F0"/>
          <w:sz w:val="20"/>
          <w:szCs w:val="20"/>
        </w:rPr>
      </w:pPr>
      <w:r>
        <w:rPr>
          <w:rFonts w:cstheme="minorHAnsi"/>
          <w:b/>
          <w:bCs/>
          <w:color w:val="00B0F0"/>
          <w:sz w:val="20"/>
          <w:szCs w:val="20"/>
        </w:rPr>
        <w:t xml:space="preserve">30 DICEMBRE 2026- </w:t>
      </w:r>
      <w:r w:rsidR="00D5528D" w:rsidRPr="00296D42">
        <w:rPr>
          <w:rFonts w:cstheme="minorHAnsi"/>
          <w:b/>
          <w:bCs/>
          <w:color w:val="00B0F0"/>
          <w:sz w:val="20"/>
          <w:szCs w:val="20"/>
        </w:rPr>
        <w:t xml:space="preserve">3º Giorno – </w:t>
      </w:r>
      <w:r w:rsidRPr="0066455D">
        <w:rPr>
          <w:rFonts w:cstheme="minorHAnsi"/>
          <w:b/>
          <w:bCs/>
          <w:color w:val="00B0F0"/>
          <w:sz w:val="20"/>
          <w:szCs w:val="20"/>
        </w:rPr>
        <w:t xml:space="preserve">ALGARVE – SAGRES – CAPO SAO VICENTE – LAGOS – PONTE PIEDADE – ALGARVE </w:t>
      </w:r>
    </w:p>
    <w:p w14:paraId="419F6596" w14:textId="5ECC0B19" w:rsidR="0066455D" w:rsidRPr="0066455D" w:rsidRDefault="0066455D" w:rsidP="0066455D">
      <w:pPr>
        <w:pStyle w:val="Default"/>
        <w:rPr>
          <w:rFonts w:cstheme="minorHAnsi"/>
          <w:b/>
          <w:bCs/>
          <w:sz w:val="20"/>
          <w:szCs w:val="20"/>
        </w:rPr>
      </w:pPr>
      <w:r w:rsidRPr="0066455D">
        <w:rPr>
          <w:rFonts w:cstheme="minorHAnsi"/>
          <w:b/>
          <w:bCs/>
          <w:sz w:val="20"/>
          <w:szCs w:val="20"/>
        </w:rPr>
        <w:t xml:space="preserve">Prima colazione. </w:t>
      </w:r>
      <w:r w:rsidRPr="0066455D">
        <w:rPr>
          <w:rFonts w:cstheme="minorHAnsi"/>
          <w:bCs/>
          <w:sz w:val="20"/>
          <w:szCs w:val="20"/>
        </w:rPr>
        <w:t xml:space="preserve">Algarve è soprattutto sinonimo di mare e nella storia del Portogallo punto di partenza della grande esplorazione dei mari dal secolo XV a seguire: tutta la costa africa, Angola, capo di Buona Speranza, Mozambico, India, Stretto di Malacca, Timor…. Inizieremo per Sagres, la singolare fortezza in una buona parte senza cinta muraria, poiché è circondata da una mozzafiato e inespugnabile scogliera. Le viste su l mare, da tutti i lati, sono di una grande bellezza. Dopo continueremo per il vicino capo San Vicente, ultimo punto che i marinai vedevano alla partenza, conosciuto da tutte le grandi civilizzazioni mediterranee, che già i romani lo chiamavano il Promontorium </w:t>
      </w:r>
      <w:proofErr w:type="spellStart"/>
      <w:r w:rsidRPr="0066455D">
        <w:rPr>
          <w:rFonts w:cstheme="minorHAnsi"/>
          <w:bCs/>
          <w:sz w:val="20"/>
          <w:szCs w:val="20"/>
        </w:rPr>
        <w:t>Sacrum</w:t>
      </w:r>
      <w:proofErr w:type="spellEnd"/>
      <w:r w:rsidRPr="0066455D">
        <w:rPr>
          <w:rFonts w:cstheme="minorHAnsi"/>
          <w:bCs/>
          <w:sz w:val="20"/>
          <w:szCs w:val="20"/>
        </w:rPr>
        <w:t xml:space="preserve">, per farci capire l’importanza che era per loro. Continueremo con la visita al belvedere della Ponta de Piedade e finalmente con Lagos porto molto legato a quel periodo, e che oggi e una tranquilla cittadina con tesori come la sua chiesa di San Antonio, con una decorazione barocca impattante. Passeremo per la Piazza de D. Henrique con ampia vista sul porto, e nel suo angolo si trovava l’antico mercato degli schiavi, di enorme importanza per le nuove territori colonizzati. </w:t>
      </w:r>
      <w:r w:rsidRPr="0066455D">
        <w:rPr>
          <w:rFonts w:cstheme="minorHAnsi"/>
          <w:b/>
          <w:bCs/>
          <w:sz w:val="20"/>
          <w:szCs w:val="20"/>
        </w:rPr>
        <w:t>Cena e pernottamento.</w:t>
      </w:r>
    </w:p>
    <w:p w14:paraId="6AAC5C72" w14:textId="57A64570" w:rsidR="00D5528D" w:rsidRPr="00296D42" w:rsidRDefault="0066455D" w:rsidP="00D5528D">
      <w:pPr>
        <w:pStyle w:val="Default"/>
        <w:rPr>
          <w:rFonts w:cstheme="minorHAnsi"/>
          <w:b/>
          <w:bCs/>
          <w:color w:val="00B0F0"/>
          <w:sz w:val="20"/>
          <w:szCs w:val="20"/>
        </w:rPr>
      </w:pPr>
      <w:r>
        <w:rPr>
          <w:rFonts w:cstheme="minorHAnsi"/>
          <w:b/>
          <w:bCs/>
          <w:color w:val="00B0F0"/>
          <w:sz w:val="20"/>
          <w:szCs w:val="20"/>
        </w:rPr>
        <w:t xml:space="preserve">31 DICEMBRE 2026 - </w:t>
      </w:r>
      <w:r w:rsidR="00D5528D" w:rsidRPr="00296D42">
        <w:rPr>
          <w:rFonts w:cstheme="minorHAnsi"/>
          <w:b/>
          <w:bCs/>
          <w:color w:val="00B0F0"/>
          <w:sz w:val="20"/>
          <w:szCs w:val="20"/>
        </w:rPr>
        <w:t xml:space="preserve">4º Giorno – </w:t>
      </w:r>
      <w:r w:rsidRPr="0066455D">
        <w:rPr>
          <w:rFonts w:cstheme="minorHAnsi"/>
          <w:b/>
          <w:bCs/>
          <w:color w:val="00B0F0"/>
          <w:sz w:val="20"/>
          <w:szCs w:val="20"/>
        </w:rPr>
        <w:t>ALGARVE -MINI CROCIERA**- SILVES– ALGARVE</w:t>
      </w:r>
    </w:p>
    <w:p w14:paraId="1E743227" w14:textId="3FC4461B" w:rsidR="0066455D" w:rsidRPr="0066455D" w:rsidRDefault="0066455D" w:rsidP="0066455D">
      <w:pPr>
        <w:pStyle w:val="Default"/>
        <w:rPr>
          <w:rFonts w:cstheme="minorHAnsi"/>
          <w:b/>
          <w:bCs/>
          <w:sz w:val="20"/>
          <w:szCs w:val="20"/>
        </w:rPr>
      </w:pPr>
      <w:r w:rsidRPr="0066455D">
        <w:rPr>
          <w:rFonts w:cstheme="minorHAnsi"/>
          <w:b/>
          <w:bCs/>
          <w:sz w:val="20"/>
          <w:szCs w:val="20"/>
        </w:rPr>
        <w:t xml:space="preserve">Prima colazione. </w:t>
      </w:r>
      <w:r w:rsidRPr="0066455D">
        <w:rPr>
          <w:rFonts w:cstheme="minorHAnsi"/>
          <w:bCs/>
          <w:sz w:val="20"/>
          <w:szCs w:val="20"/>
        </w:rPr>
        <w:t xml:space="preserve">Partiremo per Portimao per prendere una breve crociera e che ci permetterà vedere la famosa grotta de </w:t>
      </w:r>
      <w:proofErr w:type="spellStart"/>
      <w:r w:rsidRPr="0066455D">
        <w:rPr>
          <w:rFonts w:cstheme="minorHAnsi"/>
          <w:bCs/>
          <w:sz w:val="20"/>
          <w:szCs w:val="20"/>
        </w:rPr>
        <w:t>Benagil</w:t>
      </w:r>
      <w:proofErr w:type="spellEnd"/>
      <w:r w:rsidRPr="0066455D">
        <w:rPr>
          <w:rFonts w:cstheme="minorHAnsi"/>
          <w:bCs/>
          <w:sz w:val="20"/>
          <w:szCs w:val="20"/>
        </w:rPr>
        <w:t>, e altre forma</w:t>
      </w:r>
      <w:r>
        <w:rPr>
          <w:rFonts w:cstheme="minorHAnsi"/>
          <w:bCs/>
          <w:sz w:val="20"/>
          <w:szCs w:val="20"/>
        </w:rPr>
        <w:t>z</w:t>
      </w:r>
      <w:r w:rsidRPr="0066455D">
        <w:rPr>
          <w:rFonts w:cstheme="minorHAnsi"/>
          <w:bCs/>
          <w:sz w:val="20"/>
          <w:szCs w:val="20"/>
        </w:rPr>
        <w:t>ioni rocciose singolari della costa in contrasto con i colori di un’acqua verde e pulita. Anche c</w:t>
      </w:r>
      <w:r>
        <w:rPr>
          <w:rFonts w:cstheme="minorHAnsi"/>
          <w:bCs/>
          <w:sz w:val="20"/>
          <w:szCs w:val="20"/>
        </w:rPr>
        <w:t xml:space="preserve">i </w:t>
      </w:r>
      <w:r w:rsidRPr="0066455D">
        <w:rPr>
          <w:rFonts w:cstheme="minorHAnsi"/>
          <w:bCs/>
          <w:sz w:val="20"/>
          <w:szCs w:val="20"/>
        </w:rPr>
        <w:t xml:space="preserve">fermeremo a Silves, e particolar mente nel suo castello che ci riporterà al periodo medievale islamico, quando era un importante porto commerciale. I colori rossi delle sue petre gli danno un incanto particolare. Ritorno in hotel. Cena libera *. </w:t>
      </w:r>
      <w:r w:rsidRPr="0066455D">
        <w:rPr>
          <w:rFonts w:cstheme="minorHAnsi"/>
          <w:b/>
          <w:bCs/>
          <w:sz w:val="20"/>
          <w:szCs w:val="20"/>
        </w:rPr>
        <w:t>Pernottamento.</w:t>
      </w:r>
    </w:p>
    <w:p w14:paraId="0F459509" w14:textId="458B9927" w:rsidR="00D5528D" w:rsidRPr="00296D42" w:rsidRDefault="0066455D" w:rsidP="00D5528D">
      <w:pPr>
        <w:pStyle w:val="Default"/>
        <w:rPr>
          <w:rFonts w:cstheme="minorHAnsi"/>
          <w:b/>
          <w:bCs/>
          <w:color w:val="00B0F0"/>
          <w:sz w:val="20"/>
          <w:szCs w:val="20"/>
        </w:rPr>
      </w:pPr>
      <w:proofErr w:type="gramStart"/>
      <w:r>
        <w:rPr>
          <w:rFonts w:cstheme="minorHAnsi"/>
          <w:b/>
          <w:bCs/>
          <w:color w:val="00B0F0"/>
          <w:sz w:val="20"/>
          <w:szCs w:val="20"/>
        </w:rPr>
        <w:t>1 GENNAIO</w:t>
      </w:r>
      <w:proofErr w:type="gramEnd"/>
      <w:r>
        <w:rPr>
          <w:rFonts w:cstheme="minorHAnsi"/>
          <w:b/>
          <w:bCs/>
          <w:color w:val="00B0F0"/>
          <w:sz w:val="20"/>
          <w:szCs w:val="20"/>
        </w:rPr>
        <w:t xml:space="preserve"> 2027 - </w:t>
      </w:r>
      <w:r w:rsidR="00D5528D" w:rsidRPr="00296D42">
        <w:rPr>
          <w:rFonts w:cstheme="minorHAnsi"/>
          <w:b/>
          <w:bCs/>
          <w:color w:val="00B0F0"/>
          <w:sz w:val="20"/>
          <w:szCs w:val="20"/>
        </w:rPr>
        <w:t xml:space="preserve">5º Giorno – </w:t>
      </w:r>
      <w:r w:rsidRPr="0066455D">
        <w:rPr>
          <w:rFonts w:cstheme="minorHAnsi"/>
          <w:b/>
          <w:bCs/>
          <w:color w:val="00B0F0"/>
          <w:sz w:val="20"/>
          <w:szCs w:val="20"/>
        </w:rPr>
        <w:t>ALGARVE –TAVIRA-FARO –– EVORA</w:t>
      </w:r>
    </w:p>
    <w:p w14:paraId="0C74A12F" w14:textId="4831A8C5" w:rsidR="0066455D" w:rsidRPr="0066455D" w:rsidRDefault="0066455D" w:rsidP="0066455D">
      <w:pPr>
        <w:pStyle w:val="Default"/>
        <w:rPr>
          <w:rFonts w:cstheme="minorHAnsi"/>
          <w:bCs/>
          <w:sz w:val="20"/>
          <w:szCs w:val="20"/>
        </w:rPr>
      </w:pPr>
      <w:r w:rsidRPr="0066455D">
        <w:rPr>
          <w:rFonts w:cstheme="minorHAnsi"/>
          <w:b/>
          <w:bCs/>
          <w:sz w:val="20"/>
          <w:szCs w:val="20"/>
        </w:rPr>
        <w:t xml:space="preserve">Prima colazione. </w:t>
      </w:r>
      <w:r w:rsidRPr="0066455D">
        <w:rPr>
          <w:rFonts w:cstheme="minorHAnsi"/>
          <w:bCs/>
          <w:sz w:val="20"/>
          <w:szCs w:val="20"/>
        </w:rPr>
        <w:t xml:space="preserve">Partiremo per Tavira, piccola cittadina con ponte in origine romano, un centro storico pieno di vicoli e case bianche piene d l’incanto. Nel percorso vedremo una ampia panoramica della’’ Ria Formosa’’ isole di sabia e dune, attualmente uno spazio naturale protetto. Partenza per Faro, la capitale dell’Algarve, visiteremo la ‘Vila </w:t>
      </w:r>
      <w:proofErr w:type="spellStart"/>
      <w:r w:rsidRPr="0066455D">
        <w:rPr>
          <w:rFonts w:cstheme="minorHAnsi"/>
          <w:bCs/>
          <w:sz w:val="20"/>
          <w:szCs w:val="20"/>
        </w:rPr>
        <w:t>Adentro</w:t>
      </w:r>
      <w:proofErr w:type="spellEnd"/>
      <w:r w:rsidRPr="0066455D">
        <w:rPr>
          <w:rFonts w:cstheme="minorHAnsi"/>
          <w:bCs/>
          <w:sz w:val="20"/>
          <w:szCs w:val="20"/>
        </w:rPr>
        <w:t xml:space="preserve">’, il centro storico murato con acceso per l’Arco da Vila, e dove risalta la sua cattedrale. Pomeriggio direttamente partenza per Evora, la capitale della regione del Alentejo. </w:t>
      </w:r>
      <w:r w:rsidRPr="0066455D">
        <w:rPr>
          <w:rFonts w:cstheme="minorHAnsi"/>
          <w:b/>
          <w:bCs/>
          <w:sz w:val="20"/>
          <w:szCs w:val="20"/>
        </w:rPr>
        <w:t>Cena e pernottamento</w:t>
      </w:r>
      <w:r w:rsidRPr="0066455D">
        <w:rPr>
          <w:rFonts w:cstheme="minorHAnsi"/>
          <w:bCs/>
          <w:sz w:val="20"/>
          <w:szCs w:val="20"/>
        </w:rPr>
        <w:t>.</w:t>
      </w:r>
    </w:p>
    <w:p w14:paraId="0B169C6D" w14:textId="422F8940" w:rsidR="00D5528D" w:rsidRPr="00296D42" w:rsidRDefault="0066455D" w:rsidP="00D5528D">
      <w:pPr>
        <w:pStyle w:val="Default"/>
        <w:rPr>
          <w:rFonts w:cstheme="minorHAnsi"/>
          <w:b/>
          <w:bCs/>
          <w:color w:val="00B0F0"/>
          <w:sz w:val="20"/>
          <w:szCs w:val="20"/>
        </w:rPr>
      </w:pPr>
      <w:r>
        <w:rPr>
          <w:rFonts w:cstheme="minorHAnsi"/>
          <w:b/>
          <w:bCs/>
          <w:color w:val="00B0F0"/>
          <w:sz w:val="20"/>
          <w:szCs w:val="20"/>
        </w:rPr>
        <w:t xml:space="preserve">2 GENNAIO 2027 - </w:t>
      </w:r>
      <w:r w:rsidR="00D5528D" w:rsidRPr="00296D42">
        <w:rPr>
          <w:rFonts w:cstheme="minorHAnsi"/>
          <w:b/>
          <w:bCs/>
          <w:color w:val="00B0F0"/>
          <w:sz w:val="20"/>
          <w:szCs w:val="20"/>
        </w:rPr>
        <w:t xml:space="preserve">6º Giorno – </w:t>
      </w:r>
      <w:r w:rsidRPr="0066455D">
        <w:rPr>
          <w:rFonts w:cstheme="minorHAnsi"/>
          <w:b/>
          <w:bCs/>
          <w:color w:val="00B0F0"/>
          <w:sz w:val="20"/>
          <w:szCs w:val="20"/>
        </w:rPr>
        <w:t>EVORA – VILA VIÇOSA – MONSARAZ -EVORA</w:t>
      </w:r>
    </w:p>
    <w:p w14:paraId="376510AC" w14:textId="30596979" w:rsidR="0066455D" w:rsidRPr="0066455D" w:rsidRDefault="0066455D" w:rsidP="0066455D">
      <w:pPr>
        <w:pStyle w:val="Default"/>
        <w:rPr>
          <w:rFonts w:cstheme="minorHAnsi"/>
          <w:b/>
          <w:sz w:val="20"/>
          <w:szCs w:val="20"/>
        </w:rPr>
      </w:pPr>
      <w:r w:rsidRPr="0066455D">
        <w:rPr>
          <w:rFonts w:cstheme="minorHAnsi"/>
          <w:b/>
          <w:sz w:val="20"/>
          <w:szCs w:val="20"/>
        </w:rPr>
        <w:t>Prima colazione</w:t>
      </w:r>
      <w:r w:rsidRPr="0066455D">
        <w:rPr>
          <w:rFonts w:cstheme="minorHAnsi"/>
          <w:bCs/>
          <w:sz w:val="20"/>
          <w:szCs w:val="20"/>
        </w:rPr>
        <w:t xml:space="preserve">. Partiremo per Vila </w:t>
      </w:r>
      <w:proofErr w:type="spellStart"/>
      <w:r w:rsidRPr="0066455D">
        <w:rPr>
          <w:rFonts w:cstheme="minorHAnsi"/>
          <w:bCs/>
          <w:sz w:val="20"/>
          <w:szCs w:val="20"/>
        </w:rPr>
        <w:t>Viçosa</w:t>
      </w:r>
      <w:proofErr w:type="spellEnd"/>
      <w:r w:rsidRPr="0066455D">
        <w:rPr>
          <w:rFonts w:cstheme="minorHAnsi"/>
          <w:bCs/>
          <w:sz w:val="20"/>
          <w:szCs w:val="20"/>
        </w:rPr>
        <w:t xml:space="preserve">, dove in una spaziosa e bella piazza si trova l’imponente Palazzo Ducale de Vila </w:t>
      </w:r>
      <w:proofErr w:type="spellStart"/>
      <w:r w:rsidRPr="0066455D">
        <w:rPr>
          <w:rFonts w:cstheme="minorHAnsi"/>
          <w:bCs/>
          <w:sz w:val="20"/>
          <w:szCs w:val="20"/>
        </w:rPr>
        <w:t>Viçosa</w:t>
      </w:r>
      <w:proofErr w:type="spellEnd"/>
      <w:r w:rsidRPr="0066455D">
        <w:rPr>
          <w:rFonts w:cstheme="minorHAnsi"/>
          <w:bCs/>
          <w:sz w:val="20"/>
          <w:szCs w:val="20"/>
        </w:rPr>
        <w:t xml:space="preserve">, legato alla famiglia nobile dei Braganza, l’ultima dinastia regnante nel paese dopo 1640. La visita all’interno è singolare per la notabile collezioni di mobili, che si ammirano senza alcuna luce artificiale, in modo da poter provare la reale ambientazione dell’epoca. La cucina con i suoi elementi vi sorprenderà. A continuazione scopriremo </w:t>
      </w:r>
      <w:proofErr w:type="spellStart"/>
      <w:r w:rsidRPr="0066455D">
        <w:rPr>
          <w:rFonts w:cstheme="minorHAnsi"/>
          <w:bCs/>
          <w:sz w:val="20"/>
          <w:szCs w:val="20"/>
        </w:rPr>
        <w:t>Monsaraz</w:t>
      </w:r>
      <w:proofErr w:type="spellEnd"/>
      <w:r w:rsidRPr="0066455D">
        <w:rPr>
          <w:rFonts w:cstheme="minorHAnsi"/>
          <w:bCs/>
          <w:sz w:val="20"/>
          <w:szCs w:val="20"/>
        </w:rPr>
        <w:t xml:space="preserve"> un paesino bianco murato e con un castello medievale (con una singolare arena per i tori), che vi mostrerà il suo incanto in ogni strada e vicolo. Tempo libero per il pranzo. Ritorno a Evora.</w:t>
      </w:r>
      <w:r w:rsidRPr="0066455D">
        <w:rPr>
          <w:rFonts w:cstheme="minorHAnsi"/>
          <w:b/>
          <w:sz w:val="20"/>
          <w:szCs w:val="20"/>
        </w:rPr>
        <w:t xml:space="preserve"> Cena e pernottamento</w:t>
      </w:r>
    </w:p>
    <w:p w14:paraId="0F42DB8B" w14:textId="0AE7DCAC" w:rsidR="00D5528D" w:rsidRPr="00296D42" w:rsidRDefault="0066455D" w:rsidP="00D5528D">
      <w:pPr>
        <w:pStyle w:val="Default"/>
        <w:rPr>
          <w:rFonts w:cstheme="minorHAnsi"/>
          <w:b/>
          <w:bCs/>
          <w:color w:val="00B0F0"/>
          <w:sz w:val="20"/>
          <w:szCs w:val="20"/>
        </w:rPr>
      </w:pPr>
      <w:r>
        <w:rPr>
          <w:rFonts w:cstheme="minorHAnsi"/>
          <w:b/>
          <w:bCs/>
          <w:color w:val="00B0F0"/>
          <w:sz w:val="20"/>
          <w:szCs w:val="20"/>
        </w:rPr>
        <w:t xml:space="preserve">3 GENNAIO 2027 - </w:t>
      </w:r>
      <w:r w:rsidR="00D5528D" w:rsidRPr="00296D42">
        <w:rPr>
          <w:rFonts w:cstheme="minorHAnsi"/>
          <w:b/>
          <w:bCs/>
          <w:color w:val="00B0F0"/>
          <w:sz w:val="20"/>
          <w:szCs w:val="20"/>
        </w:rPr>
        <w:t xml:space="preserve">7º Giorno – </w:t>
      </w:r>
      <w:r w:rsidRPr="0066455D">
        <w:rPr>
          <w:rFonts w:cstheme="minorHAnsi"/>
          <w:b/>
          <w:bCs/>
          <w:color w:val="00B0F0"/>
          <w:sz w:val="20"/>
          <w:szCs w:val="20"/>
        </w:rPr>
        <w:t>EVORA – SETUBAL – CRISTO RE – LISBONA</w:t>
      </w:r>
    </w:p>
    <w:p w14:paraId="1C30262E" w14:textId="4B18B87B" w:rsidR="0066455D" w:rsidRPr="0066455D" w:rsidRDefault="0066455D" w:rsidP="0066455D">
      <w:pPr>
        <w:pStyle w:val="Default"/>
        <w:rPr>
          <w:rFonts w:cstheme="minorHAnsi"/>
          <w:bCs/>
          <w:sz w:val="20"/>
          <w:szCs w:val="20"/>
        </w:rPr>
      </w:pPr>
      <w:r w:rsidRPr="0066455D">
        <w:rPr>
          <w:rFonts w:cstheme="minorHAnsi"/>
          <w:b/>
          <w:bCs/>
          <w:sz w:val="20"/>
          <w:szCs w:val="20"/>
        </w:rPr>
        <w:t xml:space="preserve">Prima colazione. </w:t>
      </w:r>
      <w:r w:rsidRPr="0066455D">
        <w:rPr>
          <w:rFonts w:cstheme="minorHAnsi"/>
          <w:bCs/>
          <w:sz w:val="20"/>
          <w:szCs w:val="20"/>
        </w:rPr>
        <w:t xml:space="preserve">Visita di Évora (città Patrimonio dell’Umanità) considerata città-museo per le numerose testimonianze della sua lunga storia passando dal Tempio romano, dal Duomo e dalla piazza del Giraldo (testimone delle esecuzioni della Santa-Inquisizione), le strette stradine medievali e la Cappella delle Ossa nella quale è difficile rimanere indifferenti. Partiremo per Setubal dove visiteremo la chiesa del Convento di Gesù, un gioiello dello stile gotico manuelino. Per ultimo andremo ad ammirare il Cristo Re che vi regalerà una delle foto più iconiche de Lisbona con il Ponte del 25 Aprile, e tutta la foce del fiume </w:t>
      </w:r>
      <w:proofErr w:type="spellStart"/>
      <w:r w:rsidRPr="0066455D">
        <w:rPr>
          <w:rFonts w:cstheme="minorHAnsi"/>
          <w:bCs/>
          <w:sz w:val="20"/>
          <w:szCs w:val="20"/>
        </w:rPr>
        <w:t>Tejo</w:t>
      </w:r>
      <w:proofErr w:type="spellEnd"/>
      <w:r w:rsidRPr="0066455D">
        <w:rPr>
          <w:rFonts w:cstheme="minorHAnsi"/>
          <w:bCs/>
          <w:sz w:val="20"/>
          <w:szCs w:val="20"/>
        </w:rPr>
        <w:t xml:space="preserve">. </w:t>
      </w:r>
      <w:r w:rsidRPr="0066455D">
        <w:rPr>
          <w:rFonts w:cstheme="minorHAnsi"/>
          <w:b/>
          <w:bCs/>
          <w:sz w:val="20"/>
          <w:szCs w:val="20"/>
        </w:rPr>
        <w:t>Cena e pernottamento.</w:t>
      </w:r>
    </w:p>
    <w:p w14:paraId="71761D76" w14:textId="61118BD3" w:rsidR="002104E7" w:rsidRPr="00296D42" w:rsidRDefault="0066455D" w:rsidP="00D5528D">
      <w:pPr>
        <w:pStyle w:val="Default"/>
        <w:rPr>
          <w:rFonts w:cstheme="minorHAnsi"/>
          <w:b/>
          <w:bCs/>
          <w:color w:val="00B0F0"/>
          <w:sz w:val="20"/>
          <w:szCs w:val="20"/>
        </w:rPr>
      </w:pPr>
      <w:r>
        <w:rPr>
          <w:rFonts w:cstheme="minorHAnsi"/>
          <w:b/>
          <w:bCs/>
          <w:color w:val="00B0F0"/>
          <w:sz w:val="20"/>
          <w:szCs w:val="20"/>
        </w:rPr>
        <w:t xml:space="preserve">4 GENNAIO 2027 - </w:t>
      </w:r>
      <w:r w:rsidR="00D5528D" w:rsidRPr="00296D42">
        <w:rPr>
          <w:rFonts w:cstheme="minorHAnsi"/>
          <w:b/>
          <w:bCs/>
          <w:color w:val="00B0F0"/>
          <w:sz w:val="20"/>
          <w:szCs w:val="20"/>
        </w:rPr>
        <w:t xml:space="preserve">8º Giorno – LISBONA. </w:t>
      </w:r>
    </w:p>
    <w:p w14:paraId="02174C9A" w14:textId="3A9B436A" w:rsidR="00227283" w:rsidRDefault="00D5528D" w:rsidP="00D5528D">
      <w:pPr>
        <w:pStyle w:val="Default"/>
        <w:rPr>
          <w:rFonts w:cstheme="minorHAnsi"/>
          <w:color w:val="auto"/>
          <w:sz w:val="20"/>
          <w:szCs w:val="20"/>
        </w:rPr>
      </w:pPr>
      <w:r w:rsidRPr="00296D42">
        <w:rPr>
          <w:rFonts w:cstheme="minorHAnsi"/>
          <w:color w:val="auto"/>
          <w:sz w:val="20"/>
          <w:szCs w:val="20"/>
        </w:rPr>
        <w:t>Prima colazione. Fine dei servizi.</w:t>
      </w:r>
    </w:p>
    <w:p w14:paraId="786CACC6" w14:textId="77777777" w:rsidR="00296D42" w:rsidRDefault="00296D42" w:rsidP="00D5528D">
      <w:pPr>
        <w:pStyle w:val="Default"/>
        <w:rPr>
          <w:rFonts w:cstheme="minorHAnsi"/>
          <w:color w:val="auto"/>
          <w:sz w:val="20"/>
          <w:szCs w:val="20"/>
        </w:rPr>
      </w:pPr>
    </w:p>
    <w:p w14:paraId="694A2A77" w14:textId="2BC86A3D" w:rsidR="00296D42" w:rsidRDefault="00296D42" w:rsidP="00D5528D">
      <w:pPr>
        <w:pStyle w:val="Default"/>
        <w:rPr>
          <w:rFonts w:cstheme="minorHAnsi"/>
          <w:color w:val="auto"/>
          <w:sz w:val="20"/>
          <w:szCs w:val="20"/>
        </w:rPr>
      </w:pPr>
      <w:r>
        <w:rPr>
          <w:rFonts w:cstheme="minorHAnsi"/>
          <w:color w:val="auto"/>
          <w:sz w:val="20"/>
          <w:szCs w:val="20"/>
        </w:rPr>
        <w:t>Hotel o similari</w:t>
      </w:r>
    </w:p>
    <w:p w14:paraId="225591EF" w14:textId="6BD47EE8" w:rsidR="00296D42" w:rsidRDefault="00296D42" w:rsidP="00D5528D">
      <w:pPr>
        <w:pStyle w:val="Default"/>
        <w:rPr>
          <w:rFonts w:cstheme="minorHAnsi"/>
          <w:color w:val="auto"/>
          <w:sz w:val="20"/>
          <w:szCs w:val="20"/>
        </w:rPr>
      </w:pPr>
      <w:r>
        <w:rPr>
          <w:rFonts w:cstheme="minorHAnsi"/>
          <w:color w:val="auto"/>
          <w:sz w:val="20"/>
          <w:szCs w:val="20"/>
        </w:rPr>
        <w:t>LISBONA- Sana Metropolitan 4*, Ramanda Lisboa 4*</w:t>
      </w:r>
    </w:p>
    <w:p w14:paraId="0F57887D" w14:textId="7C99A747" w:rsidR="00296D42" w:rsidRPr="0066455D" w:rsidRDefault="0066455D" w:rsidP="0066455D">
      <w:pPr>
        <w:pStyle w:val="Default"/>
        <w:rPr>
          <w:rFonts w:cstheme="minorHAnsi"/>
          <w:color w:val="auto"/>
          <w:sz w:val="20"/>
          <w:szCs w:val="20"/>
          <w:lang w:val="en-US"/>
        </w:rPr>
      </w:pPr>
      <w:r w:rsidRPr="0066455D">
        <w:rPr>
          <w:rFonts w:cstheme="minorHAnsi"/>
          <w:color w:val="auto"/>
          <w:sz w:val="20"/>
          <w:szCs w:val="20"/>
          <w:lang w:val="en-US"/>
        </w:rPr>
        <w:t>ALGARVE- Hol</w:t>
      </w:r>
      <w:r>
        <w:rPr>
          <w:rFonts w:cstheme="minorHAnsi"/>
          <w:color w:val="auto"/>
          <w:sz w:val="20"/>
          <w:szCs w:val="20"/>
          <w:lang w:val="en-US"/>
        </w:rPr>
        <w:t>iday Inn Algarve 4*</w:t>
      </w:r>
    </w:p>
    <w:p w14:paraId="28FC398D" w14:textId="5C573921" w:rsidR="00296D42" w:rsidRPr="0066455D" w:rsidRDefault="00296D42" w:rsidP="00D5528D">
      <w:pPr>
        <w:pStyle w:val="Default"/>
        <w:rPr>
          <w:rFonts w:cstheme="minorHAnsi"/>
          <w:b/>
          <w:bCs/>
          <w:color w:val="00B0F0"/>
          <w:sz w:val="20"/>
          <w:szCs w:val="20"/>
          <w:lang w:val="en-US"/>
        </w:rPr>
      </w:pPr>
      <w:r w:rsidRPr="0066455D">
        <w:rPr>
          <w:rFonts w:cstheme="minorHAnsi"/>
          <w:color w:val="auto"/>
          <w:sz w:val="20"/>
          <w:szCs w:val="20"/>
          <w:lang w:val="en-US"/>
        </w:rPr>
        <w:t>EVORA- Evora Hotel 4</w:t>
      </w:r>
      <w:r w:rsidR="0066455D">
        <w:rPr>
          <w:rFonts w:cstheme="minorHAnsi"/>
          <w:color w:val="auto"/>
          <w:sz w:val="20"/>
          <w:szCs w:val="20"/>
          <w:lang w:val="en-US"/>
        </w:rPr>
        <w:t xml:space="preserve">/ Holiday Inn </w:t>
      </w:r>
      <w:proofErr w:type="spellStart"/>
      <w:r w:rsidR="0066455D">
        <w:rPr>
          <w:rFonts w:cstheme="minorHAnsi"/>
          <w:color w:val="auto"/>
          <w:sz w:val="20"/>
          <w:szCs w:val="20"/>
          <w:lang w:val="en-US"/>
        </w:rPr>
        <w:t>Exn</w:t>
      </w:r>
      <w:proofErr w:type="spellEnd"/>
      <w:r w:rsidR="0066455D">
        <w:rPr>
          <w:rFonts w:cstheme="minorHAnsi"/>
          <w:color w:val="auto"/>
          <w:sz w:val="20"/>
          <w:szCs w:val="20"/>
          <w:lang w:val="en-US"/>
        </w:rPr>
        <w:t xml:space="preserve"> 3* sup.</w:t>
      </w:r>
    </w:p>
    <w:sectPr w:rsidR="00296D42" w:rsidRPr="0066455D" w:rsidSect="005C3912">
      <w:headerReference w:type="even" r:id="rId9"/>
      <w:headerReference w:type="default" r:id="rId10"/>
      <w:footerReference w:type="even" r:id="rId11"/>
      <w:footerReference w:type="default" r:id="rId12"/>
      <w:headerReference w:type="first" r:id="rId13"/>
      <w:footerReference w:type="first" r:id="rId14"/>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1D5CB9" w14:textId="77777777" w:rsidR="000912B1" w:rsidRDefault="000912B1" w:rsidP="00F47C9E">
      <w:pPr>
        <w:spacing w:after="0" w:line="240" w:lineRule="auto"/>
      </w:pPr>
      <w:r>
        <w:separator/>
      </w:r>
    </w:p>
  </w:endnote>
  <w:endnote w:type="continuationSeparator" w:id="0">
    <w:p w14:paraId="60981A94" w14:textId="77777777" w:rsidR="000912B1" w:rsidRDefault="000912B1"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97279" w14:textId="77777777" w:rsidR="00F82FF8" w:rsidRDefault="00F82FF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53180" w14:textId="77777777" w:rsidR="00F82FF8" w:rsidRDefault="00F82FF8" w:rsidP="00F82FF8">
    <w:pPr>
      <w:pStyle w:val="NormaleWeb"/>
    </w:pPr>
    <w:r w:rsidRPr="003E2242">
      <w:rPr>
        <w:noProof/>
      </w:rPr>
      <w:drawing>
        <wp:anchor distT="0" distB="0" distL="114300" distR="114300" simplePos="0" relativeHeight="251659264" behindDoc="1" locked="0" layoutInCell="1" allowOverlap="1" wp14:anchorId="0A28B679" wp14:editId="56ECF18F">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5AFBDE3A" wp14:editId="0B894AC3">
              <wp:simplePos x="0" y="0"/>
              <wp:positionH relativeFrom="page">
                <wp:posOffset>1657350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77D37F34" w14:textId="77777777" w:rsidR="00F82FF8" w:rsidRPr="00D208FC" w:rsidRDefault="00F82FF8" w:rsidP="00F82FF8">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07C3E302" w14:textId="77777777" w:rsidR="00F82FF8" w:rsidRPr="00D208FC" w:rsidRDefault="00F82FF8" w:rsidP="00F82FF8">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2" w:history="1">
                            <w:r w:rsidRPr="00A80470">
                              <w:rPr>
                                <w:rStyle w:val="Collegamentoipertestuale"/>
                                <w:sz w:val="18"/>
                                <w:szCs w:val="18"/>
                              </w:rPr>
                              <w:t>info@lumerturismo.it</w:t>
                            </w:r>
                          </w:hyperlink>
                          <w:r w:rsidRPr="00D208FC">
                            <w:rPr>
                              <w:sz w:val="18"/>
                              <w:szCs w:val="18"/>
                            </w:rPr>
                            <w:t xml:space="preserve">  </w:t>
                          </w:r>
                          <w:hyperlink r:id="rId3" w:history="1">
                            <w:r w:rsidRPr="00A80470">
                              <w:rPr>
                                <w:rStyle w:val="Collegamentoipertestuale"/>
                                <w:sz w:val="18"/>
                                <w:szCs w:val="18"/>
                              </w:rPr>
                              <w:t>www.lumerturismo.</w:t>
                            </w:r>
                          </w:hyperlink>
                          <w:r>
                            <w:t>it</w:t>
                          </w:r>
                        </w:p>
                        <w:p w14:paraId="00E8739C" w14:textId="77777777" w:rsidR="00F82FF8" w:rsidRPr="00D208FC" w:rsidRDefault="00F82FF8" w:rsidP="00F82FF8">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70A7DDC4" w14:textId="77777777" w:rsidR="00F82FF8" w:rsidRDefault="00F82FF8" w:rsidP="00F82F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AFBDE3A" id="_x0000_t202" coordsize="21600,21600" o:spt="202" path="m,l,21600r21600,l21600,xe">
              <v:stroke joinstyle="miter"/>
              <v:path gradientshapeok="t" o:connecttype="rect"/>
            </v:shapetype>
            <v:shape id="Casella di testo 2" o:spid="_x0000_s1026" type="#_x0000_t202" style="position:absolute;margin-left:130.5pt;margin-top:4.1pt;width:494.25pt;height:51.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" filled="f" stroked="f">
              <v:textbox>
                <w:txbxContent>
                  <w:p w14:paraId="77D37F34" w14:textId="77777777" w:rsidR="00F82FF8" w:rsidRPr="00D208FC" w:rsidRDefault="00F82FF8" w:rsidP="00F82FF8">
                    <w:pPr>
                      <w:spacing w:after="0" w:line="240" w:lineRule="auto"/>
                      <w:rPr>
                        <w:sz w:val="18"/>
                        <w:szCs w:val="18"/>
                      </w:rPr>
                    </w:pPr>
                    <w:r w:rsidRPr="00D208FC">
                      <w:rPr>
                        <w:sz w:val="18"/>
                        <w:szCs w:val="18"/>
                      </w:rPr>
                      <w:t>Lumer Turismo ed Eventi srl  Sede legale:Piazza San Giovanni Decollato numero 2/A, Terni</w:t>
                    </w:r>
                  </w:p>
                  <w:p w14:paraId="07C3E302" w14:textId="77777777" w:rsidR="00F82FF8" w:rsidRPr="00D208FC" w:rsidRDefault="00F82FF8" w:rsidP="00F82FF8">
                    <w:pPr>
                      <w:spacing w:after="0" w:line="240" w:lineRule="auto"/>
                      <w:rPr>
                        <w:sz w:val="18"/>
                        <w:szCs w:val="18"/>
                      </w:rPr>
                    </w:pPr>
                    <w:r w:rsidRPr="00D208FC">
                      <w:rPr>
                        <w:sz w:val="18"/>
                        <w:szCs w:val="18"/>
                      </w:rPr>
                      <w:t xml:space="preserve">Sede operativa: Via Pio foa, 2 Roma  </w:t>
                    </w:r>
                    <w:hyperlink r:id="rId4" w:history="1">
                      <w:r w:rsidRPr="00A80470">
                        <w:rPr>
                          <w:rStyle w:val="Collegamentoipertestuale"/>
                          <w:sz w:val="18"/>
                          <w:szCs w:val="18"/>
                        </w:rPr>
                        <w:t>info@lumerturismo.it</w:t>
                      </w:r>
                    </w:hyperlink>
                    <w:r w:rsidRPr="00D208FC">
                      <w:rPr>
                        <w:sz w:val="18"/>
                        <w:szCs w:val="18"/>
                      </w:rPr>
                      <w:t xml:space="preserve">  </w:t>
                    </w:r>
                    <w:hyperlink r:id="rId5" w:history="1">
                      <w:r w:rsidRPr="00A80470">
                        <w:rPr>
                          <w:rStyle w:val="Collegamentoipertestuale"/>
                          <w:sz w:val="18"/>
                          <w:szCs w:val="18"/>
                        </w:rPr>
                        <w:t>www.lumerturismo.</w:t>
                      </w:r>
                    </w:hyperlink>
                    <w:r>
                      <w:t>it</w:t>
                    </w:r>
                  </w:p>
                  <w:p w14:paraId="00E8739C" w14:textId="77777777" w:rsidR="00F82FF8" w:rsidRPr="00D208FC" w:rsidRDefault="00F82FF8" w:rsidP="00F82FF8">
                    <w:pPr>
                      <w:spacing w:after="0" w:line="240" w:lineRule="auto"/>
                      <w:rPr>
                        <w:sz w:val="18"/>
                        <w:szCs w:val="18"/>
                      </w:rPr>
                    </w:pPr>
                    <w:r w:rsidRPr="00D208FC">
                      <w:rPr>
                        <w:sz w:val="18"/>
                        <w:szCs w:val="18"/>
                      </w:rPr>
                      <w:t>Il capitale sociale è di Euro 10.000,00  Numero REA TR – 368639 – Codice fiscale e n.iscr. al Registro Imprese 01730770557</w:t>
                    </w:r>
                  </w:p>
                  <w:p w14:paraId="70A7DDC4" w14:textId="77777777" w:rsidR="00F82FF8" w:rsidRDefault="00F82FF8" w:rsidP="00F82FF8"/>
                </w:txbxContent>
              </v:textbox>
              <w10:wrap type="square" anchorx="page"/>
            </v:shape>
          </w:pict>
        </mc:Fallback>
      </mc:AlternateContent>
    </w:r>
  </w:p>
  <w:p w14:paraId="21EDF1B2" w14:textId="1D150026" w:rsidR="002104E7" w:rsidRDefault="002104E7" w:rsidP="002104E7">
    <w:pPr>
      <w:pStyle w:val="NormaleWeb"/>
    </w:pPr>
  </w:p>
  <w:p w14:paraId="533BB658" w14:textId="427AA97C"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21E17" w14:textId="77777777" w:rsidR="00F82FF8" w:rsidRDefault="00F82FF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8BC508" w14:textId="77777777" w:rsidR="000912B1" w:rsidRDefault="000912B1" w:rsidP="00F47C9E">
      <w:pPr>
        <w:spacing w:after="0" w:line="240" w:lineRule="auto"/>
      </w:pPr>
      <w:r>
        <w:separator/>
      </w:r>
    </w:p>
  </w:footnote>
  <w:footnote w:type="continuationSeparator" w:id="0">
    <w:p w14:paraId="722018B1" w14:textId="77777777" w:rsidR="000912B1" w:rsidRDefault="000912B1"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EADB1" w14:textId="77777777" w:rsidR="00F82FF8" w:rsidRDefault="00F82FF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140B77C3" w:rsidR="00F47C9E" w:rsidRDefault="00D02E5F" w:rsidP="00F82FF8">
    <w:pPr>
      <w:pStyle w:val="Intestazione"/>
      <w:tabs>
        <w:tab w:val="clear" w:pos="4819"/>
        <w:tab w:val="clear" w:pos="9638"/>
      </w:tabs>
      <w:ind w:left="3402"/>
    </w:pPr>
    <w:r>
      <w:rPr>
        <w:noProof/>
      </w:rPr>
      <w:drawing>
        <wp:inline distT="0" distB="0" distL="0" distR="0" wp14:anchorId="4AE0B2CC" wp14:editId="21F20C47">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02ED5" w14:textId="77777777" w:rsidR="00F82FF8" w:rsidRDefault="00F82FF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2"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3"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9"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0"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2"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2"/>
  </w:num>
  <w:num w:numId="2" w16cid:durableId="999386299">
    <w:abstractNumId w:val="7"/>
  </w:num>
  <w:num w:numId="3" w16cid:durableId="2080325073">
    <w:abstractNumId w:val="6"/>
  </w:num>
  <w:num w:numId="4" w16cid:durableId="1626421426">
    <w:abstractNumId w:val="14"/>
  </w:num>
  <w:num w:numId="5" w16cid:durableId="1824467975">
    <w:abstractNumId w:val="13"/>
  </w:num>
  <w:num w:numId="6" w16cid:durableId="1079669950">
    <w:abstractNumId w:val="2"/>
  </w:num>
  <w:num w:numId="7" w16cid:durableId="2118019037">
    <w:abstractNumId w:val="15"/>
  </w:num>
  <w:num w:numId="8" w16cid:durableId="1726757278">
    <w:abstractNumId w:val="0"/>
  </w:num>
  <w:num w:numId="9" w16cid:durableId="355235759">
    <w:abstractNumId w:val="3"/>
  </w:num>
  <w:num w:numId="10" w16cid:durableId="544026910">
    <w:abstractNumId w:val="10"/>
  </w:num>
  <w:num w:numId="11" w16cid:durableId="1521627209">
    <w:abstractNumId w:val="4"/>
  </w:num>
  <w:num w:numId="12" w16cid:durableId="315033829">
    <w:abstractNumId w:val="5"/>
  </w:num>
  <w:num w:numId="13" w16cid:durableId="1703359305">
    <w:abstractNumId w:val="11"/>
  </w:num>
  <w:num w:numId="14" w16cid:durableId="164441735">
    <w:abstractNumId w:val="1"/>
  </w:num>
  <w:num w:numId="15" w16cid:durableId="190186394">
    <w:abstractNumId w:val="9"/>
  </w:num>
  <w:num w:numId="16" w16cid:durableId="79144392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768E9"/>
    <w:rsid w:val="000912B1"/>
    <w:rsid w:val="00091614"/>
    <w:rsid w:val="000A35AE"/>
    <w:rsid w:val="001261C2"/>
    <w:rsid w:val="001319F3"/>
    <w:rsid w:val="001416AF"/>
    <w:rsid w:val="00162CEC"/>
    <w:rsid w:val="0017204B"/>
    <w:rsid w:val="0017295B"/>
    <w:rsid w:val="00180207"/>
    <w:rsid w:val="001829C9"/>
    <w:rsid w:val="001931F6"/>
    <w:rsid w:val="001A1A2F"/>
    <w:rsid w:val="001C3E74"/>
    <w:rsid w:val="001C6806"/>
    <w:rsid w:val="001D3E4B"/>
    <w:rsid w:val="001D409C"/>
    <w:rsid w:val="001F1AD5"/>
    <w:rsid w:val="001F67E3"/>
    <w:rsid w:val="002104E7"/>
    <w:rsid w:val="00211B0F"/>
    <w:rsid w:val="00220DF7"/>
    <w:rsid w:val="00227283"/>
    <w:rsid w:val="00236CFC"/>
    <w:rsid w:val="002402B6"/>
    <w:rsid w:val="002409C7"/>
    <w:rsid w:val="002435BE"/>
    <w:rsid w:val="00256B9D"/>
    <w:rsid w:val="00261815"/>
    <w:rsid w:val="00296D42"/>
    <w:rsid w:val="002A60F6"/>
    <w:rsid w:val="002B0E1B"/>
    <w:rsid w:val="002B5F70"/>
    <w:rsid w:val="002D59CC"/>
    <w:rsid w:val="002D66BF"/>
    <w:rsid w:val="002F4B13"/>
    <w:rsid w:val="002F6AF0"/>
    <w:rsid w:val="002F6B3E"/>
    <w:rsid w:val="00333F32"/>
    <w:rsid w:val="00344F96"/>
    <w:rsid w:val="003771CD"/>
    <w:rsid w:val="00383FC3"/>
    <w:rsid w:val="00393559"/>
    <w:rsid w:val="003B0E1F"/>
    <w:rsid w:val="003C4CF8"/>
    <w:rsid w:val="003D5282"/>
    <w:rsid w:val="003F60B4"/>
    <w:rsid w:val="0040392A"/>
    <w:rsid w:val="00415AA9"/>
    <w:rsid w:val="00420779"/>
    <w:rsid w:val="00421A9F"/>
    <w:rsid w:val="00427A44"/>
    <w:rsid w:val="00431A2E"/>
    <w:rsid w:val="004442E1"/>
    <w:rsid w:val="0045497D"/>
    <w:rsid w:val="00467626"/>
    <w:rsid w:val="00471884"/>
    <w:rsid w:val="0047386A"/>
    <w:rsid w:val="004A17D6"/>
    <w:rsid w:val="004C0A63"/>
    <w:rsid w:val="004F104A"/>
    <w:rsid w:val="00500176"/>
    <w:rsid w:val="005154A8"/>
    <w:rsid w:val="005163E7"/>
    <w:rsid w:val="00540F4D"/>
    <w:rsid w:val="0054362B"/>
    <w:rsid w:val="00545205"/>
    <w:rsid w:val="00554835"/>
    <w:rsid w:val="005563ED"/>
    <w:rsid w:val="00565A3C"/>
    <w:rsid w:val="00570D18"/>
    <w:rsid w:val="005904E3"/>
    <w:rsid w:val="00591DC0"/>
    <w:rsid w:val="005A7F14"/>
    <w:rsid w:val="005C1BC9"/>
    <w:rsid w:val="005C3912"/>
    <w:rsid w:val="005E15E4"/>
    <w:rsid w:val="005E3284"/>
    <w:rsid w:val="0061070A"/>
    <w:rsid w:val="0062205C"/>
    <w:rsid w:val="00651827"/>
    <w:rsid w:val="00651C4D"/>
    <w:rsid w:val="00654133"/>
    <w:rsid w:val="0066455D"/>
    <w:rsid w:val="00670D96"/>
    <w:rsid w:val="006A6CF5"/>
    <w:rsid w:val="006C598D"/>
    <w:rsid w:val="006F4EB5"/>
    <w:rsid w:val="006F591E"/>
    <w:rsid w:val="00702256"/>
    <w:rsid w:val="00722901"/>
    <w:rsid w:val="0072591F"/>
    <w:rsid w:val="00726002"/>
    <w:rsid w:val="00750B6B"/>
    <w:rsid w:val="007637C2"/>
    <w:rsid w:val="00776C90"/>
    <w:rsid w:val="00780258"/>
    <w:rsid w:val="007A1FAE"/>
    <w:rsid w:val="007A58C2"/>
    <w:rsid w:val="007B07AC"/>
    <w:rsid w:val="007B5ABE"/>
    <w:rsid w:val="007C0DD3"/>
    <w:rsid w:val="007C73FF"/>
    <w:rsid w:val="007D2F27"/>
    <w:rsid w:val="007E19AF"/>
    <w:rsid w:val="007E279A"/>
    <w:rsid w:val="007F53F5"/>
    <w:rsid w:val="007F62E1"/>
    <w:rsid w:val="00802AA3"/>
    <w:rsid w:val="0081038E"/>
    <w:rsid w:val="00821A9F"/>
    <w:rsid w:val="00822B88"/>
    <w:rsid w:val="00835700"/>
    <w:rsid w:val="00836267"/>
    <w:rsid w:val="00840756"/>
    <w:rsid w:val="00877811"/>
    <w:rsid w:val="00892EC9"/>
    <w:rsid w:val="008B3865"/>
    <w:rsid w:val="008D6072"/>
    <w:rsid w:val="008D6C14"/>
    <w:rsid w:val="008F0AF8"/>
    <w:rsid w:val="008F1948"/>
    <w:rsid w:val="008F1D21"/>
    <w:rsid w:val="00921CFE"/>
    <w:rsid w:val="00935460"/>
    <w:rsid w:val="00944B19"/>
    <w:rsid w:val="0095257F"/>
    <w:rsid w:val="00962172"/>
    <w:rsid w:val="009668ED"/>
    <w:rsid w:val="0097156C"/>
    <w:rsid w:val="00974B76"/>
    <w:rsid w:val="00977B60"/>
    <w:rsid w:val="00981930"/>
    <w:rsid w:val="009A1383"/>
    <w:rsid w:val="009E347D"/>
    <w:rsid w:val="00A006BF"/>
    <w:rsid w:val="00A21E6F"/>
    <w:rsid w:val="00A55181"/>
    <w:rsid w:val="00A60853"/>
    <w:rsid w:val="00A610F8"/>
    <w:rsid w:val="00A65D7E"/>
    <w:rsid w:val="00AA2073"/>
    <w:rsid w:val="00AA6A48"/>
    <w:rsid w:val="00AB2666"/>
    <w:rsid w:val="00AC2C91"/>
    <w:rsid w:val="00AC4D69"/>
    <w:rsid w:val="00AE4029"/>
    <w:rsid w:val="00AE4D73"/>
    <w:rsid w:val="00B33ABF"/>
    <w:rsid w:val="00B428ED"/>
    <w:rsid w:val="00BD69A8"/>
    <w:rsid w:val="00BF61C9"/>
    <w:rsid w:val="00C20528"/>
    <w:rsid w:val="00C334DE"/>
    <w:rsid w:val="00C4008C"/>
    <w:rsid w:val="00C41B01"/>
    <w:rsid w:val="00C44DFC"/>
    <w:rsid w:val="00C9059A"/>
    <w:rsid w:val="00C90D8C"/>
    <w:rsid w:val="00C955A2"/>
    <w:rsid w:val="00CA073C"/>
    <w:rsid w:val="00CB59E9"/>
    <w:rsid w:val="00CE5825"/>
    <w:rsid w:val="00CE6DDB"/>
    <w:rsid w:val="00CF6064"/>
    <w:rsid w:val="00D02E5F"/>
    <w:rsid w:val="00D26F13"/>
    <w:rsid w:val="00D4675C"/>
    <w:rsid w:val="00D54674"/>
    <w:rsid w:val="00D5528D"/>
    <w:rsid w:val="00D5615A"/>
    <w:rsid w:val="00D70808"/>
    <w:rsid w:val="00D71785"/>
    <w:rsid w:val="00DA1CC7"/>
    <w:rsid w:val="00DA76B2"/>
    <w:rsid w:val="00DC452B"/>
    <w:rsid w:val="00DE12EC"/>
    <w:rsid w:val="00DE33B1"/>
    <w:rsid w:val="00E055E2"/>
    <w:rsid w:val="00E22430"/>
    <w:rsid w:val="00E26176"/>
    <w:rsid w:val="00E51E70"/>
    <w:rsid w:val="00E83226"/>
    <w:rsid w:val="00E86CC3"/>
    <w:rsid w:val="00EA179F"/>
    <w:rsid w:val="00EB21CF"/>
    <w:rsid w:val="00EE0267"/>
    <w:rsid w:val="00F045A7"/>
    <w:rsid w:val="00F211F9"/>
    <w:rsid w:val="00F23957"/>
    <w:rsid w:val="00F3656C"/>
    <w:rsid w:val="00F47C9E"/>
    <w:rsid w:val="00F74409"/>
    <w:rsid w:val="00F82FF8"/>
    <w:rsid w:val="00FA5B57"/>
    <w:rsid w:val="00FB2F14"/>
    <w:rsid w:val="00FC6ECB"/>
    <w:rsid w:val="00FD2318"/>
    <w:rsid w:val="00FD3299"/>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lumerturismo."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 Id="rId5" Type="http://schemas.openxmlformats.org/officeDocument/2006/relationships/hyperlink" Target="http://www.lumerturismo." TargetMode="External"/><Relationship Id="rId4" Type="http://schemas.openxmlformats.org/officeDocument/2006/relationships/hyperlink" Target="mailto:info@lumerturismo.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972</Words>
  <Characters>5545</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21</cp:revision>
  <cp:lastPrinted>2015-03-11T09:10:00Z</cp:lastPrinted>
  <dcterms:created xsi:type="dcterms:W3CDTF">2025-01-09T15:48:00Z</dcterms:created>
  <dcterms:modified xsi:type="dcterms:W3CDTF">2026-09-07T10:22:00Z</dcterms:modified>
</cp:coreProperties>
</file>