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0919AF" w14:textId="21350B37" w:rsidR="00C17053" w:rsidRDefault="00CE4120" w:rsidP="00C17053">
      <w:pPr>
        <w:spacing w:after="0"/>
        <w:jc w:val="center"/>
        <w:rPr>
          <w:b/>
          <w:bCs/>
          <w:color w:val="EE0000"/>
          <w:sz w:val="40"/>
          <w:szCs w:val="40"/>
        </w:rPr>
      </w:pPr>
      <w:r>
        <w:rPr>
          <w:b/>
          <w:bCs/>
          <w:color w:val="EE0000"/>
          <w:sz w:val="40"/>
          <w:szCs w:val="40"/>
        </w:rPr>
        <w:t>SPECIALE EPIFANIA</w:t>
      </w:r>
    </w:p>
    <w:p w14:paraId="775AC81B" w14:textId="63776FCE" w:rsidR="002435BE" w:rsidRPr="00C17053" w:rsidRDefault="00C955A2" w:rsidP="00C17053">
      <w:pPr>
        <w:spacing w:after="0"/>
        <w:jc w:val="center"/>
        <w:rPr>
          <w:b/>
          <w:bCs/>
          <w:color w:val="EE0000"/>
          <w:sz w:val="40"/>
          <w:szCs w:val="40"/>
        </w:rPr>
      </w:pPr>
      <w:r w:rsidRPr="00C17053">
        <w:rPr>
          <w:b/>
          <w:bCs/>
          <w:color w:val="EE0000"/>
          <w:sz w:val="40"/>
          <w:szCs w:val="40"/>
        </w:rPr>
        <w:t>PORTOGALLO AUTENTICO DA LISBONA</w:t>
      </w:r>
    </w:p>
    <w:p w14:paraId="69664652" w14:textId="55B349B9" w:rsidR="002435BE" w:rsidRPr="00501C8F" w:rsidRDefault="00CE4120" w:rsidP="002B0E1B">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501C8F">
        <w:rPr>
          <w:rFonts w:asciiTheme="minorHAnsi" w:hAnsiTheme="minorHAnsi" w:cstheme="minorHAnsi"/>
          <w:b/>
          <w:bCs/>
          <w:noProof/>
          <w:color w:val="D99594" w:themeColor="accent2" w:themeTint="99"/>
          <w:sz w:val="44"/>
          <w:szCs w:val="44"/>
        </w:rPr>
        <w:drawing>
          <wp:inline distT="0" distB="0" distL="0" distR="0" wp14:anchorId="5A201054" wp14:editId="41EABA28">
            <wp:extent cx="3594735" cy="2691794"/>
            <wp:effectExtent l="0" t="0" r="0" b="635"/>
            <wp:docPr id="136700121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001217" name="Immagine 13670012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97770" cy="2694067"/>
                    </a:xfrm>
                    <a:prstGeom prst="rect">
                      <a:avLst/>
                    </a:prstGeom>
                  </pic:spPr>
                </pic:pic>
              </a:graphicData>
            </a:graphic>
          </wp:inline>
        </w:drawing>
      </w:r>
    </w:p>
    <w:p w14:paraId="08BB5464" w14:textId="2D6E095C" w:rsidR="00836267" w:rsidRPr="00501C8F" w:rsidRDefault="00DA1CC7" w:rsidP="00A610F8">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501C8F">
        <w:rPr>
          <w:rFonts w:asciiTheme="minorHAnsi" w:hAnsiTheme="minorHAnsi" w:cstheme="minorHAnsi"/>
          <w:b/>
          <w:bCs/>
          <w:color w:val="D99594" w:themeColor="accent2" w:themeTint="99"/>
          <w:sz w:val="44"/>
          <w:szCs w:val="44"/>
          <w:u w:val="single"/>
        </w:rPr>
        <w:t>QUOTA DI PARTECIPAZIONE €</w:t>
      </w:r>
      <w:r w:rsidR="00501C8F" w:rsidRPr="00501C8F">
        <w:rPr>
          <w:rFonts w:asciiTheme="minorHAnsi" w:hAnsiTheme="minorHAnsi" w:cstheme="minorHAnsi"/>
          <w:b/>
          <w:bCs/>
          <w:color w:val="D99594" w:themeColor="accent2" w:themeTint="99"/>
          <w:sz w:val="44"/>
          <w:szCs w:val="44"/>
          <w:u w:val="single"/>
        </w:rPr>
        <w:t>1.235</w:t>
      </w:r>
      <w:r w:rsidR="00F045A7" w:rsidRPr="00501C8F">
        <w:rPr>
          <w:rFonts w:asciiTheme="minorHAnsi" w:hAnsiTheme="minorHAnsi" w:cstheme="minorHAnsi"/>
          <w:b/>
          <w:bCs/>
          <w:color w:val="D99594" w:themeColor="accent2" w:themeTint="99"/>
          <w:sz w:val="44"/>
          <w:szCs w:val="44"/>
          <w:u w:val="single"/>
        </w:rPr>
        <w:t>,</w:t>
      </w:r>
      <w:r w:rsidR="002435BE" w:rsidRPr="00501C8F">
        <w:rPr>
          <w:rFonts w:asciiTheme="minorHAnsi" w:hAnsiTheme="minorHAnsi" w:cstheme="minorHAnsi"/>
          <w:b/>
          <w:bCs/>
          <w:color w:val="D99594" w:themeColor="accent2" w:themeTint="99"/>
          <w:sz w:val="44"/>
          <w:szCs w:val="44"/>
          <w:u w:val="single"/>
        </w:rPr>
        <w:t>00</w:t>
      </w:r>
      <w:r w:rsidR="002409C7" w:rsidRPr="00501C8F">
        <w:rPr>
          <w:rFonts w:asciiTheme="minorHAnsi" w:hAnsiTheme="minorHAnsi" w:cstheme="minorHAnsi"/>
          <w:b/>
          <w:bCs/>
          <w:color w:val="D99594" w:themeColor="accent2" w:themeTint="99"/>
          <w:sz w:val="44"/>
          <w:szCs w:val="44"/>
          <w:u w:val="single"/>
        </w:rPr>
        <w:t xml:space="preserve"> </w:t>
      </w:r>
      <w:r w:rsidR="00501C8F" w:rsidRPr="00501C8F">
        <w:rPr>
          <w:rFonts w:asciiTheme="minorHAnsi" w:hAnsiTheme="minorHAnsi" w:cstheme="minorHAnsi"/>
          <w:b/>
          <w:bCs/>
          <w:color w:val="D99594" w:themeColor="accent2" w:themeTint="99"/>
          <w:sz w:val="44"/>
          <w:szCs w:val="44"/>
          <w:u w:val="single"/>
        </w:rPr>
        <w:t>per persona</w:t>
      </w:r>
    </w:p>
    <w:p w14:paraId="612B8109" w14:textId="1CC87C0F" w:rsidR="00296D42" w:rsidRPr="00C17053" w:rsidRDefault="00F23957" w:rsidP="00C17053">
      <w:pPr>
        <w:pStyle w:val="NormaleWeb"/>
        <w:spacing w:before="0" w:beforeAutospacing="0" w:after="0"/>
        <w:jc w:val="center"/>
        <w:rPr>
          <w:rFonts w:asciiTheme="minorHAnsi" w:hAnsiTheme="minorHAnsi" w:cstheme="minorHAnsi"/>
          <w:b/>
          <w:bCs/>
          <w:color w:val="EE0000"/>
          <w:sz w:val="28"/>
          <w:szCs w:val="28"/>
        </w:rPr>
      </w:pPr>
      <w:r w:rsidRPr="00C17053">
        <w:rPr>
          <w:rFonts w:asciiTheme="minorHAnsi" w:hAnsiTheme="minorHAnsi" w:cstheme="minorHAnsi"/>
          <w:b/>
          <w:bCs/>
          <w:color w:val="1F497D" w:themeColor="text2"/>
          <w:sz w:val="28"/>
          <w:szCs w:val="28"/>
        </w:rPr>
        <w:t>PARTENZ</w:t>
      </w:r>
      <w:r w:rsidR="00C17053" w:rsidRPr="00C17053">
        <w:rPr>
          <w:rFonts w:asciiTheme="minorHAnsi" w:hAnsiTheme="minorHAnsi" w:cstheme="minorHAnsi"/>
          <w:b/>
          <w:bCs/>
          <w:color w:val="1F497D" w:themeColor="text2"/>
          <w:sz w:val="28"/>
          <w:szCs w:val="28"/>
        </w:rPr>
        <w:t xml:space="preserve">A </w:t>
      </w:r>
      <w:r w:rsidR="00CE4120">
        <w:rPr>
          <w:rFonts w:asciiTheme="minorHAnsi" w:hAnsiTheme="minorHAnsi" w:cstheme="minorHAnsi"/>
          <w:b/>
          <w:bCs/>
          <w:color w:val="1F497D" w:themeColor="text2"/>
          <w:sz w:val="28"/>
          <w:szCs w:val="28"/>
        </w:rPr>
        <w:t>3 GENNAIO 2027</w:t>
      </w:r>
    </w:p>
    <w:p w14:paraId="4705796D" w14:textId="2532C96A" w:rsidR="00F045A7" w:rsidRDefault="00F23957" w:rsidP="00F045A7">
      <w:pPr>
        <w:spacing w:after="0" w:line="240" w:lineRule="auto"/>
        <w:ind w:left="85"/>
        <w:jc w:val="center"/>
        <w:rPr>
          <w:rFonts w:cstheme="minorHAnsi"/>
          <w:b/>
          <w:bCs/>
          <w:color w:val="1F497D" w:themeColor="text2"/>
        </w:rPr>
      </w:pPr>
      <w:r w:rsidRPr="00F23957">
        <w:rPr>
          <w:rFonts w:cstheme="minorHAnsi"/>
          <w:b/>
          <w:bCs/>
          <w:color w:val="1F497D" w:themeColor="text2"/>
        </w:rPr>
        <w:t>7 notti</w:t>
      </w:r>
      <w:r w:rsidR="005904E3">
        <w:rPr>
          <w:rFonts w:cstheme="minorHAnsi"/>
          <w:b/>
          <w:bCs/>
          <w:color w:val="1F497D" w:themeColor="text2"/>
        </w:rPr>
        <w:t>/ 8 giorni</w:t>
      </w:r>
    </w:p>
    <w:p w14:paraId="46A901EB" w14:textId="251AD83C" w:rsidR="000768E9" w:rsidRPr="0047386A" w:rsidRDefault="00540F4D" w:rsidP="0047386A">
      <w:pPr>
        <w:spacing w:after="0" w:line="240" w:lineRule="auto"/>
        <w:ind w:left="85"/>
        <w:jc w:val="center"/>
        <w:rPr>
          <w:b/>
          <w:color w:val="00B050"/>
          <w:w w:val="80"/>
          <w:sz w:val="24"/>
          <w:szCs w:val="24"/>
        </w:rPr>
      </w:pPr>
      <w:r w:rsidRPr="00F23957">
        <w:rPr>
          <w:rFonts w:cstheme="minorHAnsi"/>
        </w:rPr>
        <w:t>Minimo</w:t>
      </w:r>
      <w:r w:rsidR="002B5F70" w:rsidRPr="00F23957">
        <w:rPr>
          <w:rFonts w:cstheme="minorHAnsi"/>
        </w:rPr>
        <w:t xml:space="preserve"> di </w:t>
      </w:r>
      <w:proofErr w:type="gramStart"/>
      <w:r w:rsidR="00421A9F" w:rsidRPr="00F23957">
        <w:rPr>
          <w:rFonts w:cstheme="minorHAnsi"/>
        </w:rPr>
        <w:t>2</w:t>
      </w:r>
      <w:proofErr w:type="gramEnd"/>
      <w:r w:rsidR="002B5F70" w:rsidRPr="00F23957">
        <w:rPr>
          <w:rFonts w:cstheme="minorHAnsi"/>
        </w:rPr>
        <w:t xml:space="preserve"> persone</w:t>
      </w:r>
    </w:p>
    <w:p w14:paraId="41D4A350" w14:textId="144D47DB" w:rsidR="00F23957" w:rsidRPr="00296D42" w:rsidRDefault="00F23957" w:rsidP="00F23957">
      <w:pPr>
        <w:pStyle w:val="NormaleWeb"/>
        <w:spacing w:before="0" w:beforeAutospacing="0" w:after="0"/>
        <w:rPr>
          <w:rFonts w:asciiTheme="minorHAnsi" w:hAnsiTheme="minorHAnsi" w:cstheme="minorHAnsi"/>
          <w:b/>
          <w:bCs/>
          <w:sz w:val="21"/>
          <w:szCs w:val="21"/>
        </w:rPr>
      </w:pPr>
      <w:r w:rsidRPr="00296D42">
        <w:rPr>
          <w:rFonts w:asciiTheme="minorHAnsi" w:hAnsiTheme="minorHAnsi" w:cstheme="minorHAnsi"/>
          <w:b/>
          <w:bCs/>
          <w:sz w:val="21"/>
          <w:szCs w:val="21"/>
        </w:rPr>
        <w:t>LA QUOTA COMPRENDE:</w:t>
      </w:r>
    </w:p>
    <w:p w14:paraId="75AF7A72" w14:textId="75DA9176"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Viaggio aereo con volo di linea </w:t>
      </w:r>
      <w:r w:rsidR="00C17053">
        <w:rPr>
          <w:rFonts w:cstheme="minorHAnsi"/>
          <w:sz w:val="21"/>
          <w:szCs w:val="21"/>
        </w:rPr>
        <w:t xml:space="preserve">A/R, </w:t>
      </w:r>
      <w:r w:rsidRPr="00296D42">
        <w:rPr>
          <w:rFonts w:cstheme="minorHAnsi"/>
          <w:sz w:val="21"/>
          <w:szCs w:val="21"/>
        </w:rPr>
        <w:t xml:space="preserve">bagaglio </w:t>
      </w:r>
      <w:r w:rsidR="00C17053">
        <w:rPr>
          <w:rFonts w:cstheme="minorHAnsi"/>
          <w:sz w:val="21"/>
          <w:szCs w:val="21"/>
        </w:rPr>
        <w:t xml:space="preserve">da stiva </w:t>
      </w:r>
      <w:r w:rsidRPr="00296D42">
        <w:rPr>
          <w:rFonts w:cstheme="minorHAnsi"/>
          <w:sz w:val="21"/>
          <w:szCs w:val="21"/>
        </w:rPr>
        <w:t>incluso</w:t>
      </w:r>
    </w:p>
    <w:p w14:paraId="13F9B60E" w14:textId="786D462A" w:rsidR="00296D42" w:rsidRPr="00296D42" w:rsidRDefault="00296D42" w:rsidP="00F23957">
      <w:pPr>
        <w:numPr>
          <w:ilvl w:val="0"/>
          <w:numId w:val="7"/>
        </w:numPr>
        <w:spacing w:after="0"/>
        <w:rPr>
          <w:rFonts w:cstheme="minorHAnsi"/>
          <w:sz w:val="21"/>
          <w:szCs w:val="21"/>
        </w:rPr>
      </w:pPr>
      <w:proofErr w:type="gramStart"/>
      <w:r w:rsidRPr="00296D42">
        <w:rPr>
          <w:rFonts w:cstheme="minorHAnsi"/>
          <w:sz w:val="21"/>
          <w:szCs w:val="21"/>
        </w:rPr>
        <w:t>7</w:t>
      </w:r>
      <w:proofErr w:type="gramEnd"/>
      <w:r w:rsidRPr="00296D42">
        <w:rPr>
          <w:rFonts w:cstheme="minorHAnsi"/>
          <w:sz w:val="21"/>
          <w:szCs w:val="21"/>
        </w:rPr>
        <w:t xml:space="preserve"> pernottamenti negli hotel indicati o similari</w:t>
      </w:r>
    </w:p>
    <w:p w14:paraId="49C5714A" w14:textId="77777777" w:rsidR="005904E3" w:rsidRPr="00296D42" w:rsidRDefault="005904E3" w:rsidP="00F045A7">
      <w:pPr>
        <w:numPr>
          <w:ilvl w:val="0"/>
          <w:numId w:val="7"/>
        </w:numPr>
        <w:spacing w:after="0"/>
        <w:rPr>
          <w:rFonts w:cstheme="minorHAnsi"/>
          <w:sz w:val="21"/>
          <w:szCs w:val="21"/>
        </w:rPr>
      </w:pPr>
      <w:proofErr w:type="gramStart"/>
      <w:r w:rsidRPr="00296D42">
        <w:rPr>
          <w:rFonts w:cstheme="minorHAnsi"/>
          <w:sz w:val="21"/>
          <w:szCs w:val="21"/>
        </w:rPr>
        <w:t>7</w:t>
      </w:r>
      <w:proofErr w:type="gramEnd"/>
      <w:r w:rsidRPr="00296D42">
        <w:rPr>
          <w:rFonts w:cstheme="minorHAnsi"/>
          <w:sz w:val="21"/>
          <w:szCs w:val="21"/>
        </w:rPr>
        <w:t xml:space="preserve"> colazioni a buffet.</w:t>
      </w:r>
    </w:p>
    <w:p w14:paraId="369807FD" w14:textId="1FE21895" w:rsidR="005904E3" w:rsidRDefault="00CE4120" w:rsidP="00F045A7">
      <w:pPr>
        <w:numPr>
          <w:ilvl w:val="0"/>
          <w:numId w:val="7"/>
        </w:numPr>
        <w:spacing w:after="0"/>
        <w:rPr>
          <w:rFonts w:cstheme="minorHAnsi"/>
          <w:sz w:val="21"/>
          <w:szCs w:val="21"/>
        </w:rPr>
      </w:pPr>
      <w:proofErr w:type="gramStart"/>
      <w:r>
        <w:rPr>
          <w:rFonts w:cstheme="minorHAnsi"/>
          <w:sz w:val="21"/>
          <w:szCs w:val="21"/>
        </w:rPr>
        <w:t>7</w:t>
      </w:r>
      <w:proofErr w:type="gramEnd"/>
      <w:r w:rsidR="005904E3" w:rsidRPr="00296D42">
        <w:rPr>
          <w:rFonts w:cstheme="minorHAnsi"/>
          <w:sz w:val="21"/>
          <w:szCs w:val="21"/>
        </w:rPr>
        <w:t xml:space="preserve"> cene in albergo.</w:t>
      </w:r>
    </w:p>
    <w:p w14:paraId="3EA62100" w14:textId="77777777" w:rsidR="00296D42" w:rsidRPr="00296D42" w:rsidRDefault="00296D42" w:rsidP="00296D42">
      <w:pPr>
        <w:numPr>
          <w:ilvl w:val="0"/>
          <w:numId w:val="7"/>
        </w:numPr>
        <w:spacing w:after="0"/>
        <w:rPr>
          <w:rFonts w:cstheme="minorHAnsi"/>
          <w:sz w:val="21"/>
          <w:szCs w:val="21"/>
        </w:rPr>
      </w:pPr>
      <w:r w:rsidRPr="00296D42">
        <w:rPr>
          <w:rFonts w:cstheme="minorHAnsi"/>
          <w:sz w:val="21"/>
          <w:szCs w:val="21"/>
        </w:rPr>
        <w:t>Pullman GT con aria condizionata.</w:t>
      </w:r>
    </w:p>
    <w:p w14:paraId="01D760B8" w14:textId="5225CF27" w:rsidR="00296D42" w:rsidRPr="00296D42" w:rsidRDefault="00296D42" w:rsidP="00296D42">
      <w:pPr>
        <w:numPr>
          <w:ilvl w:val="0"/>
          <w:numId w:val="7"/>
        </w:numPr>
        <w:spacing w:after="0"/>
        <w:rPr>
          <w:rFonts w:cstheme="minorHAnsi"/>
          <w:sz w:val="21"/>
          <w:szCs w:val="21"/>
        </w:rPr>
      </w:pPr>
      <w:r w:rsidRPr="00296D42">
        <w:rPr>
          <w:rFonts w:cstheme="minorHAnsi"/>
          <w:sz w:val="21"/>
          <w:szCs w:val="21"/>
        </w:rPr>
        <w:t>Accompagnatore solo in italiano.</w:t>
      </w:r>
    </w:p>
    <w:p w14:paraId="088E275C" w14:textId="1051473F" w:rsidR="00F045A7" w:rsidRPr="00296D42" w:rsidRDefault="005904E3" w:rsidP="00296D42">
      <w:pPr>
        <w:numPr>
          <w:ilvl w:val="0"/>
          <w:numId w:val="7"/>
        </w:numPr>
        <w:spacing w:after="0"/>
        <w:rPr>
          <w:rFonts w:cstheme="minorHAnsi"/>
          <w:sz w:val="21"/>
          <w:szCs w:val="21"/>
        </w:rPr>
      </w:pPr>
      <w:r w:rsidRPr="00296D42">
        <w:rPr>
          <w:rFonts w:cstheme="minorHAnsi"/>
          <w:sz w:val="21"/>
          <w:szCs w:val="21"/>
        </w:rPr>
        <w:t>1/3 litro di acqua in ogni cena.</w:t>
      </w:r>
    </w:p>
    <w:p w14:paraId="52AFE036" w14:textId="6505D97F" w:rsidR="00F23957" w:rsidRPr="00296D42" w:rsidRDefault="00F23957" w:rsidP="00471884">
      <w:pPr>
        <w:spacing w:after="0"/>
        <w:rPr>
          <w:rFonts w:cstheme="minorHAnsi"/>
          <w:b/>
          <w:bCs/>
          <w:sz w:val="21"/>
          <w:szCs w:val="21"/>
        </w:rPr>
      </w:pPr>
      <w:r w:rsidRPr="00296D42">
        <w:rPr>
          <w:rFonts w:cstheme="minorHAnsi"/>
          <w:b/>
          <w:bCs/>
          <w:sz w:val="21"/>
          <w:szCs w:val="21"/>
        </w:rPr>
        <w:t>LA QUOTA</w:t>
      </w:r>
      <w:r w:rsidR="00227283" w:rsidRPr="00296D42">
        <w:rPr>
          <w:rFonts w:cstheme="minorHAnsi"/>
          <w:b/>
          <w:bCs/>
          <w:sz w:val="21"/>
          <w:szCs w:val="21"/>
        </w:rPr>
        <w:t xml:space="preserve"> </w:t>
      </w:r>
      <w:r w:rsidRPr="00296D42">
        <w:rPr>
          <w:rFonts w:cstheme="minorHAnsi"/>
          <w:b/>
          <w:bCs/>
          <w:sz w:val="21"/>
          <w:szCs w:val="21"/>
        </w:rPr>
        <w:t>NON COMPRENDE:</w:t>
      </w:r>
    </w:p>
    <w:p w14:paraId="52E89AC3" w14:textId="23FB9F2E"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Tasse aeroportuali € </w:t>
      </w:r>
      <w:r w:rsidR="00501C8F">
        <w:rPr>
          <w:rFonts w:cstheme="minorHAnsi"/>
          <w:sz w:val="21"/>
          <w:szCs w:val="21"/>
        </w:rPr>
        <w:t xml:space="preserve">159,00 </w:t>
      </w:r>
      <w:r w:rsidRPr="00296D42">
        <w:rPr>
          <w:rFonts w:cstheme="minorHAnsi"/>
          <w:sz w:val="21"/>
          <w:szCs w:val="21"/>
        </w:rPr>
        <w:t>da riconfermare al momento dell’emissione dei biglietti</w:t>
      </w:r>
    </w:p>
    <w:p w14:paraId="40861803" w14:textId="77777777" w:rsidR="00F23957" w:rsidRDefault="00F23957" w:rsidP="00F23957">
      <w:pPr>
        <w:numPr>
          <w:ilvl w:val="0"/>
          <w:numId w:val="7"/>
        </w:numPr>
        <w:spacing w:after="0"/>
        <w:rPr>
          <w:rFonts w:cstheme="minorHAnsi"/>
          <w:sz w:val="21"/>
          <w:szCs w:val="21"/>
        </w:rPr>
      </w:pPr>
      <w:r w:rsidRPr="00296D42">
        <w:rPr>
          <w:rFonts w:cstheme="minorHAnsi"/>
          <w:sz w:val="21"/>
          <w:szCs w:val="21"/>
        </w:rPr>
        <w:t>Bevande durante i pasti</w:t>
      </w:r>
    </w:p>
    <w:p w14:paraId="774B6747" w14:textId="00CE3C1F"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Facchinaggio, mance e spese </w:t>
      </w:r>
      <w:r w:rsidR="0047386A" w:rsidRPr="00296D42">
        <w:rPr>
          <w:rFonts w:cstheme="minorHAnsi"/>
          <w:sz w:val="21"/>
          <w:szCs w:val="21"/>
        </w:rPr>
        <w:t>personali</w:t>
      </w:r>
    </w:p>
    <w:p w14:paraId="22C61764" w14:textId="77777777"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Le mance e gli extra di carattere personale</w:t>
      </w:r>
    </w:p>
    <w:p w14:paraId="247C0FE7" w14:textId="6E78FEDF" w:rsidR="00F23957" w:rsidRDefault="00F23957" w:rsidP="00F23957">
      <w:pPr>
        <w:numPr>
          <w:ilvl w:val="0"/>
          <w:numId w:val="7"/>
        </w:numPr>
        <w:spacing w:after="0"/>
        <w:rPr>
          <w:rFonts w:cstheme="minorHAnsi"/>
          <w:sz w:val="21"/>
          <w:szCs w:val="21"/>
        </w:rPr>
      </w:pPr>
      <w:r w:rsidRPr="00296D42">
        <w:rPr>
          <w:rFonts w:cstheme="minorHAnsi"/>
          <w:sz w:val="21"/>
          <w:szCs w:val="21"/>
        </w:rPr>
        <w:t xml:space="preserve">Trasferimento </w:t>
      </w:r>
      <w:r w:rsidR="00227283" w:rsidRPr="00296D42">
        <w:rPr>
          <w:rFonts w:cstheme="minorHAnsi"/>
          <w:sz w:val="21"/>
          <w:szCs w:val="21"/>
        </w:rPr>
        <w:t>da e per aeroporto</w:t>
      </w:r>
    </w:p>
    <w:p w14:paraId="0C1F688B" w14:textId="77777777" w:rsidR="00547BA1" w:rsidRPr="0063211B" w:rsidRDefault="00547BA1" w:rsidP="00547BA1">
      <w:pPr>
        <w:numPr>
          <w:ilvl w:val="0"/>
          <w:numId w:val="7"/>
        </w:numPr>
        <w:spacing w:after="0"/>
        <w:rPr>
          <w:rFonts w:cstheme="minorHAnsi"/>
          <w:sz w:val="21"/>
          <w:szCs w:val="21"/>
        </w:rPr>
      </w:pPr>
      <w:r w:rsidRPr="0063211B">
        <w:rPr>
          <w:rFonts w:cstheme="minorHAnsi"/>
          <w:sz w:val="21"/>
          <w:szCs w:val="21"/>
        </w:rPr>
        <w:t>Eventuale tassa di soggiorno, se prevista, sarà richiesta direttamente dall’hotel e dovrà essere pagata in loco.</w:t>
      </w:r>
    </w:p>
    <w:p w14:paraId="16C7DABE" w14:textId="6C3E30E9" w:rsidR="00547BA1" w:rsidRPr="00547BA1" w:rsidRDefault="00547BA1" w:rsidP="00547BA1">
      <w:pPr>
        <w:numPr>
          <w:ilvl w:val="0"/>
          <w:numId w:val="7"/>
        </w:numPr>
        <w:spacing w:after="0"/>
        <w:rPr>
          <w:rFonts w:cstheme="minorHAnsi"/>
          <w:sz w:val="21"/>
          <w:szCs w:val="21"/>
        </w:rPr>
      </w:pPr>
      <w:r w:rsidRPr="0063211B">
        <w:rPr>
          <w:rFonts w:cstheme="minorHAnsi"/>
          <w:sz w:val="21"/>
          <w:szCs w:val="21"/>
        </w:rPr>
        <w:t>Il check-in online non è incluso. Qualora venga richiesto, dovrà essere specificato al momento della prenotazione e sarà applicato un costo aggiuntivo di €15.</w:t>
      </w:r>
    </w:p>
    <w:p w14:paraId="6F993F2E" w14:textId="04A01978"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Assicurazione obbligatoria annullamento medico e </w:t>
      </w:r>
      <w:proofErr w:type="gramStart"/>
      <w:r w:rsidRPr="00296D42">
        <w:rPr>
          <w:rFonts w:cstheme="minorHAnsi"/>
          <w:sz w:val="21"/>
          <w:szCs w:val="21"/>
        </w:rPr>
        <w:t>bagaglio  Euro</w:t>
      </w:r>
      <w:proofErr w:type="gramEnd"/>
      <w:r w:rsidRPr="00296D42">
        <w:rPr>
          <w:rFonts w:cstheme="minorHAnsi"/>
          <w:sz w:val="21"/>
          <w:szCs w:val="21"/>
        </w:rPr>
        <w:t xml:space="preserve"> </w:t>
      </w:r>
      <w:r w:rsidR="00501C8F">
        <w:rPr>
          <w:rFonts w:cstheme="minorHAnsi"/>
          <w:sz w:val="21"/>
          <w:szCs w:val="21"/>
        </w:rPr>
        <w:t>45</w:t>
      </w:r>
    </w:p>
    <w:p w14:paraId="6519AF69" w14:textId="77777777"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Quanto non espressamente indicato alla voce </w:t>
      </w:r>
      <w:proofErr w:type="gramStart"/>
      <w:r w:rsidRPr="00296D42">
        <w:rPr>
          <w:rFonts w:cstheme="minorHAnsi"/>
          <w:sz w:val="21"/>
          <w:szCs w:val="21"/>
        </w:rPr>
        <w:t>“ la</w:t>
      </w:r>
      <w:proofErr w:type="gramEnd"/>
      <w:r w:rsidRPr="00296D42">
        <w:rPr>
          <w:rFonts w:cstheme="minorHAnsi"/>
          <w:sz w:val="21"/>
          <w:szCs w:val="21"/>
        </w:rPr>
        <w:t xml:space="preserve"> quota comprende”</w:t>
      </w:r>
    </w:p>
    <w:p w14:paraId="256B37F9" w14:textId="3D758C82" w:rsidR="00F23957" w:rsidRPr="00296D42" w:rsidRDefault="00F23957" w:rsidP="00F23957">
      <w:pPr>
        <w:numPr>
          <w:ilvl w:val="0"/>
          <w:numId w:val="7"/>
        </w:numPr>
        <w:spacing w:after="0"/>
        <w:rPr>
          <w:rFonts w:cstheme="minorHAnsi"/>
          <w:sz w:val="21"/>
          <w:szCs w:val="21"/>
        </w:rPr>
      </w:pPr>
      <w:r w:rsidRPr="00296D42">
        <w:rPr>
          <w:rFonts w:cstheme="minorHAnsi"/>
          <w:sz w:val="21"/>
          <w:szCs w:val="21"/>
        </w:rPr>
        <w:t xml:space="preserve">Supplemento singola </w:t>
      </w:r>
      <w:proofErr w:type="gramStart"/>
      <w:r w:rsidRPr="00296D42">
        <w:rPr>
          <w:rFonts w:cstheme="minorHAnsi"/>
          <w:sz w:val="21"/>
          <w:szCs w:val="21"/>
        </w:rPr>
        <w:t xml:space="preserve">€  </w:t>
      </w:r>
      <w:r w:rsidR="00501C8F">
        <w:rPr>
          <w:rFonts w:cstheme="minorHAnsi"/>
          <w:sz w:val="21"/>
          <w:szCs w:val="21"/>
        </w:rPr>
        <w:t>352</w:t>
      </w:r>
      <w:proofErr w:type="gramEnd"/>
    </w:p>
    <w:p w14:paraId="0799F392" w14:textId="059FE858" w:rsidR="00296D42" w:rsidRDefault="005904E3" w:rsidP="00471884">
      <w:pPr>
        <w:numPr>
          <w:ilvl w:val="0"/>
          <w:numId w:val="7"/>
        </w:numPr>
        <w:spacing w:after="0"/>
        <w:rPr>
          <w:rFonts w:cstheme="minorHAnsi"/>
          <w:sz w:val="21"/>
          <w:szCs w:val="21"/>
        </w:rPr>
      </w:pPr>
      <w:r w:rsidRPr="00296D42">
        <w:rPr>
          <w:rFonts w:cstheme="minorHAnsi"/>
          <w:sz w:val="21"/>
          <w:szCs w:val="21"/>
        </w:rPr>
        <w:t xml:space="preserve">Pacchetto ingressi obbligatorio € </w:t>
      </w:r>
      <w:r w:rsidR="00CE4120">
        <w:rPr>
          <w:rFonts w:cstheme="minorHAnsi"/>
          <w:sz w:val="21"/>
          <w:szCs w:val="21"/>
        </w:rPr>
        <w:t>10</w:t>
      </w:r>
      <w:r w:rsidR="00632203">
        <w:rPr>
          <w:rFonts w:cstheme="minorHAnsi"/>
          <w:sz w:val="21"/>
          <w:szCs w:val="21"/>
        </w:rPr>
        <w:t>3</w:t>
      </w:r>
      <w:r w:rsidRPr="00296D42">
        <w:rPr>
          <w:rFonts w:cstheme="minorHAnsi"/>
          <w:sz w:val="21"/>
          <w:szCs w:val="21"/>
        </w:rPr>
        <w:t xml:space="preserve"> adulto € </w:t>
      </w:r>
      <w:proofErr w:type="gramStart"/>
      <w:r w:rsidR="00CE4120">
        <w:rPr>
          <w:rFonts w:cstheme="minorHAnsi"/>
          <w:sz w:val="21"/>
          <w:szCs w:val="21"/>
        </w:rPr>
        <w:t xml:space="preserve">61 </w:t>
      </w:r>
      <w:r w:rsidRPr="00296D42">
        <w:rPr>
          <w:rFonts w:cstheme="minorHAnsi"/>
          <w:sz w:val="21"/>
          <w:szCs w:val="21"/>
        </w:rPr>
        <w:t xml:space="preserve"> bambino</w:t>
      </w:r>
      <w:proofErr w:type="gramEnd"/>
    </w:p>
    <w:p w14:paraId="2AF6D79F" w14:textId="1BA46EFB" w:rsidR="00CE4120" w:rsidRPr="00547BA1" w:rsidRDefault="00C17053" w:rsidP="00296D42">
      <w:pPr>
        <w:numPr>
          <w:ilvl w:val="0"/>
          <w:numId w:val="7"/>
        </w:numPr>
        <w:spacing w:after="0"/>
        <w:rPr>
          <w:sz w:val="18"/>
          <w:szCs w:val="18"/>
        </w:rPr>
      </w:pPr>
      <w:r w:rsidRPr="00244C56">
        <w:rPr>
          <w:b/>
          <w:sz w:val="18"/>
          <w:szCs w:val="18"/>
        </w:rPr>
        <w:t>Sconto terzo pax in letto aggiunto: adulto 5%, bambino (2-11 anni) 25%</w:t>
      </w:r>
    </w:p>
    <w:p w14:paraId="60FE437C" w14:textId="77777777" w:rsidR="00540F4D" w:rsidRPr="008F1948" w:rsidRDefault="00540F4D" w:rsidP="00C334DE">
      <w:pPr>
        <w:pBdr>
          <w:bottom w:val="single" w:sz="18" w:space="1" w:color="00B0F0"/>
        </w:pBdr>
        <w:spacing w:after="0"/>
        <w:ind w:right="-401"/>
        <w:rPr>
          <w:rFonts w:cs="Arial"/>
          <w:b/>
          <w:szCs w:val="28"/>
        </w:rPr>
      </w:pPr>
      <w:r w:rsidRPr="008F1948">
        <w:rPr>
          <w:rFonts w:cs="Arial"/>
          <w:b/>
          <w:szCs w:val="28"/>
        </w:rPr>
        <w:lastRenderedPageBreak/>
        <w:t>PROGRAMMA</w:t>
      </w:r>
    </w:p>
    <w:p w14:paraId="6BC605FE" w14:textId="498C06E8" w:rsidR="00D5528D" w:rsidRPr="00296D42" w:rsidRDefault="00CE4120" w:rsidP="00D5528D">
      <w:pPr>
        <w:pStyle w:val="Default"/>
        <w:rPr>
          <w:rFonts w:cstheme="minorHAnsi"/>
          <w:b/>
          <w:bCs/>
          <w:color w:val="00B0F0"/>
          <w:sz w:val="20"/>
          <w:szCs w:val="20"/>
        </w:rPr>
      </w:pPr>
      <w:r>
        <w:rPr>
          <w:rFonts w:cstheme="minorHAnsi"/>
          <w:b/>
          <w:bCs/>
          <w:color w:val="00B0F0"/>
          <w:sz w:val="20"/>
          <w:szCs w:val="20"/>
        </w:rPr>
        <w:t>3 GENNAIO 2027</w:t>
      </w:r>
      <w:r w:rsidR="00164238">
        <w:rPr>
          <w:rFonts w:cstheme="minorHAnsi"/>
          <w:b/>
          <w:bCs/>
          <w:color w:val="00B0F0"/>
          <w:sz w:val="20"/>
          <w:szCs w:val="20"/>
        </w:rPr>
        <w:t xml:space="preserve"> - </w:t>
      </w:r>
      <w:r w:rsidR="00D5528D" w:rsidRPr="00296D42">
        <w:rPr>
          <w:rFonts w:cstheme="minorHAnsi"/>
          <w:b/>
          <w:bCs/>
          <w:color w:val="00B0F0"/>
          <w:sz w:val="20"/>
          <w:szCs w:val="20"/>
        </w:rPr>
        <w:t xml:space="preserve">1º Giorno – LISBONA </w:t>
      </w:r>
    </w:p>
    <w:p w14:paraId="0C296E81" w14:textId="483C9344" w:rsidR="00296D42" w:rsidRPr="00296D42" w:rsidRDefault="00D5528D" w:rsidP="00D5528D">
      <w:pPr>
        <w:pStyle w:val="Default"/>
        <w:rPr>
          <w:rFonts w:cstheme="minorHAnsi"/>
          <w:color w:val="auto"/>
          <w:sz w:val="20"/>
          <w:szCs w:val="20"/>
        </w:rPr>
      </w:pPr>
      <w:r w:rsidRPr="00296D42">
        <w:rPr>
          <w:rFonts w:cstheme="minorHAnsi"/>
          <w:color w:val="auto"/>
          <w:sz w:val="20"/>
          <w:szCs w:val="20"/>
        </w:rPr>
        <w:t xml:space="preserve">Arrivo in hotel. Incontro con gli altri partecipanti alle ore 19:30. Cena e pernottamento. </w:t>
      </w:r>
    </w:p>
    <w:p w14:paraId="1860DCAD" w14:textId="7925597E" w:rsidR="00467626" w:rsidRPr="00296D42" w:rsidRDefault="00CE4120" w:rsidP="002104E7">
      <w:pPr>
        <w:pStyle w:val="Default"/>
        <w:rPr>
          <w:rFonts w:cstheme="minorHAnsi"/>
          <w:b/>
          <w:bCs/>
          <w:color w:val="00B0F0"/>
          <w:sz w:val="20"/>
          <w:szCs w:val="20"/>
        </w:rPr>
      </w:pPr>
      <w:r>
        <w:rPr>
          <w:rFonts w:cstheme="minorHAnsi"/>
          <w:b/>
          <w:bCs/>
          <w:color w:val="00B0F0"/>
          <w:sz w:val="20"/>
          <w:szCs w:val="20"/>
        </w:rPr>
        <w:t>4 GENNAIO 2027</w:t>
      </w:r>
      <w:r w:rsidR="00164238">
        <w:rPr>
          <w:rFonts w:cstheme="minorHAnsi"/>
          <w:b/>
          <w:bCs/>
          <w:color w:val="00B0F0"/>
          <w:sz w:val="20"/>
          <w:szCs w:val="20"/>
        </w:rPr>
        <w:t xml:space="preserve"> - </w:t>
      </w:r>
      <w:r w:rsidR="00D5528D" w:rsidRPr="00296D42">
        <w:rPr>
          <w:rFonts w:cstheme="minorHAnsi"/>
          <w:b/>
          <w:bCs/>
          <w:color w:val="00B0F0"/>
          <w:sz w:val="20"/>
          <w:szCs w:val="20"/>
        </w:rPr>
        <w:t xml:space="preserve">2º Giorno – </w:t>
      </w:r>
      <w:r w:rsidR="00C17053" w:rsidRPr="00C17053">
        <w:rPr>
          <w:rFonts w:cstheme="minorHAnsi"/>
          <w:b/>
          <w:bCs/>
          <w:color w:val="00B0F0"/>
          <w:sz w:val="20"/>
          <w:szCs w:val="20"/>
        </w:rPr>
        <w:t xml:space="preserve">LISBONA </w:t>
      </w:r>
    </w:p>
    <w:p w14:paraId="26805E06" w14:textId="77777777" w:rsidR="00CE4120" w:rsidRPr="00CE4120" w:rsidRDefault="00CE4120" w:rsidP="00CE4120">
      <w:pPr>
        <w:pStyle w:val="Default"/>
        <w:rPr>
          <w:rFonts w:cstheme="minorHAnsi"/>
          <w:b/>
          <w:sz w:val="20"/>
          <w:szCs w:val="20"/>
        </w:rPr>
      </w:pPr>
      <w:r w:rsidRPr="00CE4120">
        <w:rPr>
          <w:rFonts w:cstheme="minorHAnsi"/>
          <w:b/>
          <w:sz w:val="20"/>
          <w:szCs w:val="20"/>
        </w:rPr>
        <w:t>Prima colazione</w:t>
      </w:r>
      <w:r w:rsidRPr="00CE4120">
        <w:rPr>
          <w:rFonts w:cstheme="minorHAnsi"/>
          <w:sz w:val="20"/>
          <w:szCs w:val="20"/>
        </w:rPr>
        <w:t xml:space="preserve">. Partenza per la visita guidata della città con i suoi ampi viali e le piazze, testimonianze di quando fu la capitale di uno dei più grandi imperi del mondo (Brasile, Angola, Mozambico, Goa/India, Macao/Cina, Timor...). Visiteremo il quartiere di Belém con la Torre e il monumento alle scoperte, il Monastero de </w:t>
      </w:r>
      <w:proofErr w:type="spellStart"/>
      <w:r w:rsidRPr="00CE4120">
        <w:rPr>
          <w:rFonts w:cstheme="minorHAnsi"/>
          <w:sz w:val="20"/>
          <w:szCs w:val="20"/>
        </w:rPr>
        <w:t>los</w:t>
      </w:r>
      <w:proofErr w:type="spellEnd"/>
      <w:r w:rsidRPr="00CE4120">
        <w:rPr>
          <w:rFonts w:cstheme="minorHAnsi"/>
          <w:sz w:val="20"/>
          <w:szCs w:val="20"/>
        </w:rPr>
        <w:t xml:space="preserve"> Jerónimos capolavoro del gotico ‘manuelino’. Proseguimento della visita panoramica della città passando per il Parlamento e la splendida vista dal parco Eduardo VII. Nel pomeriggio visita del centro storico: passeggiata attraverso il quartiere di Alfama, il più antico della città, visita della Cattedrale del XII secolo e della Chiesa di Santo Antonio costruita sul luogo di nascita del Santo, il quartiere centrale della Baixa </w:t>
      </w:r>
      <w:proofErr w:type="spellStart"/>
      <w:r w:rsidRPr="00CE4120">
        <w:rPr>
          <w:rFonts w:cstheme="minorHAnsi"/>
          <w:sz w:val="20"/>
          <w:szCs w:val="20"/>
        </w:rPr>
        <w:t>Pombalina</w:t>
      </w:r>
      <w:proofErr w:type="spellEnd"/>
      <w:r w:rsidRPr="00CE4120">
        <w:rPr>
          <w:rFonts w:cstheme="minorHAnsi"/>
          <w:sz w:val="20"/>
          <w:szCs w:val="20"/>
        </w:rPr>
        <w:t xml:space="preserve"> e la </w:t>
      </w:r>
      <w:proofErr w:type="spellStart"/>
      <w:r w:rsidRPr="00CE4120">
        <w:rPr>
          <w:rFonts w:cstheme="minorHAnsi"/>
          <w:sz w:val="20"/>
          <w:szCs w:val="20"/>
        </w:rPr>
        <w:t>Praça</w:t>
      </w:r>
      <w:proofErr w:type="spellEnd"/>
      <w:r w:rsidRPr="00CE4120">
        <w:rPr>
          <w:rFonts w:cstheme="minorHAnsi"/>
          <w:sz w:val="20"/>
          <w:szCs w:val="20"/>
        </w:rPr>
        <w:t xml:space="preserve"> do </w:t>
      </w:r>
      <w:proofErr w:type="spellStart"/>
      <w:r w:rsidRPr="00CE4120">
        <w:rPr>
          <w:rFonts w:cstheme="minorHAnsi"/>
          <w:sz w:val="20"/>
          <w:szCs w:val="20"/>
        </w:rPr>
        <w:t>Comercio</w:t>
      </w:r>
      <w:proofErr w:type="spellEnd"/>
      <w:r w:rsidRPr="00CE4120">
        <w:rPr>
          <w:rFonts w:cstheme="minorHAnsi"/>
          <w:sz w:val="20"/>
          <w:szCs w:val="20"/>
        </w:rPr>
        <w:t xml:space="preserve">, con splendida vista sulla maestosa foce del Tago. </w:t>
      </w:r>
      <w:r w:rsidRPr="00CE4120">
        <w:rPr>
          <w:rFonts w:cstheme="minorHAnsi"/>
          <w:b/>
          <w:sz w:val="20"/>
          <w:szCs w:val="20"/>
        </w:rPr>
        <w:t>Cena e pernottamento.</w:t>
      </w:r>
    </w:p>
    <w:p w14:paraId="0883A0EF" w14:textId="1D947E5C" w:rsidR="00D5528D" w:rsidRPr="00296D42" w:rsidRDefault="00CE4120" w:rsidP="002104E7">
      <w:pPr>
        <w:pStyle w:val="Default"/>
        <w:rPr>
          <w:rFonts w:cstheme="minorHAnsi"/>
          <w:b/>
          <w:bCs/>
          <w:color w:val="00B0F0"/>
          <w:sz w:val="20"/>
          <w:szCs w:val="20"/>
        </w:rPr>
      </w:pPr>
      <w:r>
        <w:rPr>
          <w:rFonts w:cstheme="minorHAnsi"/>
          <w:b/>
          <w:bCs/>
          <w:color w:val="00B0F0"/>
          <w:sz w:val="20"/>
          <w:szCs w:val="20"/>
        </w:rPr>
        <w:t>5 GENNAIO 2027</w:t>
      </w:r>
      <w:r w:rsidR="00164238">
        <w:rPr>
          <w:rFonts w:cstheme="minorHAnsi"/>
          <w:b/>
          <w:bCs/>
          <w:color w:val="00B0F0"/>
          <w:sz w:val="20"/>
          <w:szCs w:val="20"/>
        </w:rPr>
        <w:t xml:space="preserve"> - </w:t>
      </w:r>
      <w:r w:rsidR="00D5528D" w:rsidRPr="00296D42">
        <w:rPr>
          <w:rFonts w:cstheme="minorHAnsi"/>
          <w:b/>
          <w:bCs/>
          <w:color w:val="00B0F0"/>
          <w:sz w:val="20"/>
          <w:szCs w:val="20"/>
        </w:rPr>
        <w:t xml:space="preserve">3º Giorno – </w:t>
      </w:r>
      <w:r w:rsidRPr="00CE4120">
        <w:rPr>
          <w:rFonts w:cstheme="minorHAnsi"/>
          <w:b/>
          <w:bCs/>
          <w:color w:val="00B0F0"/>
          <w:sz w:val="20"/>
          <w:szCs w:val="20"/>
        </w:rPr>
        <w:t>LISBONA – OBIDOS – NAZARE – ALCOBAÇA – BATALHA – FATIMA</w:t>
      </w:r>
    </w:p>
    <w:p w14:paraId="10E7E958" w14:textId="77777777" w:rsidR="00CE4120" w:rsidRPr="00CE4120" w:rsidRDefault="00CE4120" w:rsidP="00CE4120">
      <w:pPr>
        <w:pStyle w:val="Default"/>
        <w:rPr>
          <w:rFonts w:cstheme="minorHAnsi"/>
          <w:sz w:val="20"/>
          <w:szCs w:val="20"/>
        </w:rPr>
      </w:pPr>
      <w:r w:rsidRPr="00CE4120">
        <w:rPr>
          <w:rFonts w:cstheme="minorHAnsi"/>
          <w:b/>
          <w:sz w:val="20"/>
          <w:szCs w:val="20"/>
        </w:rPr>
        <w:t>Prima colazione</w:t>
      </w:r>
      <w:r w:rsidRPr="00CE4120">
        <w:rPr>
          <w:rFonts w:cstheme="minorHAnsi"/>
          <w:sz w:val="20"/>
          <w:szCs w:val="20"/>
        </w:rPr>
        <w:t xml:space="preserve">. Partenza per </w:t>
      </w:r>
      <w:proofErr w:type="spellStart"/>
      <w:r w:rsidRPr="00CE4120">
        <w:rPr>
          <w:rFonts w:cstheme="minorHAnsi"/>
          <w:sz w:val="20"/>
          <w:szCs w:val="20"/>
        </w:rPr>
        <w:t>Óbidos</w:t>
      </w:r>
      <w:proofErr w:type="spellEnd"/>
      <w:r w:rsidRPr="00CE4120">
        <w:rPr>
          <w:rFonts w:cstheme="minorHAnsi"/>
          <w:sz w:val="20"/>
          <w:szCs w:val="20"/>
        </w:rPr>
        <w:t xml:space="preserve">, visita al borgo medievale con le sue mura ed i suoi vicoli perfettamente preservati che può considerarsi un museo a cielo aperto. Proseguimento per Nazaré, tipico villaggio di pescatori da dove gode una splendida vista sull'Atlantico. Continueremo. per </w:t>
      </w:r>
      <w:proofErr w:type="spellStart"/>
      <w:r w:rsidRPr="00CE4120">
        <w:rPr>
          <w:rFonts w:cstheme="minorHAnsi"/>
          <w:sz w:val="20"/>
          <w:szCs w:val="20"/>
        </w:rPr>
        <w:t>Alcobaça</w:t>
      </w:r>
      <w:proofErr w:type="spellEnd"/>
      <w:r w:rsidRPr="00CE4120">
        <w:rPr>
          <w:rFonts w:cstheme="minorHAnsi"/>
          <w:sz w:val="20"/>
          <w:szCs w:val="20"/>
        </w:rPr>
        <w:t xml:space="preserve">, importante monastero cistercense. All'interno della chiesa visiteremo gli spettacolari sepolcri dei Romeo e Giulietta portoghesi, il Re Pedro I e la sua amante Ines de Castro (nominata regina dopo la sua morte). Successivamente fermata a Batalha per la visita al magnifico </w:t>
      </w:r>
      <w:proofErr w:type="spellStart"/>
      <w:r w:rsidRPr="00CE4120">
        <w:rPr>
          <w:rFonts w:cstheme="minorHAnsi"/>
          <w:sz w:val="20"/>
          <w:szCs w:val="20"/>
        </w:rPr>
        <w:t>monas</w:t>
      </w:r>
      <w:proofErr w:type="spellEnd"/>
      <w:r w:rsidRPr="00CE4120">
        <w:rPr>
          <w:rFonts w:cstheme="minorHAnsi"/>
          <w:sz w:val="20"/>
          <w:szCs w:val="20"/>
        </w:rPr>
        <w:t xml:space="preserve"> </w:t>
      </w:r>
      <w:proofErr w:type="spellStart"/>
      <w:r w:rsidRPr="00CE4120">
        <w:rPr>
          <w:rFonts w:cstheme="minorHAnsi"/>
          <w:sz w:val="20"/>
          <w:szCs w:val="20"/>
        </w:rPr>
        <w:t>tero</w:t>
      </w:r>
      <w:proofErr w:type="spellEnd"/>
      <w:r w:rsidRPr="00CE4120">
        <w:rPr>
          <w:rFonts w:cstheme="minorHAnsi"/>
          <w:sz w:val="20"/>
          <w:szCs w:val="20"/>
        </w:rPr>
        <w:t xml:space="preserve"> del secolo XIV, costruito con una perfetta combinazione di gotico ed arte 'Manuelino’. Proseguimento per Fatima. Visita di orientamento del Santuario Mariano che richiama milioni di pellegrini da tutto il mondo e che fu costruito dopo le famose apparizioni. Possibilità di assistere alla fiaccolata serale. </w:t>
      </w:r>
      <w:r w:rsidRPr="00CE4120">
        <w:rPr>
          <w:rFonts w:cstheme="minorHAnsi"/>
          <w:b/>
          <w:sz w:val="20"/>
          <w:szCs w:val="20"/>
        </w:rPr>
        <w:t>Cena e pernottamento</w:t>
      </w:r>
      <w:r w:rsidRPr="00CE4120">
        <w:rPr>
          <w:rFonts w:cstheme="minorHAnsi"/>
          <w:sz w:val="20"/>
          <w:szCs w:val="20"/>
        </w:rPr>
        <w:t>.</w:t>
      </w:r>
    </w:p>
    <w:p w14:paraId="4AFC631E" w14:textId="77777777" w:rsidR="00CE4120" w:rsidRDefault="00CE4120" w:rsidP="00CE4120">
      <w:pPr>
        <w:pStyle w:val="Default"/>
        <w:rPr>
          <w:rFonts w:cstheme="minorHAnsi"/>
          <w:b/>
          <w:bCs/>
          <w:color w:val="00B0F0"/>
          <w:sz w:val="20"/>
          <w:szCs w:val="20"/>
        </w:rPr>
      </w:pPr>
      <w:r>
        <w:rPr>
          <w:rFonts w:cstheme="minorHAnsi"/>
          <w:b/>
          <w:bCs/>
          <w:color w:val="00B0F0"/>
          <w:sz w:val="20"/>
          <w:szCs w:val="20"/>
        </w:rPr>
        <w:t>6 GENNAIO 2027</w:t>
      </w:r>
      <w:r w:rsidR="00164238">
        <w:rPr>
          <w:rFonts w:cstheme="minorHAnsi"/>
          <w:b/>
          <w:bCs/>
          <w:color w:val="00B0F0"/>
          <w:sz w:val="20"/>
          <w:szCs w:val="20"/>
        </w:rPr>
        <w:t xml:space="preserve"> - </w:t>
      </w:r>
      <w:r w:rsidR="00D5528D" w:rsidRPr="00296D42">
        <w:rPr>
          <w:rFonts w:cstheme="minorHAnsi"/>
          <w:b/>
          <w:bCs/>
          <w:color w:val="00B0F0"/>
          <w:sz w:val="20"/>
          <w:szCs w:val="20"/>
        </w:rPr>
        <w:t xml:space="preserve">4º Giorno – </w:t>
      </w:r>
      <w:r w:rsidRPr="00CE4120">
        <w:rPr>
          <w:rFonts w:cstheme="minorHAnsi"/>
          <w:b/>
          <w:bCs/>
          <w:color w:val="00B0F0"/>
          <w:sz w:val="20"/>
          <w:szCs w:val="20"/>
        </w:rPr>
        <w:t xml:space="preserve">FATIMA – TOMAR – BRAGA – GUIMARAES </w:t>
      </w:r>
    </w:p>
    <w:p w14:paraId="36F99D6A" w14:textId="466C7CCB" w:rsidR="00CE4120" w:rsidRPr="00CE4120" w:rsidRDefault="00CE4120" w:rsidP="00CE4120">
      <w:pPr>
        <w:pStyle w:val="Default"/>
        <w:rPr>
          <w:rFonts w:cstheme="minorHAnsi"/>
          <w:b/>
          <w:sz w:val="20"/>
          <w:szCs w:val="20"/>
        </w:rPr>
      </w:pPr>
      <w:r w:rsidRPr="00CE4120">
        <w:rPr>
          <w:rFonts w:cstheme="minorHAnsi"/>
          <w:b/>
          <w:sz w:val="20"/>
          <w:szCs w:val="20"/>
        </w:rPr>
        <w:t xml:space="preserve">Prima colazione. </w:t>
      </w:r>
      <w:r w:rsidRPr="00CE4120">
        <w:rPr>
          <w:rFonts w:cstheme="minorHAnsi"/>
          <w:sz w:val="20"/>
          <w:szCs w:val="20"/>
        </w:rPr>
        <w:t xml:space="preserve">Partenza per Tomar, dove visiteremo il Convento di Cristo (visita) dentro le mura del Castello Templario. Si può considerare un museo della architettura portoghese, per la presenza di tutti stili architettonici dal XII al XVII secolo. Particolare attenzione a </w:t>
      </w:r>
      <w:proofErr w:type="spellStart"/>
      <w:r w:rsidRPr="00CE4120">
        <w:rPr>
          <w:rFonts w:cstheme="minorHAnsi"/>
          <w:sz w:val="20"/>
          <w:szCs w:val="20"/>
        </w:rPr>
        <w:t>lla</w:t>
      </w:r>
      <w:proofErr w:type="spellEnd"/>
      <w:r w:rsidRPr="00CE4120">
        <w:rPr>
          <w:rFonts w:cstheme="minorHAnsi"/>
          <w:sz w:val="20"/>
          <w:szCs w:val="20"/>
        </w:rPr>
        <w:t xml:space="preserve"> finestra della Sala Capitolare, considerata la più bella decorazione dell’arte manuelina</w:t>
      </w:r>
      <w:r w:rsidRPr="00CE4120">
        <w:rPr>
          <w:rFonts w:cstheme="minorHAnsi"/>
          <w:b/>
          <w:sz w:val="20"/>
          <w:szCs w:val="20"/>
        </w:rPr>
        <w:t xml:space="preserve">. </w:t>
      </w:r>
      <w:r w:rsidRPr="00CE4120">
        <w:rPr>
          <w:rFonts w:cstheme="minorHAnsi"/>
          <w:sz w:val="20"/>
          <w:szCs w:val="20"/>
        </w:rPr>
        <w:t xml:space="preserve">Proseguimento per Braga. Visita del santuario del BOM JESUS, con la sua spettacolare scalinata barocca e al centro storico l’antica Cattedrale dimostrazione della grande importanza storica di questa diocesi episcopale. Proseguimento per Guimarães, culla della civiltà portoghese. Fu la prima capitale del paese indipendente nel secolo XII. Visita del centro storico, dichiarato dall’UNESCO patrimonio artistico dell'Umanità. </w:t>
      </w:r>
      <w:r w:rsidRPr="00CE4120">
        <w:rPr>
          <w:rFonts w:cstheme="minorHAnsi"/>
          <w:b/>
          <w:sz w:val="20"/>
          <w:szCs w:val="20"/>
        </w:rPr>
        <w:t>Cena e pernottamento.</w:t>
      </w:r>
    </w:p>
    <w:p w14:paraId="0F459509" w14:textId="694FD952" w:rsidR="00D5528D" w:rsidRPr="00296D42" w:rsidRDefault="00CE4120" w:rsidP="00D5528D">
      <w:pPr>
        <w:pStyle w:val="Default"/>
        <w:rPr>
          <w:rFonts w:cstheme="minorHAnsi"/>
          <w:b/>
          <w:bCs/>
          <w:color w:val="00B0F0"/>
          <w:sz w:val="20"/>
          <w:szCs w:val="20"/>
        </w:rPr>
      </w:pPr>
      <w:r>
        <w:rPr>
          <w:rFonts w:cstheme="minorHAnsi"/>
          <w:b/>
          <w:bCs/>
          <w:color w:val="00B0F0"/>
          <w:sz w:val="20"/>
          <w:szCs w:val="20"/>
        </w:rPr>
        <w:t>7 GENNAIO 2027</w:t>
      </w:r>
      <w:r w:rsidR="00164238">
        <w:rPr>
          <w:rFonts w:cstheme="minorHAnsi"/>
          <w:b/>
          <w:bCs/>
          <w:color w:val="00B0F0"/>
          <w:sz w:val="20"/>
          <w:szCs w:val="20"/>
        </w:rPr>
        <w:t xml:space="preserve"> - </w:t>
      </w:r>
      <w:r w:rsidR="00D5528D" w:rsidRPr="00296D42">
        <w:rPr>
          <w:rFonts w:cstheme="minorHAnsi"/>
          <w:b/>
          <w:bCs/>
          <w:color w:val="00B0F0"/>
          <w:sz w:val="20"/>
          <w:szCs w:val="20"/>
        </w:rPr>
        <w:t xml:space="preserve">5º Giorno – </w:t>
      </w:r>
      <w:r w:rsidRPr="00CE4120">
        <w:rPr>
          <w:rFonts w:cstheme="minorHAnsi"/>
          <w:b/>
          <w:bCs/>
          <w:color w:val="00B0F0"/>
          <w:sz w:val="20"/>
          <w:szCs w:val="20"/>
        </w:rPr>
        <w:t>GUIMARAES – PORTO – COIMBRA</w:t>
      </w:r>
    </w:p>
    <w:p w14:paraId="03A25A89" w14:textId="77777777" w:rsidR="00CE4120" w:rsidRPr="00CE4120" w:rsidRDefault="00CE4120" w:rsidP="00CE4120">
      <w:pPr>
        <w:pStyle w:val="Default"/>
        <w:rPr>
          <w:rFonts w:cstheme="minorHAnsi"/>
          <w:b/>
          <w:bCs/>
          <w:sz w:val="20"/>
          <w:szCs w:val="20"/>
        </w:rPr>
      </w:pPr>
      <w:r w:rsidRPr="00CE4120">
        <w:rPr>
          <w:rFonts w:cstheme="minorHAnsi"/>
          <w:b/>
          <w:bCs/>
          <w:sz w:val="20"/>
          <w:szCs w:val="20"/>
        </w:rPr>
        <w:t>Prima colazione</w:t>
      </w:r>
      <w:r w:rsidRPr="00CE4120">
        <w:rPr>
          <w:rFonts w:cstheme="minorHAnsi"/>
          <w:bCs/>
          <w:sz w:val="20"/>
          <w:szCs w:val="20"/>
        </w:rPr>
        <w:t xml:space="preserve">. Partenza per Porto e visita guidata della città: il quartiere di Ribeira, dichiarato patrimonio dell'umanità, si distingue per le sue facciate colorate, per il labirinto dei suoi vicoli e la piazza dell'infante Dom Henrique, due rappresentazioni diverse dello spirito della città. Ingresso alla chiesa di San Francisco. Proseguimento per la visita di una cantina dell’omonimo vino, famoso a livello mondiale. Proseguimento per Coimbra, capitale del Paese per oltre cento anni in epoca medievale, visiteremo il centro storico e la famosa università, che rimane ancora la più importante del Paese. </w:t>
      </w:r>
      <w:r w:rsidRPr="00CE4120">
        <w:rPr>
          <w:rFonts w:cstheme="minorHAnsi"/>
          <w:b/>
          <w:bCs/>
          <w:sz w:val="20"/>
          <w:szCs w:val="20"/>
        </w:rPr>
        <w:t>Cena e pernottamento.</w:t>
      </w:r>
    </w:p>
    <w:p w14:paraId="0B169C6D" w14:textId="34125F57" w:rsidR="00D5528D" w:rsidRPr="00296D42" w:rsidRDefault="00CE4120" w:rsidP="00D5528D">
      <w:pPr>
        <w:pStyle w:val="Default"/>
        <w:rPr>
          <w:rFonts w:cstheme="minorHAnsi"/>
          <w:b/>
          <w:bCs/>
          <w:color w:val="00B0F0"/>
          <w:sz w:val="20"/>
          <w:szCs w:val="20"/>
        </w:rPr>
      </w:pPr>
      <w:proofErr w:type="gramStart"/>
      <w:r>
        <w:rPr>
          <w:rFonts w:cstheme="minorHAnsi"/>
          <w:b/>
          <w:bCs/>
          <w:color w:val="00B0F0"/>
          <w:sz w:val="20"/>
          <w:szCs w:val="20"/>
        </w:rPr>
        <w:t>8  GENNAIO</w:t>
      </w:r>
      <w:proofErr w:type="gramEnd"/>
      <w:r>
        <w:rPr>
          <w:rFonts w:cstheme="minorHAnsi"/>
          <w:b/>
          <w:bCs/>
          <w:color w:val="00B0F0"/>
          <w:sz w:val="20"/>
          <w:szCs w:val="20"/>
        </w:rPr>
        <w:t xml:space="preserve"> 2027</w:t>
      </w:r>
      <w:r w:rsidR="00164238">
        <w:rPr>
          <w:rFonts w:cstheme="minorHAnsi"/>
          <w:b/>
          <w:bCs/>
          <w:color w:val="00B0F0"/>
          <w:sz w:val="20"/>
          <w:szCs w:val="20"/>
        </w:rPr>
        <w:t xml:space="preserve"> - </w:t>
      </w:r>
      <w:r w:rsidR="00D5528D" w:rsidRPr="00296D42">
        <w:rPr>
          <w:rFonts w:cstheme="minorHAnsi"/>
          <w:b/>
          <w:bCs/>
          <w:color w:val="00B0F0"/>
          <w:sz w:val="20"/>
          <w:szCs w:val="20"/>
        </w:rPr>
        <w:t xml:space="preserve">6º Giorno – </w:t>
      </w:r>
      <w:r w:rsidRPr="00CE4120">
        <w:rPr>
          <w:rFonts w:cstheme="minorHAnsi"/>
          <w:b/>
          <w:bCs/>
          <w:color w:val="00B0F0"/>
          <w:sz w:val="20"/>
          <w:szCs w:val="20"/>
        </w:rPr>
        <w:t>COIMBRA – CASTELO VIDE – MARVAO – EVORA</w:t>
      </w:r>
    </w:p>
    <w:p w14:paraId="73FE67E9" w14:textId="77777777" w:rsidR="00CE4120" w:rsidRPr="00CE4120" w:rsidRDefault="00CE4120" w:rsidP="00CE4120">
      <w:pPr>
        <w:pStyle w:val="Default"/>
        <w:rPr>
          <w:rFonts w:cstheme="minorHAnsi"/>
          <w:bCs/>
          <w:sz w:val="20"/>
          <w:szCs w:val="20"/>
        </w:rPr>
      </w:pPr>
      <w:r w:rsidRPr="00CE4120">
        <w:rPr>
          <w:rFonts w:cstheme="minorHAnsi"/>
          <w:b/>
          <w:bCs/>
          <w:sz w:val="20"/>
          <w:szCs w:val="20"/>
        </w:rPr>
        <w:t xml:space="preserve">Prima colazione. </w:t>
      </w:r>
      <w:r w:rsidRPr="00CE4120">
        <w:rPr>
          <w:rFonts w:cstheme="minorHAnsi"/>
          <w:bCs/>
          <w:sz w:val="20"/>
          <w:szCs w:val="20"/>
        </w:rPr>
        <w:t>Partenza per Castelo de Vide, dominata dal suo Castello e con un’importante comunità ebraica e il suo tipico quartiere</w:t>
      </w:r>
      <w:r w:rsidRPr="00CE4120">
        <w:rPr>
          <w:rFonts w:cstheme="minorHAnsi"/>
          <w:b/>
          <w:bCs/>
          <w:sz w:val="20"/>
          <w:szCs w:val="20"/>
        </w:rPr>
        <w:t xml:space="preserve">. </w:t>
      </w:r>
      <w:r w:rsidRPr="00CE4120">
        <w:rPr>
          <w:rFonts w:cstheme="minorHAnsi"/>
          <w:bCs/>
          <w:sz w:val="20"/>
          <w:szCs w:val="20"/>
        </w:rPr>
        <w:t xml:space="preserve">Arriviamo presto a Marvão, uno spettacolare borgo racchiuso all’interno delle proprie mura, che è stato per secoli inespugnabile. La passeggiata per le sue strade caratteristiche è un viaggio indietro nel tempo. Proseguimento per Evora </w:t>
      </w:r>
      <w:r w:rsidRPr="00CE4120">
        <w:rPr>
          <w:rFonts w:cstheme="minorHAnsi"/>
          <w:b/>
          <w:bCs/>
          <w:sz w:val="20"/>
          <w:szCs w:val="20"/>
        </w:rPr>
        <w:t>Cena e pernottamento</w:t>
      </w:r>
      <w:r w:rsidRPr="00CE4120">
        <w:rPr>
          <w:rFonts w:cstheme="minorHAnsi"/>
          <w:bCs/>
          <w:sz w:val="20"/>
          <w:szCs w:val="20"/>
        </w:rPr>
        <w:t>.</w:t>
      </w:r>
    </w:p>
    <w:p w14:paraId="0F42DB8B" w14:textId="10149829" w:rsidR="00D5528D" w:rsidRPr="00296D42" w:rsidRDefault="00CE4120" w:rsidP="00D5528D">
      <w:pPr>
        <w:pStyle w:val="Default"/>
        <w:rPr>
          <w:rFonts w:cstheme="minorHAnsi"/>
          <w:b/>
          <w:bCs/>
          <w:color w:val="00B0F0"/>
          <w:sz w:val="20"/>
          <w:szCs w:val="20"/>
        </w:rPr>
      </w:pPr>
      <w:r>
        <w:rPr>
          <w:rFonts w:cstheme="minorHAnsi"/>
          <w:b/>
          <w:bCs/>
          <w:color w:val="00B0F0"/>
          <w:sz w:val="20"/>
          <w:szCs w:val="20"/>
        </w:rPr>
        <w:t>9 GENNAIO 2027</w:t>
      </w:r>
      <w:r w:rsidR="00164238">
        <w:rPr>
          <w:rFonts w:cstheme="minorHAnsi"/>
          <w:b/>
          <w:bCs/>
          <w:color w:val="00B0F0"/>
          <w:sz w:val="20"/>
          <w:szCs w:val="20"/>
        </w:rPr>
        <w:t xml:space="preserve"> - </w:t>
      </w:r>
      <w:r w:rsidR="00D5528D" w:rsidRPr="00296D42">
        <w:rPr>
          <w:rFonts w:cstheme="minorHAnsi"/>
          <w:b/>
          <w:bCs/>
          <w:color w:val="00B0F0"/>
          <w:sz w:val="20"/>
          <w:szCs w:val="20"/>
        </w:rPr>
        <w:t>7º Giorno –</w:t>
      </w:r>
      <w:r w:rsidRPr="00CE4120">
        <w:rPr>
          <w:rFonts w:ascii="Tahoma" w:eastAsia="Tahoma" w:hAnsi="Tahoma" w:cs="Tahoma"/>
          <w:b/>
          <w:color w:val="528135"/>
          <w:w w:val="75"/>
          <w:sz w:val="20"/>
          <w:szCs w:val="22"/>
        </w:rPr>
        <w:t xml:space="preserve"> </w:t>
      </w:r>
      <w:r w:rsidRPr="00CE4120">
        <w:rPr>
          <w:rFonts w:cstheme="minorHAnsi"/>
          <w:b/>
          <w:bCs/>
          <w:color w:val="00B0F0"/>
          <w:sz w:val="20"/>
          <w:szCs w:val="20"/>
        </w:rPr>
        <w:t xml:space="preserve">EVORA – </w:t>
      </w:r>
      <w:r w:rsidR="00A36DCC">
        <w:rPr>
          <w:rFonts w:cstheme="minorHAnsi"/>
          <w:b/>
          <w:bCs/>
          <w:color w:val="00B0F0"/>
          <w:sz w:val="20"/>
          <w:szCs w:val="20"/>
        </w:rPr>
        <w:t>QUELUZ</w:t>
      </w:r>
      <w:r w:rsidRPr="00CE4120">
        <w:rPr>
          <w:rFonts w:cstheme="minorHAnsi"/>
          <w:b/>
          <w:bCs/>
          <w:color w:val="00B0F0"/>
          <w:sz w:val="20"/>
          <w:szCs w:val="20"/>
        </w:rPr>
        <w:t xml:space="preserve"> – CABO DA ROCA – LISBONA</w:t>
      </w:r>
    </w:p>
    <w:p w14:paraId="7DF6F9E1" w14:textId="4BC44A90" w:rsidR="00C17053" w:rsidRPr="00CE4120" w:rsidRDefault="00CE4120" w:rsidP="00C17053">
      <w:pPr>
        <w:pStyle w:val="Default"/>
        <w:rPr>
          <w:rFonts w:cstheme="minorHAnsi"/>
          <w:b/>
          <w:sz w:val="20"/>
          <w:szCs w:val="20"/>
        </w:rPr>
      </w:pPr>
      <w:r w:rsidRPr="00CE4120">
        <w:rPr>
          <w:rFonts w:cstheme="minorHAnsi"/>
          <w:b/>
          <w:sz w:val="20"/>
          <w:szCs w:val="20"/>
        </w:rPr>
        <w:t xml:space="preserve">Prima colazione. </w:t>
      </w:r>
      <w:r w:rsidRPr="00CE4120">
        <w:rPr>
          <w:rFonts w:cstheme="minorHAnsi"/>
          <w:sz w:val="20"/>
          <w:szCs w:val="20"/>
        </w:rPr>
        <w:t xml:space="preserve">Visita di Évora (città Patrimonio dell’Umanità) considerata città-museo per le numerose testimonianze della sua lunga storia passando dal Tempio romano, dal Duomo e dalla piazza del Giraldo (testimone delle esecuzioni della Santa-Inquisizione), le strette stradine medievali e la Cappella delle Ossa nella quale è difficile rimanere indifferenti (visita). Proseguiremo per la cittadina di </w:t>
      </w:r>
      <w:proofErr w:type="spellStart"/>
      <w:r w:rsidR="00A36DCC">
        <w:rPr>
          <w:rFonts w:cstheme="minorHAnsi"/>
          <w:sz w:val="20"/>
          <w:szCs w:val="20"/>
        </w:rPr>
        <w:t>Queluz</w:t>
      </w:r>
      <w:proofErr w:type="spellEnd"/>
      <w:r w:rsidR="00A36DCC">
        <w:rPr>
          <w:rFonts w:cstheme="minorHAnsi"/>
          <w:sz w:val="20"/>
          <w:szCs w:val="20"/>
        </w:rPr>
        <w:t xml:space="preserve"> dove visiteremo il suo importante Palazzo Nazionale</w:t>
      </w:r>
      <w:r w:rsidRPr="00CE4120">
        <w:rPr>
          <w:rFonts w:cstheme="minorHAnsi"/>
          <w:sz w:val="20"/>
          <w:szCs w:val="20"/>
        </w:rPr>
        <w:t xml:space="preserve">. Dopo avremo l'eccellente opportunità di catturare bellissime immagini panoramiche dell’Oceano Atlantico dal Cabo da Roca, il punto più occidentale dell’Europa continentale. Arrivo a Lisbona. </w:t>
      </w:r>
      <w:r w:rsidRPr="00CE4120">
        <w:rPr>
          <w:rFonts w:cstheme="minorHAnsi"/>
          <w:b/>
          <w:sz w:val="20"/>
          <w:szCs w:val="20"/>
        </w:rPr>
        <w:t>Cena e pernottamento.</w:t>
      </w:r>
    </w:p>
    <w:p w14:paraId="71761D76" w14:textId="027AA86F" w:rsidR="002104E7" w:rsidRPr="00296D42" w:rsidRDefault="00CE4120" w:rsidP="00D5528D">
      <w:pPr>
        <w:pStyle w:val="Default"/>
        <w:rPr>
          <w:rFonts w:cstheme="minorHAnsi"/>
          <w:b/>
          <w:bCs/>
          <w:color w:val="00B0F0"/>
          <w:sz w:val="20"/>
          <w:szCs w:val="20"/>
        </w:rPr>
      </w:pPr>
      <w:r>
        <w:rPr>
          <w:rFonts w:cstheme="minorHAnsi"/>
          <w:b/>
          <w:bCs/>
          <w:color w:val="00B0F0"/>
          <w:sz w:val="20"/>
          <w:szCs w:val="20"/>
        </w:rPr>
        <w:t>10 GENNAIO 2027</w:t>
      </w:r>
      <w:r w:rsidR="00164238">
        <w:rPr>
          <w:rFonts w:cstheme="minorHAnsi"/>
          <w:b/>
          <w:bCs/>
          <w:color w:val="00B0F0"/>
          <w:sz w:val="20"/>
          <w:szCs w:val="20"/>
        </w:rPr>
        <w:t xml:space="preserve"> - </w:t>
      </w:r>
      <w:r w:rsidR="00D5528D" w:rsidRPr="00296D42">
        <w:rPr>
          <w:rFonts w:cstheme="minorHAnsi"/>
          <w:b/>
          <w:bCs/>
          <w:color w:val="00B0F0"/>
          <w:sz w:val="20"/>
          <w:szCs w:val="20"/>
        </w:rPr>
        <w:t xml:space="preserve">8º Giorno – LISBONA. </w:t>
      </w:r>
    </w:p>
    <w:p w14:paraId="02174C9A" w14:textId="3A9B436A" w:rsidR="00227283" w:rsidRDefault="00D5528D" w:rsidP="00D5528D">
      <w:pPr>
        <w:pStyle w:val="Default"/>
        <w:rPr>
          <w:rFonts w:cstheme="minorHAnsi"/>
          <w:color w:val="auto"/>
          <w:sz w:val="20"/>
          <w:szCs w:val="20"/>
        </w:rPr>
      </w:pPr>
      <w:r w:rsidRPr="00296D42">
        <w:rPr>
          <w:rFonts w:cstheme="minorHAnsi"/>
          <w:color w:val="auto"/>
          <w:sz w:val="20"/>
          <w:szCs w:val="20"/>
        </w:rPr>
        <w:t>Prima colazione. Fine dei servizi.</w:t>
      </w:r>
    </w:p>
    <w:p w14:paraId="786CACC6" w14:textId="77777777" w:rsidR="00296D42" w:rsidRDefault="00296D42" w:rsidP="00D5528D">
      <w:pPr>
        <w:pStyle w:val="Default"/>
        <w:rPr>
          <w:rFonts w:cstheme="minorHAnsi"/>
          <w:color w:val="auto"/>
          <w:sz w:val="20"/>
          <w:szCs w:val="20"/>
        </w:rPr>
      </w:pPr>
    </w:p>
    <w:p w14:paraId="694A2A77" w14:textId="2BC86A3D" w:rsidR="00296D42" w:rsidRPr="00547BA1" w:rsidRDefault="00296D42" w:rsidP="00D5528D">
      <w:pPr>
        <w:pStyle w:val="Default"/>
        <w:rPr>
          <w:rFonts w:cstheme="minorHAnsi"/>
          <w:color w:val="auto"/>
          <w:sz w:val="15"/>
          <w:szCs w:val="15"/>
        </w:rPr>
      </w:pPr>
      <w:r w:rsidRPr="00547BA1">
        <w:rPr>
          <w:rFonts w:cstheme="minorHAnsi"/>
          <w:color w:val="auto"/>
          <w:sz w:val="15"/>
          <w:szCs w:val="15"/>
        </w:rPr>
        <w:t>Hotel o similari</w:t>
      </w:r>
    </w:p>
    <w:p w14:paraId="225591EF" w14:textId="4F4A8225" w:rsidR="00296D42" w:rsidRPr="00547BA1" w:rsidRDefault="00296D42" w:rsidP="00D5528D">
      <w:pPr>
        <w:pStyle w:val="Default"/>
        <w:rPr>
          <w:rFonts w:cstheme="minorHAnsi"/>
          <w:color w:val="auto"/>
          <w:sz w:val="15"/>
          <w:szCs w:val="15"/>
        </w:rPr>
      </w:pPr>
      <w:r w:rsidRPr="00547BA1">
        <w:rPr>
          <w:rFonts w:cstheme="minorHAnsi"/>
          <w:color w:val="auto"/>
          <w:sz w:val="15"/>
          <w:szCs w:val="15"/>
        </w:rPr>
        <w:t>LISBONA- Sana Metropolitan 4*,</w:t>
      </w:r>
    </w:p>
    <w:p w14:paraId="1931DD45" w14:textId="59740B5B" w:rsidR="00C17053" w:rsidRPr="00547BA1" w:rsidRDefault="00C17053" w:rsidP="00D5528D">
      <w:pPr>
        <w:pStyle w:val="Default"/>
        <w:rPr>
          <w:rFonts w:cstheme="minorHAnsi"/>
          <w:color w:val="auto"/>
          <w:sz w:val="15"/>
          <w:szCs w:val="15"/>
        </w:rPr>
      </w:pPr>
      <w:r w:rsidRPr="00547BA1">
        <w:rPr>
          <w:rFonts w:cstheme="minorHAnsi"/>
          <w:color w:val="auto"/>
          <w:sz w:val="15"/>
          <w:szCs w:val="15"/>
        </w:rPr>
        <w:t>EVORA- Evora Hotel 4*</w:t>
      </w:r>
    </w:p>
    <w:p w14:paraId="26833759" w14:textId="7747B9FB" w:rsidR="00C17053" w:rsidRPr="00547BA1" w:rsidRDefault="00C17053" w:rsidP="00D5528D">
      <w:pPr>
        <w:pStyle w:val="Default"/>
        <w:rPr>
          <w:rFonts w:cstheme="minorHAnsi"/>
          <w:color w:val="auto"/>
          <w:sz w:val="15"/>
          <w:szCs w:val="15"/>
        </w:rPr>
      </w:pPr>
      <w:r w:rsidRPr="00547BA1">
        <w:rPr>
          <w:rFonts w:cstheme="minorHAnsi"/>
          <w:color w:val="auto"/>
          <w:sz w:val="15"/>
          <w:szCs w:val="15"/>
        </w:rPr>
        <w:t xml:space="preserve">COIMBRA- Coimbra </w:t>
      </w:r>
      <w:proofErr w:type="spellStart"/>
      <w:r w:rsidRPr="00547BA1">
        <w:rPr>
          <w:rFonts w:cstheme="minorHAnsi"/>
          <w:color w:val="auto"/>
          <w:sz w:val="15"/>
          <w:szCs w:val="15"/>
        </w:rPr>
        <w:t>Aeminiun</w:t>
      </w:r>
      <w:proofErr w:type="spellEnd"/>
      <w:r w:rsidRPr="00547BA1">
        <w:rPr>
          <w:rFonts w:cstheme="minorHAnsi"/>
          <w:color w:val="auto"/>
          <w:sz w:val="15"/>
          <w:szCs w:val="15"/>
        </w:rPr>
        <w:t xml:space="preserve"> 4*</w:t>
      </w:r>
    </w:p>
    <w:p w14:paraId="32A0E453" w14:textId="567E065C" w:rsidR="00C17053" w:rsidRPr="00547BA1" w:rsidRDefault="00C17053" w:rsidP="00D5528D">
      <w:pPr>
        <w:pStyle w:val="Default"/>
        <w:rPr>
          <w:rFonts w:cstheme="minorHAnsi"/>
          <w:color w:val="auto"/>
          <w:sz w:val="15"/>
          <w:szCs w:val="15"/>
        </w:rPr>
      </w:pPr>
      <w:r w:rsidRPr="00547BA1">
        <w:rPr>
          <w:rFonts w:cstheme="minorHAnsi"/>
          <w:color w:val="auto"/>
          <w:sz w:val="15"/>
          <w:szCs w:val="15"/>
        </w:rPr>
        <w:t xml:space="preserve">GUIMARÃES- Guimaraes 4*, </w:t>
      </w:r>
    </w:p>
    <w:p w14:paraId="28FC398D" w14:textId="42779549" w:rsidR="00296D42" w:rsidRPr="00547BA1" w:rsidRDefault="00296D42" w:rsidP="00D5528D">
      <w:pPr>
        <w:pStyle w:val="Default"/>
        <w:rPr>
          <w:rFonts w:cstheme="minorHAnsi"/>
          <w:color w:val="auto"/>
          <w:sz w:val="15"/>
          <w:szCs w:val="15"/>
        </w:rPr>
      </w:pPr>
      <w:r w:rsidRPr="00547BA1">
        <w:rPr>
          <w:rFonts w:cstheme="minorHAnsi"/>
          <w:color w:val="auto"/>
          <w:sz w:val="15"/>
          <w:szCs w:val="15"/>
        </w:rPr>
        <w:t>FATIMA-</w:t>
      </w:r>
      <w:r w:rsidR="00C17053" w:rsidRPr="00547BA1">
        <w:rPr>
          <w:rFonts w:cstheme="minorHAnsi"/>
          <w:color w:val="auto"/>
          <w:sz w:val="15"/>
          <w:szCs w:val="15"/>
        </w:rPr>
        <w:t xml:space="preserve"> </w:t>
      </w:r>
      <w:proofErr w:type="spellStart"/>
      <w:r w:rsidR="00CE4120" w:rsidRPr="00547BA1">
        <w:rPr>
          <w:rFonts w:cstheme="minorHAnsi"/>
          <w:color w:val="auto"/>
          <w:sz w:val="15"/>
          <w:szCs w:val="15"/>
        </w:rPr>
        <w:t>Cinquentenario</w:t>
      </w:r>
      <w:proofErr w:type="spellEnd"/>
      <w:r w:rsidR="00CE4120" w:rsidRPr="00547BA1">
        <w:rPr>
          <w:rFonts w:cstheme="minorHAnsi"/>
          <w:color w:val="auto"/>
          <w:sz w:val="15"/>
          <w:szCs w:val="15"/>
        </w:rPr>
        <w:t xml:space="preserve"> 4*</w:t>
      </w:r>
    </w:p>
    <w:sectPr w:rsidR="00296D42" w:rsidRPr="00547BA1" w:rsidSect="005C3912">
      <w:headerReference w:type="even" r:id="rId9"/>
      <w:headerReference w:type="default" r:id="rId10"/>
      <w:footerReference w:type="even" r:id="rId11"/>
      <w:footerReference w:type="default" r:id="rId12"/>
      <w:headerReference w:type="first" r:id="rId13"/>
      <w:footerReference w:type="first" r:id="rId14"/>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CC3510" w14:textId="77777777" w:rsidR="00D26FFC" w:rsidRDefault="00D26FFC" w:rsidP="00F47C9E">
      <w:pPr>
        <w:spacing w:after="0" w:line="240" w:lineRule="auto"/>
      </w:pPr>
      <w:r>
        <w:separator/>
      </w:r>
    </w:p>
  </w:endnote>
  <w:endnote w:type="continuationSeparator" w:id="0">
    <w:p w14:paraId="2AE9DA02" w14:textId="77777777" w:rsidR="00D26FFC" w:rsidRDefault="00D26FFC"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697279" w14:textId="77777777" w:rsidR="00F82FF8" w:rsidRDefault="00F82FF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53180" w14:textId="77777777" w:rsidR="00F82FF8" w:rsidRDefault="00F82FF8" w:rsidP="00F82FF8">
    <w:pPr>
      <w:pStyle w:val="NormaleWeb"/>
    </w:pPr>
    <w:r w:rsidRPr="003E2242">
      <w:rPr>
        <w:noProof/>
      </w:rPr>
      <w:drawing>
        <wp:anchor distT="0" distB="0" distL="114300" distR="114300" simplePos="0" relativeHeight="251659264" behindDoc="1" locked="0" layoutInCell="1" allowOverlap="1" wp14:anchorId="0A28B679" wp14:editId="56ECF18F">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5AFBDE3A" wp14:editId="0B894AC3">
              <wp:simplePos x="0" y="0"/>
              <wp:positionH relativeFrom="page">
                <wp:posOffset>1657350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77D37F34" w14:textId="77777777" w:rsidR="00F82FF8" w:rsidRPr="00D208FC" w:rsidRDefault="00F82FF8" w:rsidP="00F82FF8">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07C3E302" w14:textId="77777777" w:rsidR="00F82FF8" w:rsidRPr="00D208FC" w:rsidRDefault="00F82FF8" w:rsidP="00F82FF8">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2" w:history="1">
                            <w:r w:rsidRPr="00A80470">
                              <w:rPr>
                                <w:rStyle w:val="Collegamentoipertestuale"/>
                                <w:sz w:val="18"/>
                                <w:szCs w:val="18"/>
                              </w:rPr>
                              <w:t>info@lumerturismo.it</w:t>
                            </w:r>
                          </w:hyperlink>
                          <w:r w:rsidRPr="00D208FC">
                            <w:rPr>
                              <w:sz w:val="18"/>
                              <w:szCs w:val="18"/>
                            </w:rPr>
                            <w:t xml:space="preserve">  </w:t>
                          </w:r>
                          <w:hyperlink r:id="rId3" w:history="1">
                            <w:r w:rsidRPr="00A80470">
                              <w:rPr>
                                <w:rStyle w:val="Collegamentoipertestuale"/>
                                <w:sz w:val="18"/>
                                <w:szCs w:val="18"/>
                              </w:rPr>
                              <w:t>www.lumerturismo.</w:t>
                            </w:r>
                          </w:hyperlink>
                          <w:r>
                            <w:t>it</w:t>
                          </w:r>
                        </w:p>
                        <w:p w14:paraId="00E8739C" w14:textId="77777777" w:rsidR="00F82FF8" w:rsidRPr="00D208FC" w:rsidRDefault="00F82FF8" w:rsidP="00F82FF8">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70A7DDC4" w14:textId="77777777" w:rsidR="00F82FF8" w:rsidRDefault="00F82FF8" w:rsidP="00F82F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AFBDE3A" id="_x0000_t202" coordsize="21600,21600" o:spt="202" path="m,l,21600r21600,l21600,xe">
              <v:stroke joinstyle="miter"/>
              <v:path gradientshapeok="t" o:connecttype="rect"/>
            </v:shapetype>
            <v:shape id="Casella di testo 2" o:spid="_x0000_s1026" type="#_x0000_t202" style="position:absolute;margin-left:130.5pt;margin-top:4.1pt;width:494.25pt;height:51.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" filled="f" stroked="f">
              <v:textbox>
                <w:txbxContent>
                  <w:p w14:paraId="77D37F34" w14:textId="77777777" w:rsidR="00F82FF8" w:rsidRPr="00D208FC" w:rsidRDefault="00F82FF8" w:rsidP="00F82FF8">
                    <w:pPr>
                      <w:spacing w:after="0" w:line="240" w:lineRule="auto"/>
                      <w:rPr>
                        <w:sz w:val="18"/>
                        <w:szCs w:val="18"/>
                      </w:rPr>
                    </w:pPr>
                    <w:r w:rsidRPr="00D208FC">
                      <w:rPr>
                        <w:sz w:val="18"/>
                        <w:szCs w:val="18"/>
                      </w:rPr>
                      <w:t>Lumer Turismo ed Eventi srl  Sede legale:Piazza San Giovanni Decollato numero 2/A, Terni</w:t>
                    </w:r>
                  </w:p>
                  <w:p w14:paraId="07C3E302" w14:textId="77777777" w:rsidR="00F82FF8" w:rsidRPr="00D208FC" w:rsidRDefault="00F82FF8" w:rsidP="00F82FF8">
                    <w:pPr>
                      <w:spacing w:after="0" w:line="240" w:lineRule="auto"/>
                      <w:rPr>
                        <w:sz w:val="18"/>
                        <w:szCs w:val="18"/>
                      </w:rPr>
                    </w:pPr>
                    <w:r w:rsidRPr="00D208FC">
                      <w:rPr>
                        <w:sz w:val="18"/>
                        <w:szCs w:val="18"/>
                      </w:rPr>
                      <w:t xml:space="preserve">Sede operativa: Via Pio foa, 2 Roma  </w:t>
                    </w:r>
                    <w:hyperlink r:id="rId4" w:history="1">
                      <w:r w:rsidRPr="00A80470">
                        <w:rPr>
                          <w:rStyle w:val="Collegamentoipertestuale"/>
                          <w:sz w:val="18"/>
                          <w:szCs w:val="18"/>
                        </w:rPr>
                        <w:t>info@lumerturismo.it</w:t>
                      </w:r>
                    </w:hyperlink>
                    <w:r w:rsidRPr="00D208FC">
                      <w:rPr>
                        <w:sz w:val="18"/>
                        <w:szCs w:val="18"/>
                      </w:rPr>
                      <w:t xml:space="preserve">  </w:t>
                    </w:r>
                    <w:hyperlink r:id="rId5" w:history="1">
                      <w:r w:rsidRPr="00A80470">
                        <w:rPr>
                          <w:rStyle w:val="Collegamentoipertestuale"/>
                          <w:sz w:val="18"/>
                          <w:szCs w:val="18"/>
                        </w:rPr>
                        <w:t>www.lumerturismo.</w:t>
                      </w:r>
                    </w:hyperlink>
                    <w:r>
                      <w:t>it</w:t>
                    </w:r>
                  </w:p>
                  <w:p w14:paraId="00E8739C" w14:textId="77777777" w:rsidR="00F82FF8" w:rsidRPr="00D208FC" w:rsidRDefault="00F82FF8" w:rsidP="00F82FF8">
                    <w:pPr>
                      <w:spacing w:after="0" w:line="240" w:lineRule="auto"/>
                      <w:rPr>
                        <w:sz w:val="18"/>
                        <w:szCs w:val="18"/>
                      </w:rPr>
                    </w:pPr>
                    <w:r w:rsidRPr="00D208FC">
                      <w:rPr>
                        <w:sz w:val="18"/>
                        <w:szCs w:val="18"/>
                      </w:rPr>
                      <w:t>Il capitale sociale è di Euro 10.000,00  Numero REA TR – 368639 – Codice fiscale e n.iscr. al Registro Imprese 01730770557</w:t>
                    </w:r>
                  </w:p>
                  <w:p w14:paraId="70A7DDC4" w14:textId="77777777" w:rsidR="00F82FF8" w:rsidRDefault="00F82FF8" w:rsidP="00F82FF8"/>
                </w:txbxContent>
              </v:textbox>
              <w10:wrap type="square" anchorx="page"/>
            </v:shape>
          </w:pict>
        </mc:Fallback>
      </mc:AlternateContent>
    </w:r>
  </w:p>
  <w:p w14:paraId="21EDF1B2" w14:textId="1D150026" w:rsidR="002104E7" w:rsidRDefault="002104E7" w:rsidP="002104E7">
    <w:pPr>
      <w:pStyle w:val="NormaleWeb"/>
    </w:pPr>
  </w:p>
  <w:p w14:paraId="533BB658" w14:textId="427AA97C"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821E17" w14:textId="77777777" w:rsidR="00F82FF8" w:rsidRDefault="00F82FF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AD65E8" w14:textId="77777777" w:rsidR="00D26FFC" w:rsidRDefault="00D26FFC" w:rsidP="00F47C9E">
      <w:pPr>
        <w:spacing w:after="0" w:line="240" w:lineRule="auto"/>
      </w:pPr>
      <w:r>
        <w:separator/>
      </w:r>
    </w:p>
  </w:footnote>
  <w:footnote w:type="continuationSeparator" w:id="0">
    <w:p w14:paraId="330241D8" w14:textId="77777777" w:rsidR="00D26FFC" w:rsidRDefault="00D26FFC"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2EADB1" w14:textId="77777777" w:rsidR="00F82FF8" w:rsidRDefault="00F82FF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140B77C3" w:rsidR="00F47C9E" w:rsidRDefault="00D02E5F" w:rsidP="00F82FF8">
    <w:pPr>
      <w:pStyle w:val="Intestazione"/>
      <w:tabs>
        <w:tab w:val="clear" w:pos="4819"/>
        <w:tab w:val="clear" w:pos="9638"/>
      </w:tabs>
      <w:ind w:left="3402"/>
    </w:pPr>
    <w:r>
      <w:rPr>
        <w:noProof/>
      </w:rPr>
      <w:drawing>
        <wp:inline distT="0" distB="0" distL="0" distR="0" wp14:anchorId="4AE0B2CC" wp14:editId="21F20C47">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02ED5" w14:textId="77777777" w:rsidR="00F82FF8" w:rsidRDefault="00F82FF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2"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3"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4"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5"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9"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0"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2"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2"/>
  </w:num>
  <w:num w:numId="2" w16cid:durableId="999386299">
    <w:abstractNumId w:val="7"/>
  </w:num>
  <w:num w:numId="3" w16cid:durableId="2080325073">
    <w:abstractNumId w:val="6"/>
  </w:num>
  <w:num w:numId="4" w16cid:durableId="1626421426">
    <w:abstractNumId w:val="14"/>
  </w:num>
  <w:num w:numId="5" w16cid:durableId="1824467975">
    <w:abstractNumId w:val="13"/>
  </w:num>
  <w:num w:numId="6" w16cid:durableId="1079669950">
    <w:abstractNumId w:val="2"/>
  </w:num>
  <w:num w:numId="7" w16cid:durableId="2118019037">
    <w:abstractNumId w:val="15"/>
  </w:num>
  <w:num w:numId="8" w16cid:durableId="1726757278">
    <w:abstractNumId w:val="0"/>
  </w:num>
  <w:num w:numId="9" w16cid:durableId="355235759">
    <w:abstractNumId w:val="3"/>
  </w:num>
  <w:num w:numId="10" w16cid:durableId="544026910">
    <w:abstractNumId w:val="10"/>
  </w:num>
  <w:num w:numId="11" w16cid:durableId="1521627209">
    <w:abstractNumId w:val="4"/>
  </w:num>
  <w:num w:numId="12" w16cid:durableId="315033829">
    <w:abstractNumId w:val="5"/>
  </w:num>
  <w:num w:numId="13" w16cid:durableId="1703359305">
    <w:abstractNumId w:val="11"/>
  </w:num>
  <w:num w:numId="14" w16cid:durableId="164441735">
    <w:abstractNumId w:val="1"/>
  </w:num>
  <w:num w:numId="15" w16cid:durableId="190186394">
    <w:abstractNumId w:val="9"/>
  </w:num>
  <w:num w:numId="16" w16cid:durableId="791443921">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768E9"/>
    <w:rsid w:val="00091614"/>
    <w:rsid w:val="000A35AE"/>
    <w:rsid w:val="000B15AB"/>
    <w:rsid w:val="001261C2"/>
    <w:rsid w:val="001319F3"/>
    <w:rsid w:val="00162CEC"/>
    <w:rsid w:val="00164238"/>
    <w:rsid w:val="001658BC"/>
    <w:rsid w:val="0017204B"/>
    <w:rsid w:val="0017295B"/>
    <w:rsid w:val="00180207"/>
    <w:rsid w:val="001829C9"/>
    <w:rsid w:val="001931F6"/>
    <w:rsid w:val="001A1A2F"/>
    <w:rsid w:val="001C3E74"/>
    <w:rsid w:val="001C6806"/>
    <w:rsid w:val="001D3E4B"/>
    <w:rsid w:val="001D409C"/>
    <w:rsid w:val="001F1AD5"/>
    <w:rsid w:val="001F67E3"/>
    <w:rsid w:val="002104E7"/>
    <w:rsid w:val="00211B0F"/>
    <w:rsid w:val="00220DF7"/>
    <w:rsid w:val="00227283"/>
    <w:rsid w:val="00236CFC"/>
    <w:rsid w:val="002409C7"/>
    <w:rsid w:val="002435BE"/>
    <w:rsid w:val="00256B9D"/>
    <w:rsid w:val="00261815"/>
    <w:rsid w:val="00296D42"/>
    <w:rsid w:val="002A60F6"/>
    <w:rsid w:val="002B0E1B"/>
    <w:rsid w:val="002B5F70"/>
    <w:rsid w:val="002D59CC"/>
    <w:rsid w:val="002D66BF"/>
    <w:rsid w:val="002F4B13"/>
    <w:rsid w:val="002F6AF0"/>
    <w:rsid w:val="002F6B3E"/>
    <w:rsid w:val="00333F32"/>
    <w:rsid w:val="00344F96"/>
    <w:rsid w:val="0036108C"/>
    <w:rsid w:val="003771CD"/>
    <w:rsid w:val="00383FC3"/>
    <w:rsid w:val="00393559"/>
    <w:rsid w:val="003B0E1F"/>
    <w:rsid w:val="003C4CF8"/>
    <w:rsid w:val="003D5282"/>
    <w:rsid w:val="003F60B4"/>
    <w:rsid w:val="00401C07"/>
    <w:rsid w:val="0040392A"/>
    <w:rsid w:val="00415AA9"/>
    <w:rsid w:val="00420779"/>
    <w:rsid w:val="00421A9F"/>
    <w:rsid w:val="00427A44"/>
    <w:rsid w:val="00431A2E"/>
    <w:rsid w:val="0045497D"/>
    <w:rsid w:val="00467626"/>
    <w:rsid w:val="00471884"/>
    <w:rsid w:val="0047386A"/>
    <w:rsid w:val="004C0A63"/>
    <w:rsid w:val="004F104A"/>
    <w:rsid w:val="00500176"/>
    <w:rsid w:val="00501C8F"/>
    <w:rsid w:val="005154A8"/>
    <w:rsid w:val="005163E7"/>
    <w:rsid w:val="0052747D"/>
    <w:rsid w:val="00540F4D"/>
    <w:rsid w:val="0054362B"/>
    <w:rsid w:val="00545205"/>
    <w:rsid w:val="00547BA1"/>
    <w:rsid w:val="00554835"/>
    <w:rsid w:val="005563ED"/>
    <w:rsid w:val="00565A3C"/>
    <w:rsid w:val="00570D18"/>
    <w:rsid w:val="005904E3"/>
    <w:rsid w:val="00591DC0"/>
    <w:rsid w:val="005A7F14"/>
    <w:rsid w:val="005C1BC9"/>
    <w:rsid w:val="005C3912"/>
    <w:rsid w:val="005E15E4"/>
    <w:rsid w:val="005E3284"/>
    <w:rsid w:val="005F7777"/>
    <w:rsid w:val="0061070A"/>
    <w:rsid w:val="0062205C"/>
    <w:rsid w:val="00632203"/>
    <w:rsid w:val="00651449"/>
    <w:rsid w:val="00651827"/>
    <w:rsid w:val="00651C4D"/>
    <w:rsid w:val="00654133"/>
    <w:rsid w:val="00670D96"/>
    <w:rsid w:val="006A6CF5"/>
    <w:rsid w:val="006C598D"/>
    <w:rsid w:val="006F4EB5"/>
    <w:rsid w:val="006F591E"/>
    <w:rsid w:val="00702256"/>
    <w:rsid w:val="0072591F"/>
    <w:rsid w:val="00726002"/>
    <w:rsid w:val="00750B6B"/>
    <w:rsid w:val="007637C2"/>
    <w:rsid w:val="00780258"/>
    <w:rsid w:val="007A1FAE"/>
    <w:rsid w:val="007B07AC"/>
    <w:rsid w:val="007B5ABE"/>
    <w:rsid w:val="007C0C8D"/>
    <w:rsid w:val="007C0DD3"/>
    <w:rsid w:val="007C73FF"/>
    <w:rsid w:val="007D2F27"/>
    <w:rsid w:val="007E19AF"/>
    <w:rsid w:val="007E279A"/>
    <w:rsid w:val="007F425A"/>
    <w:rsid w:val="007F53F5"/>
    <w:rsid w:val="007F62E1"/>
    <w:rsid w:val="00802AA3"/>
    <w:rsid w:val="0081038E"/>
    <w:rsid w:val="00821A9F"/>
    <w:rsid w:val="00822B88"/>
    <w:rsid w:val="00835700"/>
    <w:rsid w:val="00836267"/>
    <w:rsid w:val="00840756"/>
    <w:rsid w:val="00877811"/>
    <w:rsid w:val="00892EC9"/>
    <w:rsid w:val="008B3865"/>
    <w:rsid w:val="008D6072"/>
    <w:rsid w:val="008D6C14"/>
    <w:rsid w:val="008F0AF8"/>
    <w:rsid w:val="008F1948"/>
    <w:rsid w:val="008F1D21"/>
    <w:rsid w:val="00904C29"/>
    <w:rsid w:val="00921CFE"/>
    <w:rsid w:val="00935460"/>
    <w:rsid w:val="00944B19"/>
    <w:rsid w:val="00962172"/>
    <w:rsid w:val="009668ED"/>
    <w:rsid w:val="0097156C"/>
    <w:rsid w:val="00974B76"/>
    <w:rsid w:val="00977B60"/>
    <w:rsid w:val="00981930"/>
    <w:rsid w:val="009A1383"/>
    <w:rsid w:val="009E347D"/>
    <w:rsid w:val="00A006BF"/>
    <w:rsid w:val="00A21E6F"/>
    <w:rsid w:val="00A36DCC"/>
    <w:rsid w:val="00A55181"/>
    <w:rsid w:val="00A60853"/>
    <w:rsid w:val="00A610F8"/>
    <w:rsid w:val="00A65D7E"/>
    <w:rsid w:val="00AA2073"/>
    <w:rsid w:val="00AA6A48"/>
    <w:rsid w:val="00AB2666"/>
    <w:rsid w:val="00AC2C91"/>
    <w:rsid w:val="00AC4D69"/>
    <w:rsid w:val="00AE4029"/>
    <w:rsid w:val="00AE4D73"/>
    <w:rsid w:val="00B33ABF"/>
    <w:rsid w:val="00B428ED"/>
    <w:rsid w:val="00BD69A8"/>
    <w:rsid w:val="00BF61C9"/>
    <w:rsid w:val="00C17053"/>
    <w:rsid w:val="00C20528"/>
    <w:rsid w:val="00C334DE"/>
    <w:rsid w:val="00C4008C"/>
    <w:rsid w:val="00C41B01"/>
    <w:rsid w:val="00C44DFC"/>
    <w:rsid w:val="00C9059A"/>
    <w:rsid w:val="00C90D8C"/>
    <w:rsid w:val="00C955A2"/>
    <w:rsid w:val="00CB59E9"/>
    <w:rsid w:val="00CE115E"/>
    <w:rsid w:val="00CE4120"/>
    <w:rsid w:val="00CE5825"/>
    <w:rsid w:val="00CE6DDB"/>
    <w:rsid w:val="00CF6064"/>
    <w:rsid w:val="00D02E5F"/>
    <w:rsid w:val="00D26F13"/>
    <w:rsid w:val="00D26FFC"/>
    <w:rsid w:val="00D4675C"/>
    <w:rsid w:val="00D54674"/>
    <w:rsid w:val="00D5528D"/>
    <w:rsid w:val="00D5615A"/>
    <w:rsid w:val="00D70808"/>
    <w:rsid w:val="00D71785"/>
    <w:rsid w:val="00DA1CC7"/>
    <w:rsid w:val="00DA76B2"/>
    <w:rsid w:val="00DC452B"/>
    <w:rsid w:val="00DE12EC"/>
    <w:rsid w:val="00DE33B1"/>
    <w:rsid w:val="00E055E2"/>
    <w:rsid w:val="00E22430"/>
    <w:rsid w:val="00E26176"/>
    <w:rsid w:val="00E51E70"/>
    <w:rsid w:val="00E83226"/>
    <w:rsid w:val="00E86CC3"/>
    <w:rsid w:val="00EA179F"/>
    <w:rsid w:val="00EB21CF"/>
    <w:rsid w:val="00EE0267"/>
    <w:rsid w:val="00F045A7"/>
    <w:rsid w:val="00F211F9"/>
    <w:rsid w:val="00F23957"/>
    <w:rsid w:val="00F3656C"/>
    <w:rsid w:val="00F47C9E"/>
    <w:rsid w:val="00F74409"/>
    <w:rsid w:val="00F82FF8"/>
    <w:rsid w:val="00FA5B57"/>
    <w:rsid w:val="00FB2F14"/>
    <w:rsid w:val="00FD2318"/>
    <w:rsid w:val="00FD3299"/>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lumerturismo." TargetMode="External"/><Relationship Id="rId2" Type="http://schemas.openxmlformats.org/officeDocument/2006/relationships/hyperlink" Target="mailto:info@lumerturismo.it" TargetMode="External"/><Relationship Id="rId1" Type="http://schemas.openxmlformats.org/officeDocument/2006/relationships/image" Target="media/image3.png"/><Relationship Id="rId5" Type="http://schemas.openxmlformats.org/officeDocument/2006/relationships/hyperlink" Target="http://www.lumerturismo." TargetMode="External"/><Relationship Id="rId4" Type="http://schemas.openxmlformats.org/officeDocument/2006/relationships/hyperlink" Target="mailto:info@lumerturismo.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940</Words>
  <Characters>5360</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24</cp:revision>
  <cp:lastPrinted>2015-03-11T09:10:00Z</cp:lastPrinted>
  <dcterms:created xsi:type="dcterms:W3CDTF">2025-01-09T15:48:00Z</dcterms:created>
  <dcterms:modified xsi:type="dcterms:W3CDTF">2026-09-07T15:41:00Z</dcterms:modified>
</cp:coreProperties>
</file>