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74E1C0" w14:textId="41991476" w:rsidR="00571B1E" w:rsidRPr="00E87DCD" w:rsidRDefault="003760A7" w:rsidP="00B44B74">
      <w:pPr>
        <w:ind w:left="-993" w:right="-993"/>
        <w:jc w:val="center"/>
        <w:rPr>
          <w:rStyle w:val="Enfasigrassetto"/>
          <w:rFonts w:asciiTheme="minorHAnsi" w:hAnsiTheme="minorHAnsi" w:cstheme="minorHAnsi"/>
          <w:b w:val="0"/>
          <w:color w:val="A5A5A5" w:themeColor="accent3"/>
          <w:sz w:val="48"/>
          <w:szCs w:val="4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Theme="minorHAnsi" w:hAnsiTheme="minorHAnsi" w:cstheme="minorHAnsi"/>
          <w:b/>
          <w:noProof/>
          <w:color w:val="A5A5A5" w:themeColor="accent3"/>
          <w:sz w:val="48"/>
          <w:szCs w:val="48"/>
          <w:lang w:val="tr-TR" w:eastAsia="tr-TR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ISTANBUL</w:t>
      </w:r>
    </w:p>
    <w:p w14:paraId="4794B45F" w14:textId="3DF70994" w:rsidR="00AB1A94" w:rsidRDefault="009E3B2A" w:rsidP="00B44B74">
      <w:pPr>
        <w:pStyle w:val="Testonormale"/>
        <w:ind w:left="-993" w:right="-993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noProof/>
          <w:sz w:val="22"/>
          <w:szCs w:val="22"/>
        </w:rPr>
        <w:drawing>
          <wp:inline distT="0" distB="0" distL="0" distR="0" wp14:anchorId="49374530" wp14:editId="0A5978C5">
            <wp:extent cx="4351020" cy="2900680"/>
            <wp:effectExtent l="0" t="0" r="5080" b="0"/>
            <wp:docPr id="7589506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95069" name="Immagine 7589506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8981" cy="2905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73711" w14:textId="1A6531EE" w:rsidR="003760A7" w:rsidRDefault="003760A7" w:rsidP="00E26372">
      <w:pPr>
        <w:pStyle w:val="Testonormale"/>
        <w:ind w:left="-993" w:right="-993"/>
        <w:jc w:val="center"/>
        <w:rPr>
          <w:rFonts w:ascii="Tahoma" w:hAnsi="Tahoma" w:cs="Tahoma"/>
          <w:b/>
          <w:sz w:val="22"/>
          <w:szCs w:val="22"/>
        </w:rPr>
      </w:pPr>
      <w:r w:rsidRPr="006342AF">
        <w:rPr>
          <w:rFonts w:ascii="Tahoma" w:hAnsi="Tahoma" w:cs="Tahoma"/>
          <w:b/>
          <w:sz w:val="22"/>
          <w:szCs w:val="22"/>
        </w:rPr>
        <w:t>Partenz</w:t>
      </w:r>
      <w:r w:rsidR="00E26372">
        <w:rPr>
          <w:rFonts w:ascii="Tahoma" w:hAnsi="Tahoma" w:cs="Tahoma"/>
          <w:b/>
          <w:sz w:val="22"/>
          <w:szCs w:val="22"/>
        </w:rPr>
        <w:t>a Garantita</w:t>
      </w:r>
    </w:p>
    <w:p w14:paraId="2B0AFE81" w14:textId="363244C0" w:rsidR="00E26372" w:rsidRPr="009E3B2A" w:rsidRDefault="00E26372" w:rsidP="00E26372">
      <w:pPr>
        <w:pStyle w:val="Testonormale"/>
        <w:ind w:left="-993" w:right="-993"/>
        <w:jc w:val="center"/>
        <w:rPr>
          <w:rFonts w:ascii="Tahoma" w:hAnsi="Tahoma" w:cs="Tahoma"/>
          <w:b/>
          <w:color w:val="EE0000"/>
          <w:sz w:val="22"/>
          <w:szCs w:val="22"/>
        </w:rPr>
      </w:pPr>
      <w:r w:rsidRPr="009E3B2A">
        <w:rPr>
          <w:rFonts w:ascii="Tahoma" w:hAnsi="Tahoma" w:cs="Tahoma"/>
          <w:b/>
          <w:color w:val="EE0000"/>
          <w:sz w:val="22"/>
          <w:szCs w:val="22"/>
        </w:rPr>
        <w:t>30 DICEMBRE 2026</w:t>
      </w:r>
    </w:p>
    <w:p w14:paraId="0A799133" w14:textId="569C460F" w:rsidR="00E26372" w:rsidRPr="00C94DCA" w:rsidRDefault="00E26372" w:rsidP="00E26372">
      <w:pPr>
        <w:pStyle w:val="Testonormale"/>
        <w:ind w:left="-993" w:right="-993"/>
        <w:jc w:val="center"/>
        <w:rPr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Da Roma FCO, Napoli NAP, Milano MXP con Turkish Airlines</w:t>
      </w:r>
    </w:p>
    <w:p w14:paraId="5C91E4FB" w14:textId="1996A699" w:rsidR="00B57114" w:rsidRPr="00145F1C" w:rsidRDefault="00B57114" w:rsidP="00145F1C">
      <w:pPr>
        <w:pStyle w:val="Testonormale"/>
        <w:ind w:left="-993" w:right="-993"/>
        <w:jc w:val="center"/>
        <w:rPr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Minimo 2 partecipanti</w:t>
      </w:r>
    </w:p>
    <w:p w14:paraId="55F05461" w14:textId="7631F216" w:rsidR="00AB1A94" w:rsidRPr="009E3B2A" w:rsidRDefault="00F20544" w:rsidP="009E3B2A">
      <w:pPr>
        <w:jc w:val="center"/>
        <w:rPr>
          <w:rFonts w:asciiTheme="minorHAnsi" w:hAnsiTheme="minorHAnsi" w:cstheme="minorHAnsi"/>
          <w:b/>
          <w:bCs/>
          <w:color w:val="4472C4" w:themeColor="accent1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4472C4" w:themeColor="accent1"/>
          <w:sz w:val="28"/>
          <w:szCs w:val="28"/>
          <w:lang w:val="tr-TR" w:eastAsia="tr-TR"/>
        </w:rPr>
        <w:t>3</w:t>
      </w:r>
      <w:r w:rsidRPr="009442A3">
        <w:rPr>
          <w:rFonts w:asciiTheme="minorHAnsi" w:hAnsiTheme="minorHAnsi" w:cstheme="minorHAnsi"/>
          <w:b/>
          <w:bCs/>
          <w:color w:val="4472C4" w:themeColor="accent1"/>
          <w:sz w:val="28"/>
          <w:szCs w:val="28"/>
          <w:lang w:val="tr-TR" w:eastAsia="tr-TR"/>
        </w:rPr>
        <w:t xml:space="preserve"> NOTTI/</w:t>
      </w:r>
      <w:r>
        <w:rPr>
          <w:rFonts w:asciiTheme="minorHAnsi" w:hAnsiTheme="minorHAnsi" w:cstheme="minorHAnsi"/>
          <w:b/>
          <w:bCs/>
          <w:color w:val="4472C4" w:themeColor="accent1"/>
          <w:sz w:val="28"/>
          <w:szCs w:val="28"/>
          <w:lang w:val="tr-TR" w:eastAsia="tr-TR"/>
        </w:rPr>
        <w:t>4</w:t>
      </w:r>
      <w:r w:rsidRPr="009442A3">
        <w:rPr>
          <w:rFonts w:asciiTheme="minorHAnsi" w:hAnsiTheme="minorHAnsi" w:cstheme="minorHAnsi"/>
          <w:b/>
          <w:bCs/>
          <w:color w:val="4472C4" w:themeColor="accent1"/>
          <w:sz w:val="28"/>
          <w:szCs w:val="28"/>
          <w:lang w:val="tr-TR" w:eastAsia="tr-TR"/>
        </w:rPr>
        <w:t xml:space="preserve"> GIORNI</w:t>
      </w:r>
    </w:p>
    <w:p w14:paraId="70ED93C1" w14:textId="2815587C" w:rsidR="0078264C" w:rsidRPr="0078264C" w:rsidRDefault="0078264C" w:rsidP="009E3B2A">
      <w:pPr>
        <w:pStyle w:val="Testonormale"/>
        <w:tabs>
          <w:tab w:val="left" w:pos="1276"/>
        </w:tabs>
        <w:ind w:left="-633" w:right="-993"/>
        <w:jc w:val="both"/>
        <w:rPr>
          <w:rFonts w:ascii="Tahoma" w:hAnsi="Tahoma" w:cs="Tahoma"/>
          <w:b/>
          <w:bCs/>
          <w:sz w:val="22"/>
          <w:szCs w:val="22"/>
          <w:u w:val="single"/>
        </w:rPr>
      </w:pPr>
      <w:r w:rsidRPr="0078264C">
        <w:rPr>
          <w:rFonts w:ascii="Tahoma" w:hAnsi="Tahoma" w:cs="Tahoma"/>
          <w:b/>
          <w:bCs/>
          <w:sz w:val="22"/>
          <w:szCs w:val="22"/>
          <w:u w:val="single"/>
        </w:rPr>
        <w:t xml:space="preserve">LA QUOTA COMPRENDE </w:t>
      </w:r>
    </w:p>
    <w:p w14:paraId="654A357E" w14:textId="7EEC8F5A" w:rsidR="0078264C" w:rsidRPr="00E26372" w:rsidRDefault="0078264C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  <w:sz w:val="22"/>
          <w:szCs w:val="22"/>
        </w:rPr>
      </w:pPr>
      <w:r w:rsidRPr="00E26372">
        <w:rPr>
          <w:rFonts w:asciiTheme="minorHAnsi" w:hAnsiTheme="minorHAnsi" w:cstheme="minorHAnsi"/>
          <w:sz w:val="22"/>
          <w:szCs w:val="22"/>
        </w:rPr>
        <w:t xml:space="preserve">Volo </w:t>
      </w:r>
      <w:r w:rsidR="00D002BB" w:rsidRPr="00E26372">
        <w:rPr>
          <w:rFonts w:asciiTheme="minorHAnsi" w:hAnsiTheme="minorHAnsi" w:cstheme="minorHAnsi"/>
          <w:sz w:val="22"/>
          <w:szCs w:val="22"/>
        </w:rPr>
        <w:t>internazionale Turkish Airlines, bagaglio in stiva 23 kg, a mano 8 kg</w:t>
      </w:r>
    </w:p>
    <w:p w14:paraId="6AF30FA4" w14:textId="09E5F095" w:rsidR="0078264C" w:rsidRPr="00E26372" w:rsidRDefault="00D002BB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  <w:sz w:val="22"/>
          <w:szCs w:val="22"/>
        </w:rPr>
      </w:pPr>
      <w:r w:rsidRPr="00E26372">
        <w:rPr>
          <w:rFonts w:asciiTheme="minorHAnsi" w:hAnsiTheme="minorHAnsi" w:cstheme="minorHAnsi"/>
          <w:sz w:val="22"/>
          <w:szCs w:val="22"/>
        </w:rPr>
        <w:t>3 Pernottamenti negli hotel elencati</w:t>
      </w:r>
    </w:p>
    <w:p w14:paraId="09AC03DD" w14:textId="74A8ECA0" w:rsidR="0078264C" w:rsidRPr="00E26372" w:rsidRDefault="00D002BB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  <w:sz w:val="22"/>
          <w:szCs w:val="22"/>
        </w:rPr>
      </w:pPr>
      <w:r w:rsidRPr="00E26372">
        <w:rPr>
          <w:rFonts w:asciiTheme="minorHAnsi" w:hAnsiTheme="minorHAnsi" w:cstheme="minorHAnsi"/>
          <w:sz w:val="22"/>
          <w:szCs w:val="22"/>
        </w:rPr>
        <w:t>Pasti come da programma</w:t>
      </w:r>
      <w:r w:rsidR="0078264C" w:rsidRPr="00E26372">
        <w:rPr>
          <w:rFonts w:asciiTheme="minorHAnsi" w:hAnsiTheme="minorHAnsi" w:cstheme="minorHAnsi"/>
          <w:sz w:val="22"/>
          <w:szCs w:val="22"/>
        </w:rPr>
        <w:t xml:space="preserve">: </w:t>
      </w:r>
      <w:r w:rsidR="003760A7" w:rsidRPr="00E26372">
        <w:rPr>
          <w:rFonts w:asciiTheme="minorHAnsi" w:hAnsiTheme="minorHAnsi" w:cstheme="minorHAnsi"/>
          <w:sz w:val="22"/>
          <w:szCs w:val="22"/>
        </w:rPr>
        <w:t>3</w:t>
      </w:r>
      <w:r w:rsidR="0078264C" w:rsidRPr="00E26372">
        <w:rPr>
          <w:rFonts w:asciiTheme="minorHAnsi" w:hAnsiTheme="minorHAnsi" w:cstheme="minorHAnsi"/>
          <w:sz w:val="22"/>
          <w:szCs w:val="22"/>
        </w:rPr>
        <w:t xml:space="preserve"> (</w:t>
      </w:r>
      <w:r w:rsidR="003760A7" w:rsidRPr="00E26372">
        <w:rPr>
          <w:rFonts w:asciiTheme="minorHAnsi" w:hAnsiTheme="minorHAnsi" w:cstheme="minorHAnsi"/>
          <w:b/>
          <w:sz w:val="22"/>
          <w:szCs w:val="22"/>
        </w:rPr>
        <w:t xml:space="preserve">PC </w:t>
      </w:r>
      <w:r w:rsidR="0078264C" w:rsidRPr="00E26372">
        <w:rPr>
          <w:rFonts w:asciiTheme="minorHAnsi" w:hAnsiTheme="minorHAnsi" w:cstheme="minorHAnsi"/>
          <w:sz w:val="22"/>
          <w:szCs w:val="22"/>
        </w:rPr>
        <w:t xml:space="preserve">) colazioni, </w:t>
      </w:r>
      <w:r w:rsidRPr="00E26372">
        <w:rPr>
          <w:rFonts w:asciiTheme="minorHAnsi" w:hAnsiTheme="minorHAnsi" w:cstheme="minorHAnsi"/>
          <w:sz w:val="22"/>
          <w:szCs w:val="22"/>
        </w:rPr>
        <w:t xml:space="preserve">0 </w:t>
      </w:r>
      <w:r w:rsidR="0078264C" w:rsidRPr="00E26372">
        <w:rPr>
          <w:rFonts w:asciiTheme="minorHAnsi" w:hAnsiTheme="minorHAnsi" w:cstheme="minorHAnsi"/>
          <w:sz w:val="22"/>
          <w:szCs w:val="22"/>
        </w:rPr>
        <w:t>(</w:t>
      </w:r>
      <w:r w:rsidR="0078264C" w:rsidRPr="00E26372">
        <w:rPr>
          <w:rFonts w:asciiTheme="minorHAnsi" w:hAnsiTheme="minorHAnsi" w:cstheme="minorHAnsi"/>
          <w:b/>
          <w:sz w:val="22"/>
          <w:szCs w:val="22"/>
        </w:rPr>
        <w:t>P</w:t>
      </w:r>
      <w:r w:rsidR="0078264C" w:rsidRPr="00E26372">
        <w:rPr>
          <w:rFonts w:asciiTheme="minorHAnsi" w:hAnsiTheme="minorHAnsi" w:cstheme="minorHAnsi"/>
          <w:bCs/>
          <w:sz w:val="22"/>
          <w:szCs w:val="22"/>
        </w:rPr>
        <w:t>) p</w:t>
      </w:r>
      <w:r w:rsidR="0078264C" w:rsidRPr="00E26372">
        <w:rPr>
          <w:rFonts w:asciiTheme="minorHAnsi" w:hAnsiTheme="minorHAnsi" w:cstheme="minorHAnsi"/>
          <w:sz w:val="22"/>
          <w:szCs w:val="22"/>
        </w:rPr>
        <w:t>ranzi</w:t>
      </w:r>
      <w:r w:rsidRPr="00E26372">
        <w:rPr>
          <w:rFonts w:asciiTheme="minorHAnsi" w:hAnsiTheme="minorHAnsi" w:cstheme="minorHAnsi"/>
          <w:sz w:val="22"/>
          <w:szCs w:val="22"/>
        </w:rPr>
        <w:t xml:space="preserve"> e cene</w:t>
      </w:r>
      <w:r w:rsidR="0078264C" w:rsidRPr="00E26372">
        <w:rPr>
          <w:rFonts w:asciiTheme="minorHAnsi" w:hAnsiTheme="minorHAnsi" w:cstheme="minorHAnsi"/>
          <w:sz w:val="22"/>
          <w:szCs w:val="22"/>
        </w:rPr>
        <w:t xml:space="preserve"> (bevande escluse).</w:t>
      </w:r>
    </w:p>
    <w:p w14:paraId="271CDD60" w14:textId="2AE1DE1C" w:rsidR="0078264C" w:rsidRPr="00E26372" w:rsidRDefault="0078264C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  <w:sz w:val="22"/>
          <w:szCs w:val="22"/>
        </w:rPr>
      </w:pPr>
      <w:r w:rsidRPr="00E26372">
        <w:rPr>
          <w:rFonts w:asciiTheme="minorHAnsi" w:hAnsiTheme="minorHAnsi" w:cstheme="minorHAnsi"/>
          <w:sz w:val="22"/>
          <w:szCs w:val="22"/>
        </w:rPr>
        <w:t xml:space="preserve"> Guida </w:t>
      </w:r>
      <w:r w:rsidR="00D002BB" w:rsidRPr="00E26372">
        <w:rPr>
          <w:rFonts w:asciiTheme="minorHAnsi" w:hAnsiTheme="minorHAnsi" w:cstheme="minorHAnsi"/>
          <w:sz w:val="22"/>
          <w:szCs w:val="22"/>
        </w:rPr>
        <w:t>parlante italiano durante le escursioni</w:t>
      </w:r>
    </w:p>
    <w:p w14:paraId="1965662C" w14:textId="77777777" w:rsidR="0078264C" w:rsidRPr="00E26372" w:rsidRDefault="0078264C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  <w:sz w:val="22"/>
          <w:szCs w:val="22"/>
        </w:rPr>
      </w:pPr>
      <w:r w:rsidRPr="00E26372">
        <w:rPr>
          <w:rFonts w:asciiTheme="minorHAnsi" w:hAnsiTheme="minorHAnsi" w:cstheme="minorHAnsi"/>
          <w:sz w:val="22"/>
          <w:szCs w:val="22"/>
        </w:rPr>
        <w:t>Minibus o pullman granturismo dall’arrivo al rientro.</w:t>
      </w:r>
    </w:p>
    <w:p w14:paraId="3FA38AC7" w14:textId="2D81ACC7" w:rsidR="00D002BB" w:rsidRPr="00E26372" w:rsidRDefault="00D002BB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  <w:sz w:val="22"/>
          <w:szCs w:val="22"/>
        </w:rPr>
      </w:pPr>
      <w:r w:rsidRPr="00E26372">
        <w:rPr>
          <w:rFonts w:asciiTheme="minorHAnsi" w:hAnsiTheme="minorHAnsi" w:cstheme="minorHAnsi"/>
          <w:sz w:val="22"/>
          <w:szCs w:val="22"/>
        </w:rPr>
        <w:t>Mance per hotel, ristorante e biglietti d’ingresso ai musei, luoghi di interesse</w:t>
      </w:r>
    </w:p>
    <w:p w14:paraId="620D6599" w14:textId="4F216EA0" w:rsidR="0078264C" w:rsidRPr="00E26372" w:rsidRDefault="0078264C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  <w:sz w:val="22"/>
          <w:szCs w:val="22"/>
        </w:rPr>
      </w:pPr>
      <w:r w:rsidRPr="00E26372">
        <w:rPr>
          <w:rFonts w:asciiTheme="minorHAnsi" w:hAnsiTheme="minorHAnsi" w:cstheme="minorHAnsi"/>
          <w:sz w:val="22"/>
          <w:szCs w:val="22"/>
        </w:rPr>
        <w:t>Tasse di soggiorno</w:t>
      </w:r>
      <w:r w:rsidR="00D002BB" w:rsidRPr="00E26372">
        <w:rPr>
          <w:rFonts w:asciiTheme="minorHAnsi" w:hAnsiTheme="minorHAnsi" w:cstheme="minorHAnsi"/>
          <w:sz w:val="22"/>
          <w:szCs w:val="22"/>
        </w:rPr>
        <w:t xml:space="preserve"> del 2%</w:t>
      </w:r>
    </w:p>
    <w:p w14:paraId="2DE32A83" w14:textId="64E50638" w:rsidR="00D002BB" w:rsidRPr="00E26372" w:rsidRDefault="00D002BB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  <w:sz w:val="22"/>
          <w:szCs w:val="22"/>
        </w:rPr>
      </w:pPr>
      <w:r w:rsidRPr="00E26372">
        <w:rPr>
          <w:rFonts w:asciiTheme="minorHAnsi" w:hAnsiTheme="minorHAnsi" w:cstheme="minorHAnsi"/>
          <w:sz w:val="22"/>
          <w:szCs w:val="22"/>
        </w:rPr>
        <w:t>Rigore Iva varia a seconda il servizio ed è inclusa all’attuale livello del 10% o del 20%</w:t>
      </w:r>
    </w:p>
    <w:p w14:paraId="36FF8097" w14:textId="77777777" w:rsidR="0078264C" w:rsidRPr="004E3059" w:rsidRDefault="0078264C" w:rsidP="009E3B2A">
      <w:pPr>
        <w:ind w:left="-633" w:right="-993"/>
        <w:jc w:val="both"/>
        <w:rPr>
          <w:rFonts w:ascii="Tahoma" w:hAnsi="Tahoma" w:cs="Tahoma"/>
          <w:sz w:val="22"/>
          <w:szCs w:val="22"/>
        </w:rPr>
      </w:pPr>
    </w:p>
    <w:p w14:paraId="02F4EAD0" w14:textId="77777777" w:rsidR="0078264C" w:rsidRDefault="0078264C" w:rsidP="009E3B2A">
      <w:pPr>
        <w:tabs>
          <w:tab w:val="left" w:pos="1276"/>
        </w:tabs>
        <w:ind w:left="-633" w:right="-993"/>
        <w:rPr>
          <w:rFonts w:ascii="Tahoma" w:hAnsi="Tahoma" w:cs="Tahoma"/>
          <w:b/>
          <w:sz w:val="22"/>
          <w:szCs w:val="22"/>
          <w:u w:val="single"/>
        </w:rPr>
      </w:pPr>
      <w:r>
        <w:rPr>
          <w:rFonts w:ascii="Tahoma" w:hAnsi="Tahoma" w:cs="Tahoma"/>
          <w:b/>
          <w:sz w:val="22"/>
          <w:szCs w:val="22"/>
          <w:u w:val="single"/>
        </w:rPr>
        <w:t xml:space="preserve">LA QUOTA NON COMPRENDE </w:t>
      </w:r>
    </w:p>
    <w:p w14:paraId="08E0EBC2" w14:textId="3F795477" w:rsidR="0078264C" w:rsidRPr="00E26372" w:rsidRDefault="0078264C" w:rsidP="009E3B2A">
      <w:pPr>
        <w:pStyle w:val="Paragrafoelenco"/>
        <w:numPr>
          <w:ilvl w:val="0"/>
          <w:numId w:val="5"/>
        </w:numPr>
        <w:tabs>
          <w:tab w:val="left" w:pos="1276"/>
        </w:tabs>
        <w:ind w:left="87" w:right="-993"/>
        <w:rPr>
          <w:rFonts w:asciiTheme="minorHAnsi" w:hAnsiTheme="minorHAnsi" w:cstheme="minorHAnsi"/>
          <w:bCs/>
          <w:sz w:val="22"/>
          <w:szCs w:val="22"/>
        </w:rPr>
      </w:pPr>
      <w:r w:rsidRPr="00E26372">
        <w:rPr>
          <w:rFonts w:asciiTheme="minorHAnsi" w:hAnsiTheme="minorHAnsi" w:cstheme="minorHAnsi"/>
          <w:bCs/>
          <w:sz w:val="22"/>
          <w:szCs w:val="22"/>
        </w:rPr>
        <w:t>Tasse aeroportuali  €</w:t>
      </w:r>
      <w:r w:rsidR="00F37FC1" w:rsidRPr="00E2637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002BB" w:rsidRPr="00E26372">
        <w:rPr>
          <w:rFonts w:asciiTheme="minorHAnsi" w:hAnsiTheme="minorHAnsi" w:cstheme="minorHAnsi"/>
          <w:bCs/>
          <w:sz w:val="22"/>
          <w:szCs w:val="22"/>
        </w:rPr>
        <w:t xml:space="preserve">250 </w:t>
      </w:r>
      <w:r w:rsidR="00F37FC1" w:rsidRPr="00E26372">
        <w:rPr>
          <w:rFonts w:asciiTheme="minorHAnsi" w:hAnsiTheme="minorHAnsi" w:cstheme="minorHAnsi"/>
          <w:bCs/>
          <w:sz w:val="22"/>
          <w:szCs w:val="22"/>
        </w:rPr>
        <w:t xml:space="preserve">da riconfermare al momento dell’emissione dei biglietti </w:t>
      </w:r>
    </w:p>
    <w:p w14:paraId="0B813B2B" w14:textId="768F6761" w:rsidR="003760A7" w:rsidRPr="00E26372" w:rsidRDefault="003760A7" w:rsidP="009E3B2A">
      <w:pPr>
        <w:pStyle w:val="Paragrafoelenco"/>
        <w:numPr>
          <w:ilvl w:val="0"/>
          <w:numId w:val="5"/>
        </w:numPr>
        <w:tabs>
          <w:tab w:val="left" w:pos="1276"/>
        </w:tabs>
        <w:ind w:left="87" w:right="-993"/>
        <w:rPr>
          <w:rFonts w:asciiTheme="minorHAnsi" w:hAnsiTheme="minorHAnsi" w:cstheme="minorHAnsi"/>
          <w:sz w:val="22"/>
          <w:szCs w:val="22"/>
        </w:rPr>
      </w:pPr>
      <w:r w:rsidRPr="00E26372">
        <w:rPr>
          <w:rFonts w:asciiTheme="minorHAnsi" w:hAnsiTheme="minorHAnsi" w:cstheme="minorHAnsi"/>
          <w:sz w:val="22"/>
          <w:szCs w:val="22"/>
        </w:rPr>
        <w:t xml:space="preserve">Mance </w:t>
      </w:r>
      <w:r w:rsidR="00E26372" w:rsidRPr="00E26372">
        <w:rPr>
          <w:rFonts w:asciiTheme="minorHAnsi" w:hAnsiTheme="minorHAnsi" w:cstheme="minorHAnsi"/>
          <w:sz w:val="22"/>
          <w:szCs w:val="22"/>
        </w:rPr>
        <w:t>obbligatorie 10€ per la guida  e 5€ per l’autista del tour</w:t>
      </w:r>
    </w:p>
    <w:p w14:paraId="26BCE305" w14:textId="11D51E0E" w:rsidR="003760A7" w:rsidRPr="00E26372" w:rsidRDefault="00E26372" w:rsidP="009E3B2A">
      <w:pPr>
        <w:pStyle w:val="Paragrafoelenco"/>
        <w:numPr>
          <w:ilvl w:val="0"/>
          <w:numId w:val="5"/>
        </w:numPr>
        <w:tabs>
          <w:tab w:val="left" w:pos="1276"/>
        </w:tabs>
        <w:ind w:left="87" w:right="-993"/>
        <w:rPr>
          <w:rFonts w:asciiTheme="minorHAnsi" w:hAnsiTheme="minorHAnsi" w:cstheme="minorHAnsi"/>
          <w:sz w:val="22"/>
          <w:szCs w:val="22"/>
        </w:rPr>
      </w:pPr>
      <w:r w:rsidRPr="00E26372">
        <w:rPr>
          <w:rFonts w:asciiTheme="minorHAnsi" w:hAnsiTheme="minorHAnsi" w:cstheme="minorHAnsi"/>
          <w:sz w:val="22"/>
          <w:szCs w:val="22"/>
        </w:rPr>
        <w:t>Escursioni facoltative</w:t>
      </w:r>
    </w:p>
    <w:p w14:paraId="2EA70E62" w14:textId="3DFBC964" w:rsidR="00E26372" w:rsidRPr="00E26372" w:rsidRDefault="00E26372" w:rsidP="009E3B2A">
      <w:pPr>
        <w:pStyle w:val="Paragrafoelenco"/>
        <w:widowControl w:val="0"/>
        <w:numPr>
          <w:ilvl w:val="0"/>
          <w:numId w:val="5"/>
        </w:numPr>
        <w:tabs>
          <w:tab w:val="left" w:pos="681"/>
          <w:tab w:val="left" w:pos="682"/>
        </w:tabs>
        <w:autoSpaceDE w:val="0"/>
        <w:autoSpaceDN w:val="0"/>
        <w:ind w:left="87"/>
        <w:contextualSpacing w:val="0"/>
        <w:rPr>
          <w:rFonts w:asciiTheme="minorHAnsi" w:hAnsiTheme="minorHAnsi" w:cstheme="minorHAnsi"/>
          <w:sz w:val="21"/>
          <w:szCs w:val="21"/>
        </w:rPr>
      </w:pPr>
      <w:r w:rsidRPr="00E26372">
        <w:rPr>
          <w:rFonts w:asciiTheme="minorHAnsi" w:hAnsiTheme="minorHAnsi" w:cstheme="minorHAnsi"/>
          <w:sz w:val="21"/>
          <w:szCs w:val="21"/>
        </w:rPr>
        <w:t>Assicurazione annullamento medico sanitaria e covid €</w:t>
      </w:r>
      <w:r w:rsidR="00336C0B">
        <w:rPr>
          <w:rFonts w:asciiTheme="minorHAnsi" w:hAnsiTheme="minorHAnsi" w:cstheme="minorHAnsi"/>
          <w:sz w:val="21"/>
          <w:szCs w:val="21"/>
        </w:rPr>
        <w:t>45</w:t>
      </w:r>
      <w:r w:rsidRPr="00E26372">
        <w:rPr>
          <w:rFonts w:asciiTheme="minorHAnsi" w:hAnsiTheme="minorHAnsi" w:cstheme="minorHAnsi"/>
          <w:sz w:val="21"/>
          <w:szCs w:val="21"/>
        </w:rPr>
        <w:t xml:space="preserve"> persona</w:t>
      </w:r>
    </w:p>
    <w:p w14:paraId="59DF9553" w14:textId="77777777" w:rsidR="00E26372" w:rsidRPr="00E26372" w:rsidRDefault="00E26372" w:rsidP="009E3B2A">
      <w:pPr>
        <w:pStyle w:val="Paragrafoelenco"/>
        <w:widowControl w:val="0"/>
        <w:numPr>
          <w:ilvl w:val="0"/>
          <w:numId w:val="5"/>
        </w:numPr>
        <w:tabs>
          <w:tab w:val="left" w:pos="681"/>
          <w:tab w:val="left" w:pos="682"/>
        </w:tabs>
        <w:autoSpaceDE w:val="0"/>
        <w:autoSpaceDN w:val="0"/>
        <w:ind w:left="87"/>
        <w:contextualSpacing w:val="0"/>
        <w:rPr>
          <w:rFonts w:asciiTheme="minorHAnsi" w:hAnsiTheme="minorHAnsi" w:cstheme="minorHAnsi"/>
          <w:sz w:val="21"/>
          <w:szCs w:val="21"/>
        </w:rPr>
      </w:pPr>
      <w:r w:rsidRPr="00E26372">
        <w:rPr>
          <w:rFonts w:asciiTheme="minorHAnsi" w:hAnsiTheme="minorHAnsi" w:cstheme="minorHAnsi"/>
          <w:sz w:val="21"/>
          <w:szCs w:val="21"/>
        </w:rPr>
        <w:t>Tutto quello non compreso nella voce “la quota comprende”</w:t>
      </w:r>
    </w:p>
    <w:p w14:paraId="55CFFA29" w14:textId="77777777" w:rsidR="003760A7" w:rsidRPr="003760A7" w:rsidRDefault="003760A7" w:rsidP="003760A7">
      <w:pPr>
        <w:pStyle w:val="Paragrafoelenco"/>
        <w:tabs>
          <w:tab w:val="left" w:pos="1276"/>
        </w:tabs>
        <w:ind w:left="-273" w:right="-993"/>
        <w:rPr>
          <w:rFonts w:ascii="Tahoma" w:hAnsi="Tahoma" w:cs="Tahoma"/>
          <w:sz w:val="20"/>
          <w:szCs w:val="20"/>
        </w:rPr>
      </w:pPr>
    </w:p>
    <w:tbl>
      <w:tblPr>
        <w:tblW w:w="10338" w:type="dxa"/>
        <w:tblInd w:w="-4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56"/>
        <w:gridCol w:w="2268"/>
        <w:gridCol w:w="2126"/>
        <w:gridCol w:w="1988"/>
      </w:tblGrid>
      <w:tr w:rsidR="00D002BB" w14:paraId="6A66A998" w14:textId="77777777" w:rsidTr="009E3B2A">
        <w:trPr>
          <w:trHeight w:val="269"/>
        </w:trPr>
        <w:tc>
          <w:tcPr>
            <w:tcW w:w="3956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hideMark/>
          </w:tcPr>
          <w:p w14:paraId="4040F73D" w14:textId="45918215" w:rsidR="00D002BB" w:rsidRPr="009E3B2A" w:rsidRDefault="00D002BB" w:rsidP="00D002BB">
            <w:pPr>
              <w:jc w:val="center"/>
              <w:rPr>
                <w:rStyle w:val="Enfasigrassetto"/>
                <w:rFonts w:asciiTheme="minorHAnsi" w:hAnsiTheme="minorHAnsi" w:cstheme="minorHAnsi"/>
                <w:b w:val="0"/>
                <w:bCs w:val="0"/>
                <w:color w:val="C00000"/>
                <w:szCs w:val="20"/>
              </w:rPr>
            </w:pPr>
            <w:r>
              <w:rPr>
                <w:rFonts w:ascii="Comic Sans MS" w:hAnsi="Comic Sans MS"/>
                <w:b/>
                <w:color w:val="C00000"/>
                <w:szCs w:val="17"/>
              </w:rPr>
              <w:br w:type="page"/>
            </w:r>
            <w:r w:rsidRPr="009E3B2A">
              <w:rPr>
                <w:rFonts w:asciiTheme="minorHAnsi" w:hAnsiTheme="minorHAnsi" w:cstheme="minorHAnsi"/>
                <w:b/>
                <w:color w:val="C00000"/>
                <w:szCs w:val="17"/>
              </w:rPr>
              <w:t>QUOTA PER PERSONA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14:paraId="1759B375" w14:textId="77777777" w:rsidR="00D002BB" w:rsidRDefault="00D002BB" w:rsidP="00D32120">
            <w:pPr>
              <w:spacing w:line="276" w:lineRule="auto"/>
              <w:ind w:left="-57" w:right="-57"/>
              <w:jc w:val="center"/>
              <w:rPr>
                <w:rStyle w:val="Enfasigrassetto"/>
                <w:rFonts w:ascii="Tahoma" w:hAnsi="Tahoma" w:cs="Tahoma"/>
                <w:bCs w:val="0"/>
                <w:color w:val="000000"/>
                <w:sz w:val="19"/>
                <w:szCs w:val="19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9"/>
                <w:szCs w:val="19"/>
                <w:lang w:val="es-ES"/>
              </w:rPr>
              <w:t>CATEGORIA-A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99"/>
            <w:vAlign w:val="center"/>
            <w:hideMark/>
          </w:tcPr>
          <w:p w14:paraId="6746503D" w14:textId="77777777" w:rsidR="00D002BB" w:rsidRDefault="00D002BB" w:rsidP="00D32120">
            <w:pPr>
              <w:spacing w:line="276" w:lineRule="auto"/>
              <w:ind w:left="-57" w:right="-57"/>
              <w:jc w:val="center"/>
              <w:rPr>
                <w:rStyle w:val="Enfasigrassetto"/>
                <w:rFonts w:ascii="Tahoma" w:hAnsi="Tahoma" w:cs="Tahoma"/>
                <w:bCs w:val="0"/>
                <w:color w:val="000000"/>
                <w:sz w:val="19"/>
                <w:szCs w:val="19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9"/>
                <w:szCs w:val="19"/>
                <w:lang w:val="es-ES"/>
              </w:rPr>
              <w:t>CATEGORIA -B</w:t>
            </w:r>
          </w:p>
        </w:tc>
        <w:tc>
          <w:tcPr>
            <w:tcW w:w="1988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99"/>
            <w:vAlign w:val="center"/>
            <w:hideMark/>
          </w:tcPr>
          <w:p w14:paraId="0F8131F8" w14:textId="77777777" w:rsidR="00D002BB" w:rsidRDefault="00D002BB" w:rsidP="00D32120">
            <w:pPr>
              <w:spacing w:line="276" w:lineRule="auto"/>
              <w:ind w:left="-57" w:right="-57"/>
              <w:jc w:val="center"/>
              <w:rPr>
                <w:rStyle w:val="Enfasigrassetto"/>
                <w:rFonts w:ascii="Tahoma" w:hAnsi="Tahoma" w:cs="Tahoma"/>
                <w:bCs w:val="0"/>
                <w:color w:val="000000"/>
                <w:sz w:val="19"/>
                <w:szCs w:val="19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9"/>
                <w:szCs w:val="19"/>
                <w:lang w:val="es-ES"/>
              </w:rPr>
              <w:t>CATEGORIA -C</w:t>
            </w:r>
          </w:p>
        </w:tc>
      </w:tr>
      <w:tr w:rsidR="00D002BB" w14:paraId="17B5B063" w14:textId="77777777" w:rsidTr="009E3B2A">
        <w:trPr>
          <w:trHeight w:val="62"/>
        </w:trPr>
        <w:tc>
          <w:tcPr>
            <w:tcW w:w="3956" w:type="dxa"/>
            <w:tcBorders>
              <w:top w:val="single" w:sz="6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F851663" w14:textId="77777777" w:rsidR="00D002BB" w:rsidRPr="009E3B2A" w:rsidRDefault="00D002BB" w:rsidP="00D32120">
            <w:pPr>
              <w:spacing w:line="276" w:lineRule="auto"/>
              <w:ind w:left="34" w:right="34"/>
              <w:rPr>
                <w:rStyle w:val="Enfasigrassetto"/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</w:pPr>
            <w:r w:rsidRPr="009E3B2A">
              <w:rPr>
                <w:rStyle w:val="Enfasigrassetto"/>
                <w:rFonts w:asciiTheme="minorHAnsi" w:hAnsiTheme="minorHAnsi" w:cstheme="minorHAnsi"/>
                <w:color w:val="000000"/>
                <w:sz w:val="22"/>
                <w:szCs w:val="22"/>
              </w:rPr>
              <w:t>Per persona in camera Doppia / Twin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FB8E2EE" w14:textId="601CE787" w:rsidR="00D002BB" w:rsidRPr="009E3B2A" w:rsidRDefault="00D002BB" w:rsidP="00D32120">
            <w:pPr>
              <w:ind w:right="262"/>
              <w:jc w:val="center"/>
              <w:rPr>
                <w:rStyle w:val="Enfasigrassetto"/>
                <w:rFonts w:asciiTheme="minorHAnsi" w:hAnsiTheme="minorHAnsi" w:cstheme="minorHAnsi"/>
                <w:bCs w:val="0"/>
                <w:color w:val="000000"/>
                <w:sz w:val="22"/>
                <w:szCs w:val="22"/>
              </w:rPr>
            </w:pPr>
            <w:r w:rsidRPr="009E3B2A">
              <w:rPr>
                <w:rStyle w:val="Enfasigrassetto"/>
                <w:rFonts w:asciiTheme="minorHAnsi" w:hAnsiTheme="minorHAnsi" w:cstheme="minorHAnsi"/>
                <w:bCs w:val="0"/>
                <w:color w:val="000000"/>
                <w:sz w:val="22"/>
                <w:szCs w:val="22"/>
              </w:rPr>
              <w:t xml:space="preserve"> </w:t>
            </w:r>
            <w:r w:rsidR="005B4D92">
              <w:rPr>
                <w:rStyle w:val="Enfasigrassetto"/>
                <w:rFonts w:asciiTheme="minorHAnsi" w:hAnsiTheme="minorHAnsi" w:cstheme="minorHAnsi"/>
                <w:bCs w:val="0"/>
                <w:color w:val="000000"/>
                <w:sz w:val="22"/>
                <w:szCs w:val="22"/>
              </w:rPr>
              <w:t>395</w:t>
            </w:r>
            <w:r w:rsidRPr="009E3B2A">
              <w:rPr>
                <w:rStyle w:val="Enfasigrassetto"/>
                <w:rFonts w:asciiTheme="minorHAnsi" w:hAnsiTheme="minorHAnsi" w:cstheme="minorHAnsi"/>
                <w:bCs w:val="0"/>
                <w:color w:val="000000"/>
                <w:sz w:val="22"/>
                <w:szCs w:val="22"/>
              </w:rPr>
              <w:t xml:space="preserve"> €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14:paraId="62E68DD0" w14:textId="2A28849F" w:rsidR="00D002BB" w:rsidRPr="009E3B2A" w:rsidRDefault="00D002BB" w:rsidP="00D32120">
            <w:pPr>
              <w:ind w:right="262"/>
              <w:jc w:val="center"/>
              <w:rPr>
                <w:rStyle w:val="Enfasigrassetto"/>
                <w:rFonts w:asciiTheme="minorHAnsi" w:hAnsiTheme="minorHAnsi" w:cstheme="minorHAnsi"/>
                <w:bCs w:val="0"/>
                <w:color w:val="000000"/>
                <w:sz w:val="22"/>
                <w:szCs w:val="22"/>
              </w:rPr>
            </w:pPr>
            <w:r w:rsidRPr="009E3B2A">
              <w:rPr>
                <w:rStyle w:val="Enfasigrassetto"/>
                <w:rFonts w:asciiTheme="minorHAnsi" w:hAnsiTheme="minorHAnsi" w:cstheme="minorHAnsi"/>
                <w:bCs w:val="0"/>
                <w:color w:val="000000"/>
                <w:sz w:val="22"/>
                <w:szCs w:val="22"/>
              </w:rPr>
              <w:t>4</w:t>
            </w:r>
            <w:r w:rsidR="005B4D92">
              <w:rPr>
                <w:rStyle w:val="Enfasigrassetto"/>
                <w:rFonts w:asciiTheme="minorHAnsi" w:hAnsiTheme="minorHAnsi" w:cstheme="minorHAnsi"/>
                <w:bCs w:val="0"/>
                <w:color w:val="000000"/>
                <w:sz w:val="22"/>
                <w:szCs w:val="22"/>
              </w:rPr>
              <w:t>70</w:t>
            </w:r>
            <w:r w:rsidRPr="009E3B2A">
              <w:rPr>
                <w:rStyle w:val="Enfasigrassetto"/>
                <w:rFonts w:asciiTheme="minorHAnsi" w:hAnsiTheme="minorHAnsi" w:cstheme="minorHAnsi"/>
                <w:bCs w:val="0"/>
                <w:color w:val="000000"/>
                <w:sz w:val="22"/>
                <w:szCs w:val="22"/>
              </w:rPr>
              <w:t xml:space="preserve"> €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14:paraId="41DB5E19" w14:textId="7F6AFBE6" w:rsidR="00D002BB" w:rsidRPr="009E3B2A" w:rsidRDefault="00D002BB" w:rsidP="00D32120">
            <w:pPr>
              <w:ind w:right="262"/>
              <w:jc w:val="center"/>
              <w:rPr>
                <w:rStyle w:val="Enfasigrassetto"/>
                <w:rFonts w:asciiTheme="minorHAnsi" w:hAnsiTheme="minorHAnsi" w:cstheme="minorHAnsi"/>
                <w:bCs w:val="0"/>
                <w:color w:val="000000"/>
                <w:sz w:val="22"/>
                <w:szCs w:val="22"/>
              </w:rPr>
            </w:pPr>
            <w:r w:rsidRPr="009E3B2A">
              <w:rPr>
                <w:rStyle w:val="Enfasigrassetto"/>
                <w:rFonts w:asciiTheme="minorHAnsi" w:hAnsiTheme="minorHAnsi" w:cstheme="minorHAnsi"/>
                <w:bCs w:val="0"/>
                <w:color w:val="000000"/>
                <w:sz w:val="22"/>
                <w:szCs w:val="22"/>
              </w:rPr>
              <w:t>5</w:t>
            </w:r>
            <w:r w:rsidR="005B4D92">
              <w:rPr>
                <w:rStyle w:val="Enfasigrassetto"/>
                <w:rFonts w:asciiTheme="minorHAnsi" w:hAnsiTheme="minorHAnsi" w:cstheme="minorHAnsi"/>
                <w:bCs w:val="0"/>
                <w:color w:val="000000"/>
                <w:sz w:val="22"/>
                <w:szCs w:val="22"/>
              </w:rPr>
              <w:t>65</w:t>
            </w:r>
            <w:r w:rsidRPr="009E3B2A">
              <w:rPr>
                <w:rStyle w:val="Enfasigrassetto"/>
                <w:rFonts w:asciiTheme="minorHAnsi" w:hAnsiTheme="minorHAnsi" w:cstheme="minorHAnsi"/>
                <w:bCs w:val="0"/>
                <w:color w:val="000000"/>
                <w:sz w:val="22"/>
                <w:szCs w:val="22"/>
              </w:rPr>
              <w:t xml:space="preserve"> €</w:t>
            </w:r>
          </w:p>
        </w:tc>
      </w:tr>
      <w:tr w:rsidR="00D002BB" w14:paraId="1BBC51A4" w14:textId="77777777" w:rsidTr="009E3B2A">
        <w:trPr>
          <w:trHeight w:val="62"/>
        </w:trPr>
        <w:tc>
          <w:tcPr>
            <w:tcW w:w="3956" w:type="dxa"/>
            <w:tcBorders>
              <w:top w:val="single" w:sz="6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03C8E7F" w14:textId="77777777" w:rsidR="00D002BB" w:rsidRPr="009E3B2A" w:rsidRDefault="00D002BB" w:rsidP="00D32120">
            <w:pPr>
              <w:spacing w:line="276" w:lineRule="auto"/>
              <w:ind w:left="34" w:right="34"/>
              <w:rPr>
                <w:rStyle w:val="Enfasigrassetto"/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</w:pPr>
            <w:r w:rsidRPr="009E3B2A">
              <w:rPr>
                <w:rStyle w:val="Enfasigrassetto"/>
                <w:rFonts w:asciiTheme="minorHAnsi" w:hAnsiTheme="minorHAnsi" w:cstheme="minorHAnsi"/>
                <w:color w:val="000000"/>
                <w:sz w:val="22"/>
                <w:szCs w:val="22"/>
              </w:rPr>
              <w:t>Supplemento Individuale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1E337162" w14:textId="77777777" w:rsidR="00D002BB" w:rsidRPr="009E3B2A" w:rsidRDefault="00D002BB" w:rsidP="00D32120">
            <w:pPr>
              <w:ind w:right="262"/>
              <w:jc w:val="center"/>
              <w:rPr>
                <w:rStyle w:val="Enfasigrassetto"/>
                <w:rFonts w:asciiTheme="minorHAnsi" w:hAnsiTheme="minorHAnsi" w:cstheme="minorHAnsi"/>
                <w:bCs w:val="0"/>
                <w:color w:val="000000"/>
                <w:sz w:val="22"/>
                <w:szCs w:val="22"/>
              </w:rPr>
            </w:pPr>
            <w:r w:rsidRPr="009E3B2A">
              <w:rPr>
                <w:rStyle w:val="Enfasigrassetto"/>
                <w:rFonts w:asciiTheme="minorHAnsi" w:hAnsiTheme="minorHAnsi" w:cstheme="minorHAnsi"/>
                <w:bCs w:val="0"/>
                <w:color w:val="000000"/>
                <w:sz w:val="22"/>
                <w:szCs w:val="22"/>
              </w:rPr>
              <w:t>180 €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6918EE0" w14:textId="77777777" w:rsidR="00D002BB" w:rsidRPr="009E3B2A" w:rsidRDefault="00D002BB" w:rsidP="00D32120">
            <w:pPr>
              <w:ind w:right="262"/>
              <w:jc w:val="center"/>
              <w:rPr>
                <w:rStyle w:val="Enfasigrassetto"/>
                <w:rFonts w:asciiTheme="minorHAnsi" w:hAnsiTheme="minorHAnsi" w:cstheme="minorHAnsi"/>
                <w:bCs w:val="0"/>
                <w:color w:val="000000"/>
                <w:sz w:val="22"/>
                <w:szCs w:val="22"/>
              </w:rPr>
            </w:pPr>
            <w:r w:rsidRPr="009E3B2A">
              <w:rPr>
                <w:rStyle w:val="Enfasigrassetto"/>
                <w:rFonts w:asciiTheme="minorHAnsi" w:hAnsiTheme="minorHAnsi" w:cstheme="minorHAnsi"/>
                <w:bCs w:val="0"/>
                <w:color w:val="000000"/>
                <w:sz w:val="22"/>
                <w:szCs w:val="22"/>
              </w:rPr>
              <w:t>210 €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922EBCA" w14:textId="77777777" w:rsidR="00D002BB" w:rsidRPr="009E3B2A" w:rsidRDefault="00D002BB" w:rsidP="00D32120">
            <w:pPr>
              <w:ind w:right="262"/>
              <w:jc w:val="center"/>
              <w:rPr>
                <w:rStyle w:val="Enfasigrassetto"/>
                <w:rFonts w:asciiTheme="minorHAnsi" w:hAnsiTheme="minorHAnsi" w:cstheme="minorHAnsi"/>
                <w:bCs w:val="0"/>
                <w:color w:val="000000"/>
                <w:sz w:val="22"/>
                <w:szCs w:val="22"/>
              </w:rPr>
            </w:pPr>
            <w:r w:rsidRPr="009E3B2A">
              <w:rPr>
                <w:rStyle w:val="Enfasigrassetto"/>
                <w:rFonts w:asciiTheme="minorHAnsi" w:hAnsiTheme="minorHAnsi" w:cstheme="minorHAnsi"/>
                <w:bCs w:val="0"/>
                <w:color w:val="000000"/>
                <w:sz w:val="22"/>
                <w:szCs w:val="22"/>
              </w:rPr>
              <w:t>300 €</w:t>
            </w:r>
          </w:p>
        </w:tc>
      </w:tr>
      <w:tr w:rsidR="00D002BB" w14:paraId="2E14D212" w14:textId="77777777" w:rsidTr="009E3B2A">
        <w:trPr>
          <w:trHeight w:val="62"/>
        </w:trPr>
        <w:tc>
          <w:tcPr>
            <w:tcW w:w="39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94CF54" w14:textId="77777777" w:rsidR="00D002BB" w:rsidRPr="009E3B2A" w:rsidRDefault="00D002BB" w:rsidP="00D32120">
            <w:pPr>
              <w:spacing w:line="276" w:lineRule="auto"/>
              <w:ind w:left="34" w:right="34"/>
              <w:rPr>
                <w:rStyle w:val="Enfasigrassetto"/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</w:pPr>
            <w:r w:rsidRPr="009E3B2A">
              <w:rPr>
                <w:rStyle w:val="Enfasigrassetto"/>
                <w:rFonts w:asciiTheme="minorHAnsi" w:hAnsiTheme="minorHAnsi" w:cstheme="minorHAnsi"/>
                <w:color w:val="000000"/>
                <w:sz w:val="22"/>
                <w:szCs w:val="22"/>
              </w:rPr>
              <w:t>Letto Extra / Terza Persona</w:t>
            </w:r>
          </w:p>
        </w:tc>
        <w:tc>
          <w:tcPr>
            <w:tcW w:w="638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41E29FAF" w14:textId="0EC731DF" w:rsidR="00D002BB" w:rsidRPr="009E3B2A" w:rsidRDefault="00D002BB" w:rsidP="00E26372">
            <w:pPr>
              <w:ind w:right="262"/>
              <w:rPr>
                <w:rStyle w:val="Enfasigrassetto"/>
                <w:rFonts w:asciiTheme="minorHAnsi" w:hAnsiTheme="minorHAnsi" w:cstheme="minorHAnsi"/>
                <w:bCs w:val="0"/>
                <w:color w:val="000000"/>
                <w:sz w:val="22"/>
                <w:szCs w:val="22"/>
              </w:rPr>
            </w:pPr>
            <w:r w:rsidRPr="009E3B2A">
              <w:rPr>
                <w:rFonts w:asciiTheme="minorHAnsi" w:hAnsiTheme="minorHAnsi" w:cstheme="minorHAnsi"/>
                <w:color w:val="000000"/>
                <w:sz w:val="22"/>
                <w:szCs w:val="22"/>
                <w:lang w:eastAsia="tr-TR"/>
              </w:rPr>
              <w:t xml:space="preserve">riduzione di </w:t>
            </w:r>
            <w:r w:rsidRPr="009E3B2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tr-TR"/>
              </w:rPr>
              <w:t>35</w:t>
            </w:r>
            <w:r w:rsidR="00E26372" w:rsidRPr="009E3B2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tr-TR"/>
              </w:rPr>
              <w:t xml:space="preserve"> €</w:t>
            </w:r>
            <w:r w:rsidRPr="009E3B2A">
              <w:rPr>
                <w:rFonts w:asciiTheme="minorHAnsi" w:hAnsiTheme="minorHAnsi" w:cstheme="minorHAnsi"/>
                <w:color w:val="000000"/>
                <w:sz w:val="22"/>
                <w:szCs w:val="22"/>
                <w:lang w:eastAsia="tr-TR"/>
              </w:rPr>
              <w:t xml:space="preserve"> dalla quota base adulto</w:t>
            </w:r>
          </w:p>
        </w:tc>
      </w:tr>
      <w:tr w:rsidR="00D002BB" w14:paraId="762C0FFB" w14:textId="77777777" w:rsidTr="009E3B2A">
        <w:trPr>
          <w:trHeight w:val="62"/>
        </w:trPr>
        <w:tc>
          <w:tcPr>
            <w:tcW w:w="39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CBB9AE" w14:textId="77777777" w:rsidR="00D002BB" w:rsidRPr="009E3B2A" w:rsidRDefault="00D002BB" w:rsidP="00D32120">
            <w:pPr>
              <w:spacing w:line="276" w:lineRule="auto"/>
              <w:ind w:left="34" w:right="34"/>
              <w:rPr>
                <w:rStyle w:val="Enfasigrassetto"/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E3B2A">
              <w:rPr>
                <w:rStyle w:val="Enfasigrassetto"/>
                <w:rFonts w:asciiTheme="minorHAnsi" w:hAnsiTheme="minorHAnsi" w:cstheme="minorHAnsi"/>
                <w:color w:val="000000"/>
                <w:sz w:val="22"/>
                <w:szCs w:val="22"/>
              </w:rPr>
              <w:t>Primo Bambino 00-01,99</w:t>
            </w:r>
          </w:p>
        </w:tc>
        <w:tc>
          <w:tcPr>
            <w:tcW w:w="638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759F2A70" w14:textId="77777777" w:rsidR="00D002BB" w:rsidRPr="009E3B2A" w:rsidRDefault="00D002BB" w:rsidP="00D32120">
            <w:pPr>
              <w:ind w:right="262"/>
              <w:jc w:val="center"/>
              <w:rPr>
                <w:rStyle w:val="Enfasigrassetto"/>
                <w:rFonts w:asciiTheme="minorHAnsi" w:hAnsiTheme="minorHAnsi" w:cstheme="minorHAnsi"/>
                <w:bCs w:val="0"/>
                <w:color w:val="000000"/>
                <w:sz w:val="22"/>
                <w:szCs w:val="22"/>
              </w:rPr>
            </w:pPr>
            <w:r w:rsidRPr="009E3B2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tr-TR"/>
              </w:rPr>
              <w:t>Paga le tasse aeroportuali</w:t>
            </w:r>
          </w:p>
        </w:tc>
      </w:tr>
      <w:tr w:rsidR="00D002BB" w14:paraId="0606299B" w14:textId="77777777" w:rsidTr="009E3B2A">
        <w:trPr>
          <w:trHeight w:val="62"/>
        </w:trPr>
        <w:tc>
          <w:tcPr>
            <w:tcW w:w="395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136E15C9" w14:textId="77777777" w:rsidR="00D002BB" w:rsidRPr="009E3B2A" w:rsidRDefault="00D002BB" w:rsidP="00D32120">
            <w:pPr>
              <w:spacing w:line="276" w:lineRule="auto"/>
              <w:ind w:left="34" w:right="34"/>
              <w:rPr>
                <w:rStyle w:val="Enfasigrassetto"/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</w:pPr>
            <w:r w:rsidRPr="009E3B2A">
              <w:rPr>
                <w:rStyle w:val="Enfasigrassetto"/>
                <w:rFonts w:asciiTheme="minorHAnsi" w:hAnsiTheme="minorHAnsi" w:cstheme="minorHAnsi"/>
                <w:color w:val="000000"/>
                <w:sz w:val="22"/>
                <w:szCs w:val="22"/>
              </w:rPr>
              <w:t>Primo Bambino 02-06,99</w:t>
            </w:r>
          </w:p>
        </w:tc>
        <w:tc>
          <w:tcPr>
            <w:tcW w:w="6382" w:type="dxa"/>
            <w:gridSpan w:val="3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1466E68" w14:textId="77777777" w:rsidR="00D002BB" w:rsidRPr="009E3B2A" w:rsidRDefault="00D002BB" w:rsidP="00D32120">
            <w:pPr>
              <w:ind w:right="262"/>
              <w:jc w:val="center"/>
              <w:rPr>
                <w:rStyle w:val="Enfasigrassetto"/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E3B2A">
              <w:rPr>
                <w:rFonts w:asciiTheme="minorHAnsi" w:hAnsiTheme="minorHAnsi" w:cstheme="minorHAnsi"/>
                <w:color w:val="000000"/>
                <w:sz w:val="22"/>
                <w:szCs w:val="22"/>
                <w:lang w:eastAsia="tr-TR"/>
              </w:rPr>
              <w:t xml:space="preserve">riduzione di </w:t>
            </w:r>
            <w:r w:rsidRPr="009E3B2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tr-TR"/>
              </w:rPr>
              <w:t xml:space="preserve">50% </w:t>
            </w:r>
            <w:r w:rsidRPr="009E3B2A">
              <w:rPr>
                <w:rFonts w:asciiTheme="minorHAnsi" w:hAnsiTheme="minorHAnsi" w:cstheme="minorHAnsi"/>
                <w:color w:val="000000"/>
                <w:sz w:val="22"/>
                <w:szCs w:val="22"/>
                <w:lang w:eastAsia="tr-TR"/>
              </w:rPr>
              <w:t>dalla quota base adulto</w:t>
            </w:r>
          </w:p>
        </w:tc>
      </w:tr>
    </w:tbl>
    <w:p w14:paraId="4E90A114" w14:textId="46369231" w:rsidR="00145F1C" w:rsidRPr="003760A7" w:rsidRDefault="00145F1C" w:rsidP="000D0BED">
      <w:pPr>
        <w:ind w:right="-993"/>
        <w:jc w:val="both"/>
        <w:rPr>
          <w:rFonts w:ascii="Tahoma" w:hAnsi="Tahoma" w:cs="Tahoma"/>
          <w:sz w:val="22"/>
          <w:szCs w:val="22"/>
        </w:rPr>
      </w:pPr>
    </w:p>
    <w:p w14:paraId="043C1110" w14:textId="1DDCF989" w:rsidR="0078264C" w:rsidRPr="009E3B2A" w:rsidRDefault="0078264C" w:rsidP="001A19A5">
      <w:pPr>
        <w:pStyle w:val="Testonormale"/>
        <w:ind w:right="-993"/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9E3B2A">
        <w:rPr>
          <w:rFonts w:asciiTheme="minorHAnsi" w:hAnsiTheme="minorHAnsi" w:cstheme="minorHAnsi"/>
          <w:b/>
          <w:bCs/>
          <w:sz w:val="32"/>
          <w:szCs w:val="32"/>
          <w:u w:val="single"/>
        </w:rPr>
        <w:t>PROGRAMMA</w:t>
      </w:r>
    </w:p>
    <w:p w14:paraId="777EF33F" w14:textId="4D6CF7FE" w:rsidR="00D002BB" w:rsidRPr="009E3B2A" w:rsidRDefault="00D002BB" w:rsidP="009E3B2A">
      <w:pPr>
        <w:pStyle w:val="Default"/>
        <w:rPr>
          <w:rFonts w:asciiTheme="minorHAnsi" w:hAnsiTheme="minorHAnsi" w:cstheme="minorHAnsi"/>
          <w:b/>
          <w:bCs/>
          <w:color w:val="00AFEF"/>
        </w:rPr>
      </w:pPr>
      <w:r w:rsidRPr="009E3B2A">
        <w:rPr>
          <w:rFonts w:asciiTheme="minorHAnsi" w:hAnsiTheme="minorHAnsi" w:cstheme="minorHAnsi"/>
          <w:b/>
          <w:bCs/>
          <w:color w:val="00AFEF"/>
        </w:rPr>
        <w:t>30 DICEMBRE 2026 GIORNO 1-ITALIA – ISTANBUL</w:t>
      </w:r>
    </w:p>
    <w:p w14:paraId="34DF4D2A" w14:textId="550D6DCB" w:rsidR="00D002BB" w:rsidRPr="009E3B2A" w:rsidRDefault="00D002BB" w:rsidP="009E3B2A">
      <w:pPr>
        <w:pStyle w:val="Default"/>
        <w:rPr>
          <w:rFonts w:cstheme="minorHAnsi"/>
          <w:sz w:val="21"/>
          <w:szCs w:val="21"/>
          <w:lang w:val="tr-TR"/>
        </w:rPr>
      </w:pPr>
      <w:r w:rsidRPr="009E3B2A">
        <w:rPr>
          <w:rFonts w:cstheme="minorHAnsi"/>
          <w:sz w:val="21"/>
          <w:szCs w:val="21"/>
          <w:lang w:val="tr-TR"/>
        </w:rPr>
        <w:t>Arrivo all’aeroporto di Istanbul (IST). Dopo le procedure doganali (controllo passaporti e ritiro bagagli), incontro con l’assistente all’esterno del terminale dell’aeroporto e trasferimento in hotel prescelto. Cena libera e pernottamento.</w:t>
      </w:r>
    </w:p>
    <w:p w14:paraId="242EFD75" w14:textId="0493CAFF" w:rsidR="00D002BB" w:rsidRPr="009E3B2A" w:rsidRDefault="00D002BB" w:rsidP="009E3B2A">
      <w:pPr>
        <w:pStyle w:val="Default"/>
        <w:rPr>
          <w:rFonts w:asciiTheme="minorHAnsi" w:hAnsiTheme="minorHAnsi" w:cstheme="minorHAnsi"/>
          <w:b/>
          <w:bCs/>
          <w:color w:val="00AFEF"/>
        </w:rPr>
      </w:pPr>
      <w:r w:rsidRPr="009E3B2A">
        <w:rPr>
          <w:rFonts w:asciiTheme="minorHAnsi" w:hAnsiTheme="minorHAnsi" w:cstheme="minorHAnsi"/>
          <w:b/>
          <w:bCs/>
          <w:color w:val="00AFEF"/>
        </w:rPr>
        <w:t>31 DICEMBRE 2026 GIORNO 2– ISTANBUL</w:t>
      </w:r>
    </w:p>
    <w:p w14:paraId="62BDF161" w14:textId="3923380A" w:rsidR="00D002BB" w:rsidRPr="009E3B2A" w:rsidRDefault="00D002BB" w:rsidP="009E3B2A">
      <w:pPr>
        <w:pStyle w:val="Default"/>
        <w:rPr>
          <w:rFonts w:cstheme="minorHAnsi"/>
          <w:sz w:val="21"/>
          <w:szCs w:val="21"/>
          <w:lang w:val="tr-TR"/>
        </w:rPr>
      </w:pPr>
      <w:r w:rsidRPr="009E3B2A">
        <w:rPr>
          <w:rFonts w:cstheme="minorHAnsi"/>
          <w:sz w:val="21"/>
          <w:szCs w:val="21"/>
          <w:lang w:val="tr-TR"/>
        </w:rPr>
        <w:t>Prima colazione in albergo, giornata libera con possibilità di partecipare all’escursione facoltativa.</w:t>
      </w:r>
    </w:p>
    <w:p w14:paraId="19D49220" w14:textId="1729B958" w:rsidR="00D002BB" w:rsidRPr="009E3B2A" w:rsidRDefault="00D002BB" w:rsidP="009E3B2A">
      <w:pPr>
        <w:pStyle w:val="Default"/>
        <w:rPr>
          <w:rFonts w:cstheme="minorHAnsi"/>
          <w:b/>
          <w:bCs/>
          <w:sz w:val="21"/>
          <w:szCs w:val="21"/>
          <w:lang w:val="tr-TR"/>
        </w:rPr>
      </w:pPr>
      <w:r w:rsidRPr="009E3B2A">
        <w:rPr>
          <w:rFonts w:cstheme="minorHAnsi"/>
          <w:sz w:val="21"/>
          <w:szCs w:val="21"/>
          <w:lang w:val="tr-TR"/>
        </w:rPr>
        <w:t>Cena libera e pernottamento</w:t>
      </w:r>
      <w:r w:rsidRPr="009E3B2A">
        <w:rPr>
          <w:rFonts w:cstheme="minorHAnsi"/>
          <w:b/>
          <w:bCs/>
          <w:sz w:val="21"/>
          <w:szCs w:val="21"/>
          <w:lang w:val="tr-TR"/>
        </w:rPr>
        <w:t>.</w:t>
      </w:r>
    </w:p>
    <w:p w14:paraId="47222246" w14:textId="2BE20B34" w:rsidR="00D002BB" w:rsidRPr="009E3B2A" w:rsidRDefault="00D002BB" w:rsidP="009E3B2A">
      <w:pPr>
        <w:pStyle w:val="Default"/>
        <w:rPr>
          <w:rFonts w:cstheme="minorHAnsi"/>
          <w:sz w:val="21"/>
          <w:szCs w:val="21"/>
        </w:rPr>
      </w:pPr>
      <w:r w:rsidRPr="009E3B2A">
        <w:rPr>
          <w:rFonts w:cstheme="minorHAnsi"/>
          <w:sz w:val="21"/>
          <w:szCs w:val="21"/>
        </w:rPr>
        <w:t>In serata,(facoltativa ed a pagamento in loco) possibilità di partecipare  in un locale tipico per Cenone di Capodanno.</w:t>
      </w:r>
    </w:p>
    <w:p w14:paraId="1D73DC6E" w14:textId="1A03066B" w:rsidR="00D002BB" w:rsidRPr="009E3B2A" w:rsidRDefault="00D002BB" w:rsidP="009E3B2A">
      <w:pPr>
        <w:pStyle w:val="Default"/>
        <w:rPr>
          <w:rFonts w:asciiTheme="minorHAnsi" w:hAnsiTheme="minorHAnsi" w:cstheme="minorHAnsi"/>
          <w:b/>
          <w:bCs/>
          <w:color w:val="00AFEF"/>
        </w:rPr>
      </w:pPr>
      <w:r w:rsidRPr="009E3B2A">
        <w:rPr>
          <w:rFonts w:asciiTheme="minorHAnsi" w:hAnsiTheme="minorHAnsi" w:cstheme="minorHAnsi"/>
          <w:b/>
          <w:bCs/>
          <w:color w:val="00AFEF"/>
        </w:rPr>
        <w:t>1 GENNAIO 2027 GIORNO  3 - ISTANBUL</w:t>
      </w:r>
    </w:p>
    <w:p w14:paraId="76E629A3" w14:textId="7A59909D" w:rsidR="00D002BB" w:rsidRPr="009E3B2A" w:rsidRDefault="00D002BB" w:rsidP="009E3B2A">
      <w:pPr>
        <w:pStyle w:val="Default"/>
        <w:rPr>
          <w:rFonts w:asciiTheme="minorHAnsi" w:hAnsiTheme="minorHAnsi" w:cstheme="minorHAnsi"/>
          <w:sz w:val="21"/>
          <w:szCs w:val="21"/>
        </w:rPr>
      </w:pPr>
      <w:r w:rsidRPr="009E3B2A">
        <w:rPr>
          <w:rFonts w:asciiTheme="minorHAnsi" w:eastAsia="Times New Roman" w:hAnsiTheme="minorHAnsi" w:cstheme="minorHAnsi"/>
          <w:color w:val="auto"/>
          <w:sz w:val="21"/>
          <w:szCs w:val="21"/>
        </w:rPr>
        <w:t>Prima colazione in albergo, giornata libera con possibilità di partecipare all’escursione facoltativa. Cena libera e pernottamento.</w:t>
      </w:r>
    </w:p>
    <w:p w14:paraId="76D839D6" w14:textId="352D4537" w:rsidR="00D002BB" w:rsidRPr="009E3B2A" w:rsidRDefault="00D002BB" w:rsidP="009E3B2A">
      <w:pPr>
        <w:pStyle w:val="Default"/>
        <w:rPr>
          <w:rFonts w:asciiTheme="minorHAnsi" w:hAnsiTheme="minorHAnsi" w:cstheme="minorHAnsi"/>
          <w:b/>
          <w:bCs/>
          <w:color w:val="00AFEF"/>
        </w:rPr>
      </w:pPr>
      <w:r w:rsidRPr="009E3B2A">
        <w:rPr>
          <w:rFonts w:asciiTheme="minorHAnsi" w:hAnsiTheme="minorHAnsi" w:cstheme="minorHAnsi"/>
          <w:b/>
          <w:bCs/>
          <w:color w:val="00AFEF"/>
        </w:rPr>
        <w:t>2 GENNAIO 2027 GIORNO 4– ISTANBUL - ITALIA</w:t>
      </w:r>
    </w:p>
    <w:p w14:paraId="252675B2" w14:textId="38C08F8D" w:rsidR="00D002BB" w:rsidRPr="009E3B2A" w:rsidRDefault="00D002BB" w:rsidP="009E3B2A">
      <w:pPr>
        <w:pStyle w:val="Default"/>
        <w:rPr>
          <w:rFonts w:cstheme="minorHAnsi"/>
          <w:sz w:val="21"/>
          <w:szCs w:val="21"/>
        </w:rPr>
      </w:pPr>
      <w:r w:rsidRPr="009E3B2A">
        <w:rPr>
          <w:rFonts w:cstheme="minorHAnsi"/>
          <w:sz w:val="21"/>
          <w:szCs w:val="21"/>
        </w:rPr>
        <w:t>Prima colazione in albergo e trasferimento per il volo di rientro.</w:t>
      </w:r>
    </w:p>
    <w:p w14:paraId="57E65BCA" w14:textId="77777777" w:rsidR="00D002BB" w:rsidRDefault="00D002BB" w:rsidP="00D002BB">
      <w:pPr>
        <w:pStyle w:val="Default"/>
        <w:rPr>
          <w:rFonts w:asciiTheme="minorHAnsi" w:hAnsiTheme="minorHAnsi" w:cstheme="minorHAnsi"/>
          <w:color w:val="auto"/>
          <w:sz w:val="20"/>
          <w:szCs w:val="20"/>
        </w:rPr>
      </w:pPr>
    </w:p>
    <w:p w14:paraId="7ACB6DF6" w14:textId="57849726" w:rsidR="005811C2" w:rsidRDefault="00D002BB" w:rsidP="00D002BB">
      <w:pPr>
        <w:ind w:left="-993" w:right="-993"/>
        <w:jc w:val="center"/>
        <w:rPr>
          <w:rFonts w:ascii="Tahoma" w:hAnsi="Tahoma" w:cs="Tahoma"/>
          <w:b/>
          <w:sz w:val="22"/>
          <w:szCs w:val="22"/>
          <w:u w:val="single"/>
        </w:rPr>
      </w:pPr>
      <w:r>
        <w:rPr>
          <w:rFonts w:ascii="Tahoma" w:hAnsi="Tahoma" w:cs="Tahoma"/>
          <w:b/>
          <w:sz w:val="22"/>
          <w:szCs w:val="22"/>
          <w:u w:val="single"/>
        </w:rPr>
        <w:t>ALBERGHI PREVISTI O SIMILARE</w:t>
      </w:r>
    </w:p>
    <w:p w14:paraId="76643634" w14:textId="77777777" w:rsidR="00D002BB" w:rsidRDefault="00D002BB" w:rsidP="00310FFD">
      <w:pPr>
        <w:ind w:left="-993" w:right="-993"/>
        <w:jc w:val="both"/>
        <w:rPr>
          <w:rFonts w:ascii="Tahoma" w:hAnsi="Tahoma" w:cs="Tahoma"/>
          <w:b/>
          <w:sz w:val="22"/>
          <w:szCs w:val="22"/>
          <w:u w:val="single"/>
        </w:rPr>
      </w:pPr>
    </w:p>
    <w:tbl>
      <w:tblPr>
        <w:tblpPr w:leftFromText="141" w:rightFromText="141" w:vertAnchor="text" w:horzAnchor="margin" w:tblpXSpec="center" w:tblpY="32"/>
        <w:tblW w:w="99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5"/>
        <w:gridCol w:w="2601"/>
        <w:gridCol w:w="2676"/>
        <w:gridCol w:w="2676"/>
      </w:tblGrid>
      <w:tr w:rsidR="00D002BB" w14:paraId="69CC85D9" w14:textId="77777777" w:rsidTr="009E3B2A">
        <w:trPr>
          <w:trHeight w:val="203"/>
        </w:trPr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14:paraId="3340A2D4" w14:textId="77777777" w:rsidR="00D002BB" w:rsidRDefault="00D002BB" w:rsidP="00D002BB">
            <w:pPr>
              <w:spacing w:line="276" w:lineRule="auto"/>
              <w:ind w:left="-108" w:right="-108"/>
              <w:jc w:val="center"/>
              <w:rPr>
                <w:rStyle w:val="Enfasigrassetto"/>
                <w:rFonts w:cs="Tahoma"/>
                <w:bCs w:val="0"/>
              </w:rPr>
            </w:pPr>
            <w:r>
              <w:rPr>
                <w:rStyle w:val="Enfasigrassetto"/>
                <w:rFonts w:ascii="Tahoma" w:hAnsi="Tahoma" w:cs="Tahoma"/>
                <w:color w:val="000000"/>
                <w:sz w:val="20"/>
                <w:szCs w:val="20"/>
              </w:rPr>
              <w:t>CITTA'</w:t>
            </w:r>
          </w:p>
        </w:tc>
        <w:tc>
          <w:tcPr>
            <w:tcW w:w="2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14:paraId="51B380F2" w14:textId="77777777" w:rsidR="00D002BB" w:rsidRDefault="00D002BB" w:rsidP="00D002BB">
            <w:pPr>
              <w:spacing w:line="276" w:lineRule="auto"/>
              <w:ind w:left="-57" w:right="-57"/>
              <w:jc w:val="center"/>
              <w:rPr>
                <w:rStyle w:val="Enfasigrassetto"/>
                <w:rFonts w:ascii="Tahoma" w:hAnsi="Tahoma" w:cs="Tahoma"/>
                <w:bCs w:val="0"/>
                <w:color w:val="000000"/>
                <w:sz w:val="19"/>
                <w:szCs w:val="19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9"/>
                <w:szCs w:val="19"/>
                <w:lang w:val="es-ES"/>
              </w:rPr>
              <w:t>CATEGORIA-A</w:t>
            </w:r>
          </w:p>
        </w:tc>
        <w:tc>
          <w:tcPr>
            <w:tcW w:w="26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14:paraId="6E66AD43" w14:textId="77777777" w:rsidR="00D002BB" w:rsidRDefault="00D002BB" w:rsidP="00D002BB">
            <w:pPr>
              <w:spacing w:line="276" w:lineRule="auto"/>
              <w:ind w:left="-57" w:right="-57"/>
              <w:jc w:val="center"/>
              <w:rPr>
                <w:rStyle w:val="Enfasigrassetto"/>
                <w:rFonts w:ascii="Tahoma" w:hAnsi="Tahoma" w:cs="Tahoma"/>
                <w:bCs w:val="0"/>
                <w:color w:val="000000"/>
                <w:sz w:val="19"/>
                <w:szCs w:val="19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9"/>
                <w:szCs w:val="19"/>
                <w:lang w:val="es-ES"/>
              </w:rPr>
              <w:t>CATEGORIA -B</w:t>
            </w:r>
          </w:p>
        </w:tc>
        <w:tc>
          <w:tcPr>
            <w:tcW w:w="26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hideMark/>
          </w:tcPr>
          <w:p w14:paraId="7411CC03" w14:textId="77777777" w:rsidR="00D002BB" w:rsidRDefault="00D002BB" w:rsidP="00D002BB">
            <w:pPr>
              <w:spacing w:line="276" w:lineRule="auto"/>
              <w:ind w:left="-57" w:right="-57"/>
              <w:jc w:val="center"/>
              <w:rPr>
                <w:bCs/>
                <w:lang w:val="es-ES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9"/>
                <w:szCs w:val="19"/>
                <w:lang w:val="es-ES"/>
              </w:rPr>
              <w:t>CATEGORIA –C</w:t>
            </w:r>
          </w:p>
        </w:tc>
      </w:tr>
      <w:tr w:rsidR="00D002BB" w14:paraId="5D3D9A98" w14:textId="77777777" w:rsidTr="009E3B2A">
        <w:trPr>
          <w:trHeight w:val="55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37D249" w14:textId="77777777" w:rsidR="00D002BB" w:rsidRDefault="00D002BB" w:rsidP="00D002BB">
            <w:pPr>
              <w:spacing w:line="276" w:lineRule="auto"/>
              <w:ind w:left="-57" w:right="-108"/>
              <w:jc w:val="center"/>
              <w:rPr>
                <w:rStyle w:val="Enfasigrassetto"/>
                <w:sz w:val="18"/>
              </w:rPr>
            </w:pPr>
            <w:r>
              <w:rPr>
                <w:rStyle w:val="Enfasigrassetto"/>
                <w:rFonts w:ascii="Tahoma" w:hAnsi="Tahoma" w:cs="Tahoma"/>
                <w:color w:val="000000"/>
                <w:sz w:val="18"/>
                <w:szCs w:val="19"/>
              </w:rPr>
              <w:t>ISTANBUL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8B2F69" w14:textId="77777777" w:rsidR="00D002BB" w:rsidRPr="001C11F5" w:rsidRDefault="00D002BB" w:rsidP="00D002BB">
            <w:pPr>
              <w:spacing w:line="276" w:lineRule="auto"/>
              <w:ind w:left="-113" w:right="-113"/>
              <w:jc w:val="center"/>
              <w:rPr>
                <w:rStyle w:val="Enfasigrassetto"/>
                <w:rFonts w:ascii="Tahoma" w:hAnsi="Tahoma" w:cs="Tahoma"/>
                <w:b w:val="0"/>
                <w:bCs w:val="0"/>
                <w:color w:val="000000"/>
                <w:sz w:val="18"/>
                <w:szCs w:val="19"/>
              </w:rPr>
            </w:pPr>
            <w:hyperlink r:id="rId9" w:history="1">
              <w:r w:rsidRPr="001C11F5">
                <w:rPr>
                  <w:rStyle w:val="Collegamentoipertestuale"/>
                  <w:rFonts w:ascii="Tahoma" w:hAnsi="Tahoma" w:cs="Tahoma"/>
                  <w:b/>
                  <w:sz w:val="18"/>
                  <w:szCs w:val="19"/>
                </w:rPr>
                <w:t>Feronya Hotel</w:t>
              </w:r>
            </w:hyperlink>
            <w:r w:rsidRPr="001C11F5">
              <w:rPr>
                <w:rStyle w:val="Enfasigrassetto"/>
                <w:rFonts w:ascii="Tahoma" w:hAnsi="Tahoma" w:cs="Tahoma"/>
                <w:b w:val="0"/>
                <w:color w:val="000000"/>
                <w:sz w:val="18"/>
                <w:szCs w:val="19"/>
              </w:rPr>
              <w:t xml:space="preserve"> </w:t>
            </w:r>
            <w:r>
              <w:rPr>
                <w:rStyle w:val="Enfasigrassetto"/>
                <w:rFonts w:ascii="Tahoma" w:hAnsi="Tahoma" w:cs="Tahoma"/>
                <w:color w:val="000000"/>
                <w:sz w:val="18"/>
                <w:szCs w:val="19"/>
              </w:rPr>
              <w:t>4</w:t>
            </w:r>
            <w:r w:rsidRPr="001C11F5">
              <w:rPr>
                <w:rStyle w:val="Enfasigrassetto"/>
                <w:rFonts w:ascii="Tahoma" w:hAnsi="Tahoma" w:cs="Tahoma"/>
                <w:color w:val="000000"/>
                <w:sz w:val="18"/>
                <w:szCs w:val="19"/>
              </w:rPr>
              <w:t>*</w:t>
            </w:r>
            <w:r>
              <w:rPr>
                <w:rStyle w:val="Enfasigrassetto"/>
                <w:rFonts w:ascii="Tahoma" w:hAnsi="Tahoma" w:cs="Tahoma"/>
                <w:color w:val="000000"/>
                <w:sz w:val="18"/>
                <w:szCs w:val="19"/>
              </w:rPr>
              <w:t>Std</w:t>
            </w:r>
          </w:p>
        </w:tc>
        <w:tc>
          <w:tcPr>
            <w:tcW w:w="267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A69069" w14:textId="77777777" w:rsidR="00D002BB" w:rsidRPr="001C11F5" w:rsidRDefault="00D002BB" w:rsidP="00D002BB">
            <w:pPr>
              <w:spacing w:line="276" w:lineRule="auto"/>
              <w:ind w:left="-113" w:right="-113"/>
              <w:jc w:val="center"/>
              <w:rPr>
                <w:rStyle w:val="Enfasigrassetto"/>
                <w:rFonts w:ascii="Tahoma" w:hAnsi="Tahoma" w:cs="Tahoma"/>
                <w:color w:val="000000"/>
                <w:sz w:val="18"/>
                <w:szCs w:val="19"/>
              </w:rPr>
            </w:pPr>
            <w:hyperlink r:id="rId10" w:history="1">
              <w:r w:rsidRPr="001C11F5">
                <w:rPr>
                  <w:rStyle w:val="Collegamentoipertestuale"/>
                  <w:rFonts w:ascii="Tahoma" w:hAnsi="Tahoma" w:cs="Tahoma"/>
                  <w:b/>
                  <w:sz w:val="18"/>
                  <w:szCs w:val="19"/>
                </w:rPr>
                <w:t>Titanic Taksim City</w:t>
              </w:r>
            </w:hyperlink>
            <w:r>
              <w:rPr>
                <w:rStyle w:val="Enfasigrassetto"/>
                <w:rFonts w:ascii="Tahoma" w:hAnsi="Tahoma" w:cs="Tahoma"/>
                <w:color w:val="000000"/>
                <w:sz w:val="18"/>
                <w:szCs w:val="19"/>
              </w:rPr>
              <w:t xml:space="preserve"> 4*Sup</w:t>
            </w:r>
          </w:p>
        </w:tc>
        <w:tc>
          <w:tcPr>
            <w:tcW w:w="267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FEC7A4" w14:textId="77777777" w:rsidR="00D002BB" w:rsidRDefault="00D002BB" w:rsidP="00D002BB">
            <w:pPr>
              <w:spacing w:line="276" w:lineRule="auto"/>
              <w:ind w:left="-113" w:right="-113"/>
              <w:jc w:val="center"/>
              <w:rPr>
                <w:rStyle w:val="Enfasigrassetto"/>
                <w:rFonts w:ascii="Tahoma" w:hAnsi="Tahoma" w:cs="Tahoma"/>
                <w:color w:val="000000"/>
                <w:sz w:val="18"/>
                <w:szCs w:val="19"/>
              </w:rPr>
            </w:pPr>
            <w:hyperlink r:id="rId11" w:history="1">
              <w:r w:rsidRPr="001C11F5">
                <w:rPr>
                  <w:rStyle w:val="Collegamentoipertestuale"/>
                  <w:rFonts w:ascii="Tahoma" w:hAnsi="Tahoma" w:cs="Tahoma"/>
                  <w:b/>
                  <w:sz w:val="18"/>
                  <w:szCs w:val="19"/>
                </w:rPr>
                <w:t>Barcelo Hotel</w:t>
              </w:r>
            </w:hyperlink>
            <w:r>
              <w:rPr>
                <w:rStyle w:val="Enfasigrassetto"/>
                <w:rFonts w:ascii="Tahoma" w:hAnsi="Tahoma" w:cs="Tahoma"/>
                <w:color w:val="000000"/>
                <w:sz w:val="18"/>
                <w:szCs w:val="19"/>
              </w:rPr>
              <w:t xml:space="preserve"> 5*</w:t>
            </w:r>
          </w:p>
        </w:tc>
      </w:tr>
    </w:tbl>
    <w:p w14:paraId="33315635" w14:textId="77777777" w:rsidR="00D002BB" w:rsidRDefault="00D002BB" w:rsidP="00310FFD">
      <w:pPr>
        <w:ind w:left="-993" w:right="-993"/>
        <w:jc w:val="both"/>
        <w:rPr>
          <w:rFonts w:ascii="Tahoma" w:hAnsi="Tahoma" w:cs="Tahoma"/>
          <w:b/>
          <w:sz w:val="22"/>
          <w:szCs w:val="22"/>
          <w:u w:val="single"/>
        </w:rPr>
      </w:pPr>
    </w:p>
    <w:p w14:paraId="5BA83062" w14:textId="491D7AA6" w:rsidR="00E26372" w:rsidRPr="009E3B2A" w:rsidRDefault="00E26372" w:rsidP="00E26372">
      <w:pPr>
        <w:ind w:left="-993" w:right="-993"/>
        <w:jc w:val="center"/>
        <w:rPr>
          <w:rFonts w:ascii="Tahoma" w:hAnsi="Tahoma" w:cs="Tahoma"/>
          <w:b/>
          <w:bCs/>
          <w:sz w:val="20"/>
          <w:szCs w:val="20"/>
        </w:rPr>
      </w:pPr>
      <w:r w:rsidRPr="009E3B2A">
        <w:rPr>
          <w:rFonts w:ascii="Tahoma" w:hAnsi="Tahoma" w:cs="Tahoma"/>
          <w:b/>
          <w:bCs/>
          <w:sz w:val="20"/>
          <w:szCs w:val="20"/>
        </w:rPr>
        <w:t>OPERATIVI VOLI da Roma (FCO), Napoli (NAP), Milano (MXP) con Turkish Airlines</w:t>
      </w:r>
    </w:p>
    <w:p w14:paraId="2AF88037" w14:textId="77777777" w:rsidR="009E3B2A" w:rsidRDefault="009E3B2A" w:rsidP="00E26372">
      <w:pPr>
        <w:ind w:left="-993" w:right="-993"/>
        <w:jc w:val="center"/>
        <w:rPr>
          <w:rFonts w:ascii="Tahoma" w:hAnsi="Tahoma" w:cs="Tahoma"/>
          <w:b/>
          <w:sz w:val="22"/>
          <w:szCs w:val="22"/>
          <w:u w:val="single"/>
        </w:rPr>
      </w:pPr>
    </w:p>
    <w:tbl>
      <w:tblPr>
        <w:tblW w:w="7938" w:type="dxa"/>
        <w:tblInd w:w="9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</w:tblGrid>
      <w:tr w:rsidR="00E26372" w14:paraId="3F60C1C7" w14:textId="77777777" w:rsidTr="009E3B2A">
        <w:trPr>
          <w:trHeight w:val="119"/>
        </w:trPr>
        <w:tc>
          <w:tcPr>
            <w:tcW w:w="79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45447A" w14:textId="77777777" w:rsidR="00E26372" w:rsidRPr="005C4BC7" w:rsidRDefault="00E26372" w:rsidP="00D32120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lang w:eastAsia="tr-TR"/>
              </w:rPr>
            </w:pPr>
            <w:r w:rsidRPr="005C4BC7">
              <w:rPr>
                <w:rFonts w:ascii="Tahoma" w:hAnsi="Tahoma" w:cs="Tahoma"/>
                <w:b/>
                <w:bCs/>
                <w:color w:val="000000"/>
                <w:sz w:val="18"/>
                <w:lang w:eastAsia="tr-TR"/>
              </w:rPr>
              <w:t>VOLI PIANIFICATI "Vendita di catering a bordo"</w:t>
            </w:r>
          </w:p>
        </w:tc>
      </w:tr>
      <w:tr w:rsidR="00E26372" w:rsidRPr="00117C27" w14:paraId="29173B53" w14:textId="77777777" w:rsidTr="009E3B2A">
        <w:trPr>
          <w:trHeight w:val="119"/>
        </w:trPr>
        <w:tc>
          <w:tcPr>
            <w:tcW w:w="793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F6D7BD" w14:textId="77777777" w:rsidR="00E26372" w:rsidRPr="00E26372" w:rsidRDefault="00E26372" w:rsidP="00D32120">
            <w:pPr>
              <w:jc w:val="center"/>
              <w:rPr>
                <w:rFonts w:ascii="Tahoma" w:hAnsi="Tahoma" w:cs="Tahoma"/>
                <w:lang w:val="en-US"/>
              </w:rPr>
            </w:pPr>
            <w:r w:rsidRPr="00E26372">
              <w:rPr>
                <w:rFonts w:ascii="Tahoma" w:hAnsi="Tahoma" w:cs="Tahoma"/>
                <w:lang w:val="en-US"/>
              </w:rPr>
              <w:t>30/12/2026 TK1896 MXP IST 14:30 19:30</w:t>
            </w:r>
          </w:p>
          <w:p w14:paraId="01BF75CF" w14:textId="77777777" w:rsidR="00E26372" w:rsidRPr="00E26372" w:rsidRDefault="00E26372" w:rsidP="00D32120">
            <w:pPr>
              <w:jc w:val="center"/>
              <w:rPr>
                <w:rFonts w:ascii="Tahoma" w:hAnsi="Tahoma" w:cs="Tahoma"/>
                <w:b/>
                <w:bCs/>
                <w:color w:val="000000"/>
                <w:lang w:val="en-US" w:eastAsia="tr-TR"/>
              </w:rPr>
            </w:pPr>
            <w:r w:rsidRPr="00E26372">
              <w:rPr>
                <w:rFonts w:ascii="Tahoma" w:hAnsi="Tahoma" w:cs="Tahoma"/>
                <w:lang w:val="en-US"/>
              </w:rPr>
              <w:t>02/01/2027 TK1877 IST MXP 20:40 21:40</w:t>
            </w:r>
            <w:r w:rsidRPr="00E26372">
              <w:rPr>
                <w:rFonts w:ascii="Tahoma" w:hAnsi="Tahoma" w:cs="Tahoma"/>
                <w:lang w:val="en-US"/>
              </w:rPr>
              <w:br/>
            </w:r>
          </w:p>
        </w:tc>
      </w:tr>
      <w:tr w:rsidR="00E26372" w:rsidRPr="005B4D92" w14:paraId="3A48E0BD" w14:textId="77777777" w:rsidTr="009E3B2A">
        <w:trPr>
          <w:trHeight w:val="849"/>
        </w:trPr>
        <w:tc>
          <w:tcPr>
            <w:tcW w:w="7938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4BB0AC" w14:textId="77777777" w:rsidR="00E26372" w:rsidRPr="00E26372" w:rsidRDefault="00E26372" w:rsidP="00D32120">
            <w:pPr>
              <w:jc w:val="center"/>
              <w:rPr>
                <w:rFonts w:ascii="Tahoma" w:hAnsi="Tahoma" w:cs="Tahoma"/>
                <w:bCs/>
                <w:color w:val="000000"/>
                <w:lang w:val="en-US" w:eastAsia="tr-TR"/>
              </w:rPr>
            </w:pPr>
            <w:r w:rsidRPr="00E26372">
              <w:rPr>
                <w:rFonts w:ascii="Tahoma" w:hAnsi="Tahoma" w:cs="Tahoma"/>
                <w:bCs/>
                <w:color w:val="000000"/>
                <w:lang w:val="en-US" w:eastAsia="tr-TR"/>
              </w:rPr>
              <w:t xml:space="preserve">30/12/2026 TK1362 FCO IST 06:45 11:30 </w:t>
            </w:r>
          </w:p>
          <w:p w14:paraId="21C5BF4E" w14:textId="77777777" w:rsidR="00E26372" w:rsidRPr="00E26372" w:rsidRDefault="00E26372" w:rsidP="00D32120">
            <w:pPr>
              <w:jc w:val="center"/>
              <w:rPr>
                <w:rFonts w:ascii="Tahoma" w:hAnsi="Tahoma" w:cs="Tahoma"/>
                <w:bCs/>
                <w:color w:val="000000"/>
                <w:lang w:val="en-US" w:eastAsia="tr-TR"/>
              </w:rPr>
            </w:pPr>
            <w:r w:rsidRPr="00E26372">
              <w:rPr>
                <w:rFonts w:ascii="Tahoma" w:hAnsi="Tahoma" w:cs="Tahoma"/>
                <w:bCs/>
                <w:color w:val="000000"/>
                <w:lang w:val="en-US" w:eastAsia="tr-TR"/>
              </w:rPr>
              <w:t>02/01/2027 TK1863 IST FCO 17:55 18:20</w:t>
            </w:r>
          </w:p>
        </w:tc>
      </w:tr>
      <w:tr w:rsidR="00E26372" w:rsidRPr="005B4D92" w14:paraId="678003D1" w14:textId="77777777" w:rsidTr="009E3B2A">
        <w:trPr>
          <w:trHeight w:val="849"/>
        </w:trPr>
        <w:tc>
          <w:tcPr>
            <w:tcW w:w="7938" w:type="dxa"/>
            <w:tcBorders>
              <w:top w:val="single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E27E7E" w14:textId="77777777" w:rsidR="00E26372" w:rsidRPr="00E26372" w:rsidRDefault="00E26372" w:rsidP="00D32120">
            <w:pPr>
              <w:jc w:val="center"/>
              <w:rPr>
                <w:rFonts w:ascii="Tahoma" w:hAnsi="Tahoma" w:cs="Tahoma"/>
                <w:bCs/>
                <w:color w:val="000000"/>
                <w:lang w:val="en-US" w:eastAsia="tr-TR"/>
              </w:rPr>
            </w:pPr>
            <w:r w:rsidRPr="00E26372">
              <w:rPr>
                <w:rFonts w:ascii="Tahoma" w:hAnsi="Tahoma" w:cs="Tahoma"/>
                <w:bCs/>
                <w:color w:val="000000"/>
                <w:lang w:val="en-US" w:eastAsia="tr-TR"/>
              </w:rPr>
              <w:t>30/12/2026 TK1454 NAP IST 09:15 13:40</w:t>
            </w:r>
          </w:p>
          <w:p w14:paraId="441B545B" w14:textId="77777777" w:rsidR="00E26372" w:rsidRPr="00E26372" w:rsidRDefault="00E26372" w:rsidP="00D32120">
            <w:pPr>
              <w:jc w:val="center"/>
              <w:rPr>
                <w:rFonts w:ascii="Tahoma" w:hAnsi="Tahoma" w:cs="Tahoma"/>
                <w:bCs/>
                <w:color w:val="000000"/>
                <w:lang w:val="en-US" w:eastAsia="tr-TR"/>
              </w:rPr>
            </w:pPr>
            <w:r w:rsidRPr="00E26372">
              <w:rPr>
                <w:rFonts w:ascii="Tahoma" w:hAnsi="Tahoma" w:cs="Tahoma"/>
                <w:bCs/>
                <w:color w:val="000000"/>
                <w:lang w:val="en-US" w:eastAsia="tr-TR"/>
              </w:rPr>
              <w:t>02/01/2027 TK1879 IST NAP 18:05 18:25</w:t>
            </w:r>
          </w:p>
        </w:tc>
      </w:tr>
    </w:tbl>
    <w:p w14:paraId="6C9B5CD5" w14:textId="77777777" w:rsidR="00E26372" w:rsidRPr="00E26372" w:rsidRDefault="00E26372" w:rsidP="00310FFD">
      <w:pPr>
        <w:ind w:left="-993" w:right="-993"/>
        <w:jc w:val="both"/>
        <w:rPr>
          <w:rFonts w:ascii="Tahoma" w:hAnsi="Tahoma" w:cs="Tahoma"/>
          <w:b/>
          <w:sz w:val="22"/>
          <w:szCs w:val="22"/>
          <w:u w:val="single"/>
          <w:lang w:val="en-US"/>
        </w:rPr>
      </w:pPr>
    </w:p>
    <w:sectPr w:rsidR="00E26372" w:rsidRPr="00E26372" w:rsidSect="009E3B2A">
      <w:headerReference w:type="default" r:id="rId12"/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6462BE" w14:textId="77777777" w:rsidR="00281100" w:rsidRDefault="00281100" w:rsidP="000D0BED">
      <w:r>
        <w:separator/>
      </w:r>
    </w:p>
  </w:endnote>
  <w:endnote w:type="continuationSeparator" w:id="0">
    <w:p w14:paraId="2F2E0D70" w14:textId="77777777" w:rsidR="00281100" w:rsidRDefault="00281100" w:rsidP="000D0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C5DF83" w14:textId="77777777" w:rsidR="000D0BED" w:rsidRDefault="000D0BED" w:rsidP="000D0BED">
    <w:pPr>
      <w:pStyle w:val="NormaleWeb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A1C863A" wp14:editId="03560630">
              <wp:simplePos x="0" y="0"/>
              <wp:positionH relativeFrom="page">
                <wp:posOffset>1832610</wp:posOffset>
              </wp:positionH>
              <wp:positionV relativeFrom="paragraph">
                <wp:posOffset>52070</wp:posOffset>
              </wp:positionV>
              <wp:extent cx="6276975" cy="657225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6975" cy="657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0887CC" w14:textId="77777777" w:rsidR="000D0BED" w:rsidRPr="00D208FC" w:rsidRDefault="000D0BED" w:rsidP="000D0BED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D208FC">
                            <w:rPr>
                              <w:sz w:val="18"/>
                              <w:szCs w:val="18"/>
                            </w:rPr>
                            <w:t>Lumer Turismo ed Eventi srl  Sede legale:Piazza San Giovanni Decollato numero 2/A, Terni</w:t>
                          </w:r>
                        </w:p>
                        <w:p w14:paraId="304E6F4F" w14:textId="77777777" w:rsidR="000D0BED" w:rsidRDefault="000D0BED" w:rsidP="000D0BED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Il capitale sociale è di Euro 10.000,00  Numero REA TR – 368639 – Codice fiscale e </w:t>
                          </w:r>
                          <w:r>
                            <w:rPr>
                              <w:sz w:val="18"/>
                              <w:szCs w:val="18"/>
                            </w:rPr>
                            <w:t>Partita Iva</w:t>
                          </w:r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01730770557</w:t>
                          </w:r>
                        </w:p>
                        <w:p w14:paraId="4C10E724" w14:textId="77777777" w:rsidR="000D0BED" w:rsidRPr="00D208FC" w:rsidRDefault="000D0BED" w:rsidP="000D0BED">
                          <w:pPr>
                            <w:rPr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Pr="00D208FC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info@evasionicral.com</w:t>
                            </w:r>
                          </w:hyperlink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 </w:t>
                          </w:r>
                          <w:hyperlink r:id="rId2" w:history="1">
                            <w:r w:rsidRPr="00D208FC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www.evasionicral.com</w:t>
                            </w:r>
                          </w:hyperlink>
                        </w:p>
                        <w:p w14:paraId="3F8027D2" w14:textId="77777777" w:rsidR="000D0BED" w:rsidRPr="00D208FC" w:rsidRDefault="000D0BED" w:rsidP="000D0BED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28471AA" w14:textId="77777777" w:rsidR="000D0BED" w:rsidRDefault="000D0BED" w:rsidP="000D0BE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A1C863A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144.3pt;margin-top:4.1pt;width:494.25pt;height:5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l4ji9gEAAM0DAAAOAAAAZHJzL2Uyb0RvYy54bWysU8tu2zAQvBfoPxC817INP2LBcpAmTVEg&#13;&#10;fQBpP2BNURZRksuStCX367ukHMdIbkF1ILhacnZndri+7o1mB+mDQlvxyWjMmbQCa2V3Ff/18/7D&#13;&#10;FWchgq1Bo5UVP8rArzfv3607V8optqhr6RmB2FB2ruJtjK4siiBaaSCM0ElLyQa9gUih3xW1h47Q&#13;&#10;jS6m4/Gi6NDXzqOQIdDfuyHJNxm/aaSI35smyMh0xam3mFef121ai80ayp0H1ypxagPe0IUBZano&#13;&#10;GeoOIrC9V6+gjBIeAzZxJNAU2DRKyMyB2EzGL9g8tuBk5kLiBHeWKfw/WPHt8Oh+eBb7j9jTADOJ&#13;&#10;4B5Q/A7M4m0LdidvvMeulVBT4UmSrOhcKE9Xk9ShDAlk233FmoYM+4gZqG+8SaoQT0boNIDjWXTZ&#13;&#10;Rybo52K6XKyWc84E5Rbz5XQ6zyWgfLrtfIifJRqWNhX3NNSMDoeHEFM3UD4dScUs3iut82C1ZV3F&#13;&#10;V3OCfJExKpLvtDIVvxqnb3BCIvnJ1vlyBKWHPRXQ9sQ6ER0ox37b08HEfov1kfh7HPxF74E2Lfq/&#13;&#10;nHXkrYqHP3vwkjP9xZKGq8lslsyYgxlRpsBfZraXGbCCoCoeORu2tzEbeGB0Q1o3Ksvw3MmpV/JM&#13;&#10;Vufk72TKyzifen6Fm38AAAD//wMAUEsDBBQABgAIAAAAIQBakZoo4QAAAA8BAAAPAAAAZHJzL2Rv&#13;&#10;d25yZXYueG1sTE9NT8MwDL0j8R8iI3FjSStYS9d0QkxcQQyYtFvWeG1F41RNtpZ/j3eCi2XrPb+P&#13;&#10;cj27XpxxDJ0nDclCgUCqve2o0fD58XKXgwjRkDW9J9TwgwHW1fVVaQrrJ3rH8zY2gkUoFEZDG+NQ&#13;&#10;SBnqFp0JCz8gMXb0ozORz7GRdjQTi7tepkotpTMdsUNrBnxusf7enpyGr9fjfnev3pqNexgmPytJ&#13;&#10;7lFqfXszb1Y8nlYgIs7x7wMuHTg/VBzs4E9kg+g1pHm+ZKqGPAVxwdMsS0AceEuSDGRVyv89ql8A&#13;&#10;AAD//wMAUEsBAi0AFAAGAAgAAAAhALaDOJL+AAAA4QEAABMAAAAAAAAAAAAAAAAAAAAAAFtDb250&#13;&#10;ZW50X1R5cGVzXS54bWxQSwECLQAUAAYACAAAACEAOP0h/9YAAACUAQAACwAAAAAAAAAAAAAAAAAv&#13;&#10;AQAAX3JlbHMvLnJlbHNQSwECLQAUAAYACAAAACEAdZeI4vYBAADNAwAADgAAAAAAAAAAAAAAAAAu&#13;&#10;AgAAZHJzL2Uyb0RvYy54bWxQSwECLQAUAAYACAAAACEAWpGaKOEAAAAPAQAADwAAAAAAAAAAAAAA&#13;&#10;AABQBAAAZHJzL2Rvd25yZXYueG1sUEsFBgAAAAAEAAQA8wAAAF4FAAAAAA==&#13;&#10;" filled="f" stroked="f">
              <v:textbox>
                <w:txbxContent>
                  <w:p w14:paraId="260887CC" w14:textId="77777777" w:rsidR="000D0BED" w:rsidRPr="00D208FC" w:rsidRDefault="000D0BED" w:rsidP="000D0BED">
                    <w:pPr>
                      <w:rPr>
                        <w:sz w:val="18"/>
                        <w:szCs w:val="18"/>
                      </w:rPr>
                    </w:pPr>
                    <w:r w:rsidRPr="00D208FC">
                      <w:rPr>
                        <w:sz w:val="18"/>
                        <w:szCs w:val="18"/>
                      </w:rPr>
                      <w:t xml:space="preserve">Lumer Turismo ed Eventi </w:t>
                    </w:r>
                    <w:proofErr w:type="spellStart"/>
                    <w:proofErr w:type="gramStart"/>
                    <w:r w:rsidRPr="00D208FC">
                      <w:rPr>
                        <w:sz w:val="18"/>
                        <w:szCs w:val="18"/>
                      </w:rPr>
                      <w:t>srl</w:t>
                    </w:r>
                    <w:proofErr w:type="spellEnd"/>
                    <w:r w:rsidRPr="00D208FC">
                      <w:rPr>
                        <w:sz w:val="18"/>
                        <w:szCs w:val="18"/>
                      </w:rPr>
                      <w:t xml:space="preserve">  Sede</w:t>
                    </w:r>
                    <w:proofErr w:type="gramEnd"/>
                    <w:r w:rsidRPr="00D208FC">
                      <w:rPr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proofErr w:type="gramStart"/>
                    <w:r w:rsidRPr="00D208FC">
                      <w:rPr>
                        <w:sz w:val="18"/>
                        <w:szCs w:val="18"/>
                      </w:rPr>
                      <w:t>legale:Piazza</w:t>
                    </w:r>
                    <w:proofErr w:type="spellEnd"/>
                    <w:proofErr w:type="gramEnd"/>
                    <w:r w:rsidRPr="00D208FC">
                      <w:rPr>
                        <w:sz w:val="18"/>
                        <w:szCs w:val="18"/>
                      </w:rPr>
                      <w:t xml:space="preserve"> San Giovanni Decollato numero 2/A, Terni</w:t>
                    </w:r>
                  </w:p>
                  <w:p w14:paraId="304E6F4F" w14:textId="77777777" w:rsidR="000D0BED" w:rsidRDefault="000D0BED" w:rsidP="000D0BED">
                    <w:pPr>
                      <w:rPr>
                        <w:sz w:val="18"/>
                        <w:szCs w:val="18"/>
                      </w:rPr>
                    </w:pPr>
                    <w:r w:rsidRPr="00D208FC">
                      <w:rPr>
                        <w:sz w:val="18"/>
                        <w:szCs w:val="18"/>
                      </w:rPr>
                      <w:t xml:space="preserve">Il capitale sociale è di </w:t>
                    </w:r>
                    <w:proofErr w:type="gramStart"/>
                    <w:r w:rsidRPr="00D208FC">
                      <w:rPr>
                        <w:sz w:val="18"/>
                        <w:szCs w:val="18"/>
                      </w:rPr>
                      <w:t>Euro</w:t>
                    </w:r>
                    <w:proofErr w:type="gramEnd"/>
                    <w:r w:rsidRPr="00D208FC">
                      <w:rPr>
                        <w:sz w:val="18"/>
                        <w:szCs w:val="18"/>
                      </w:rPr>
                      <w:t xml:space="preserve"> 10.000,</w:t>
                    </w:r>
                    <w:proofErr w:type="gramStart"/>
                    <w:r w:rsidRPr="00D208FC">
                      <w:rPr>
                        <w:sz w:val="18"/>
                        <w:szCs w:val="18"/>
                      </w:rPr>
                      <w:t>00  Numero</w:t>
                    </w:r>
                    <w:proofErr w:type="gramEnd"/>
                    <w:r w:rsidRPr="00D208FC">
                      <w:rPr>
                        <w:sz w:val="18"/>
                        <w:szCs w:val="18"/>
                      </w:rPr>
                      <w:t xml:space="preserve"> REA TR – 368639 – Codice fiscale e </w:t>
                    </w:r>
                    <w:r>
                      <w:rPr>
                        <w:sz w:val="18"/>
                        <w:szCs w:val="18"/>
                      </w:rPr>
                      <w:t>Partita Iva</w:t>
                    </w:r>
                    <w:r w:rsidRPr="00D208FC">
                      <w:rPr>
                        <w:sz w:val="18"/>
                        <w:szCs w:val="18"/>
                      </w:rPr>
                      <w:t xml:space="preserve"> 01730770557</w:t>
                    </w:r>
                  </w:p>
                  <w:p w14:paraId="4C10E724" w14:textId="77777777" w:rsidR="000D0BED" w:rsidRPr="00D208FC" w:rsidRDefault="000D0BED" w:rsidP="000D0BED">
                    <w:pPr>
                      <w:rPr>
                        <w:sz w:val="18"/>
                        <w:szCs w:val="18"/>
                      </w:rPr>
                    </w:pPr>
                    <w:hyperlink r:id="rId3" w:history="1">
                      <w:r w:rsidRPr="00D208FC">
                        <w:rPr>
                          <w:rStyle w:val="Collegamentoipertestuale"/>
                          <w:sz w:val="18"/>
                          <w:szCs w:val="18"/>
                        </w:rPr>
                        <w:t>info@evasionicral.com</w:t>
                      </w:r>
                    </w:hyperlink>
                    <w:r w:rsidRPr="00D208FC">
                      <w:rPr>
                        <w:sz w:val="18"/>
                        <w:szCs w:val="18"/>
                      </w:rPr>
                      <w:t xml:space="preserve">  </w:t>
                    </w:r>
                    <w:hyperlink r:id="rId4" w:history="1">
                      <w:r w:rsidRPr="00D208FC">
                        <w:rPr>
                          <w:rStyle w:val="Collegamentoipertestuale"/>
                          <w:sz w:val="18"/>
                          <w:szCs w:val="18"/>
                        </w:rPr>
                        <w:t>www.evasionicral.com</w:t>
                      </w:r>
                    </w:hyperlink>
                  </w:p>
                  <w:p w14:paraId="3F8027D2" w14:textId="77777777" w:rsidR="000D0BED" w:rsidRPr="00D208FC" w:rsidRDefault="000D0BED" w:rsidP="000D0BED">
                    <w:pPr>
                      <w:rPr>
                        <w:sz w:val="18"/>
                        <w:szCs w:val="18"/>
                      </w:rPr>
                    </w:pPr>
                  </w:p>
                  <w:p w14:paraId="328471AA" w14:textId="77777777" w:rsidR="000D0BED" w:rsidRDefault="000D0BED" w:rsidP="000D0BED"/>
                </w:txbxContent>
              </v:textbox>
              <w10:wrap type="square" anchorx="page"/>
            </v:shape>
          </w:pict>
        </mc:Fallback>
      </mc:AlternateContent>
    </w:r>
    <w:r w:rsidRPr="003E2242">
      <w:rPr>
        <w:noProof/>
      </w:rPr>
      <w:drawing>
        <wp:anchor distT="0" distB="0" distL="114300" distR="114300" simplePos="0" relativeHeight="251659264" behindDoc="1" locked="0" layoutInCell="1" allowOverlap="1" wp14:anchorId="16380BDF" wp14:editId="7F2C38D5">
          <wp:simplePos x="0" y="0"/>
          <wp:positionH relativeFrom="page">
            <wp:posOffset>104917</wp:posOffset>
          </wp:positionH>
          <wp:positionV relativeFrom="paragraph">
            <wp:posOffset>62230</wp:posOffset>
          </wp:positionV>
          <wp:extent cx="1600200" cy="529637"/>
          <wp:effectExtent l="0" t="0" r="0" b="3810"/>
          <wp:wrapNone/>
          <wp:docPr id="1715590336" name="Immagine 3" descr="Immagine che contiene schermata, Elementi grafici, design, Policromi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5590336" name="Immagine 3" descr="Immagine che contiene schermata, Elementi grafici, design, Policromi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296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FCA1D2" w14:textId="77777777" w:rsidR="000D0BED" w:rsidRDefault="000D0BE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7DFDE7" w14:textId="77777777" w:rsidR="00281100" w:rsidRDefault="00281100" w:rsidP="000D0BED">
      <w:r>
        <w:separator/>
      </w:r>
    </w:p>
  </w:footnote>
  <w:footnote w:type="continuationSeparator" w:id="0">
    <w:p w14:paraId="49BDCD84" w14:textId="77777777" w:rsidR="00281100" w:rsidRDefault="00281100" w:rsidP="000D0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C2E86B" w14:textId="73EC313C" w:rsidR="000D0BED" w:rsidRDefault="000D0BED" w:rsidP="000D0BED">
    <w:pPr>
      <w:pStyle w:val="Intestazione"/>
      <w:jc w:val="center"/>
    </w:pPr>
    <w:r>
      <w:rPr>
        <w:noProof/>
      </w:rPr>
      <w:drawing>
        <wp:inline distT="0" distB="0" distL="0" distR="0" wp14:anchorId="4729ADED" wp14:editId="250242ED">
          <wp:extent cx="1626870" cy="861060"/>
          <wp:effectExtent l="0" t="0" r="0" b="0"/>
          <wp:docPr id="1237962869" name="Immagine 4" descr="Immagine che contiene Elementi grafici, schermata, Carattere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006643" name="Immagine 4" descr="Immagine che contiene Elementi grafici, schermata, Carattere, log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687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DB71D0"/>
    <w:multiLevelType w:val="hybridMultilevel"/>
    <w:tmpl w:val="FF9A6D82"/>
    <w:lvl w:ilvl="0" w:tplc="0410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" w15:restartNumberingAfterBreak="0">
    <w:nsid w:val="1C813272"/>
    <w:multiLevelType w:val="hybridMultilevel"/>
    <w:tmpl w:val="DE20092A"/>
    <w:lvl w:ilvl="0" w:tplc="0410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2" w15:restartNumberingAfterBreak="0">
    <w:nsid w:val="26136504"/>
    <w:multiLevelType w:val="hybridMultilevel"/>
    <w:tmpl w:val="2176129C"/>
    <w:lvl w:ilvl="0" w:tplc="5C92A742">
      <w:numFmt w:val="bullet"/>
      <w:lvlText w:val=""/>
      <w:lvlJc w:val="left"/>
      <w:pPr>
        <w:ind w:left="727" w:hanging="360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0AACD9B8">
      <w:numFmt w:val="bullet"/>
      <w:lvlText w:val="•"/>
      <w:lvlJc w:val="left"/>
      <w:pPr>
        <w:ind w:left="1772" w:hanging="360"/>
      </w:pPr>
      <w:rPr>
        <w:rFonts w:hint="default"/>
        <w:lang w:val="en-US" w:eastAsia="en-US" w:bidi="en-US"/>
      </w:rPr>
    </w:lvl>
    <w:lvl w:ilvl="2" w:tplc="23886576">
      <w:numFmt w:val="bullet"/>
      <w:lvlText w:val="•"/>
      <w:lvlJc w:val="left"/>
      <w:pPr>
        <w:ind w:left="2824" w:hanging="360"/>
      </w:pPr>
      <w:rPr>
        <w:rFonts w:hint="default"/>
        <w:lang w:val="en-US" w:eastAsia="en-US" w:bidi="en-US"/>
      </w:rPr>
    </w:lvl>
    <w:lvl w:ilvl="3" w:tplc="C9F2C960">
      <w:numFmt w:val="bullet"/>
      <w:lvlText w:val="•"/>
      <w:lvlJc w:val="left"/>
      <w:pPr>
        <w:ind w:left="3876" w:hanging="360"/>
      </w:pPr>
      <w:rPr>
        <w:rFonts w:hint="default"/>
        <w:lang w:val="en-US" w:eastAsia="en-US" w:bidi="en-US"/>
      </w:rPr>
    </w:lvl>
    <w:lvl w:ilvl="4" w:tplc="EC16911E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en-US"/>
      </w:rPr>
    </w:lvl>
    <w:lvl w:ilvl="5" w:tplc="B7D63836">
      <w:numFmt w:val="bullet"/>
      <w:lvlText w:val="•"/>
      <w:lvlJc w:val="left"/>
      <w:pPr>
        <w:ind w:left="5980" w:hanging="360"/>
      </w:pPr>
      <w:rPr>
        <w:rFonts w:hint="default"/>
        <w:lang w:val="en-US" w:eastAsia="en-US" w:bidi="en-US"/>
      </w:rPr>
    </w:lvl>
    <w:lvl w:ilvl="6" w:tplc="EF84404C">
      <w:numFmt w:val="bullet"/>
      <w:lvlText w:val="•"/>
      <w:lvlJc w:val="left"/>
      <w:pPr>
        <w:ind w:left="7032" w:hanging="360"/>
      </w:pPr>
      <w:rPr>
        <w:rFonts w:hint="default"/>
        <w:lang w:val="en-US" w:eastAsia="en-US" w:bidi="en-US"/>
      </w:rPr>
    </w:lvl>
    <w:lvl w:ilvl="7" w:tplc="0866B31E">
      <w:numFmt w:val="bullet"/>
      <w:lvlText w:val="•"/>
      <w:lvlJc w:val="left"/>
      <w:pPr>
        <w:ind w:left="8084" w:hanging="360"/>
      </w:pPr>
      <w:rPr>
        <w:rFonts w:hint="default"/>
        <w:lang w:val="en-US" w:eastAsia="en-US" w:bidi="en-US"/>
      </w:rPr>
    </w:lvl>
    <w:lvl w:ilvl="8" w:tplc="24068078">
      <w:numFmt w:val="bullet"/>
      <w:lvlText w:val="•"/>
      <w:lvlJc w:val="left"/>
      <w:pPr>
        <w:ind w:left="9136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31925E61"/>
    <w:multiLevelType w:val="hybridMultilevel"/>
    <w:tmpl w:val="284401F8"/>
    <w:lvl w:ilvl="0" w:tplc="8ED4C464">
      <w:start w:val="1"/>
      <w:numFmt w:val="decimal"/>
      <w:lvlText w:val="%1."/>
      <w:lvlJc w:val="left"/>
      <w:pPr>
        <w:ind w:left="-63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7" w:hanging="360"/>
      </w:pPr>
    </w:lvl>
    <w:lvl w:ilvl="2" w:tplc="0410001B" w:tentative="1">
      <w:start w:val="1"/>
      <w:numFmt w:val="lowerRoman"/>
      <w:lvlText w:val="%3."/>
      <w:lvlJc w:val="right"/>
      <w:pPr>
        <w:ind w:left="807" w:hanging="180"/>
      </w:pPr>
    </w:lvl>
    <w:lvl w:ilvl="3" w:tplc="0410000F" w:tentative="1">
      <w:start w:val="1"/>
      <w:numFmt w:val="decimal"/>
      <w:lvlText w:val="%4."/>
      <w:lvlJc w:val="left"/>
      <w:pPr>
        <w:ind w:left="1527" w:hanging="360"/>
      </w:pPr>
    </w:lvl>
    <w:lvl w:ilvl="4" w:tplc="04100019" w:tentative="1">
      <w:start w:val="1"/>
      <w:numFmt w:val="lowerLetter"/>
      <w:lvlText w:val="%5."/>
      <w:lvlJc w:val="left"/>
      <w:pPr>
        <w:ind w:left="2247" w:hanging="360"/>
      </w:pPr>
    </w:lvl>
    <w:lvl w:ilvl="5" w:tplc="0410001B" w:tentative="1">
      <w:start w:val="1"/>
      <w:numFmt w:val="lowerRoman"/>
      <w:lvlText w:val="%6."/>
      <w:lvlJc w:val="right"/>
      <w:pPr>
        <w:ind w:left="2967" w:hanging="180"/>
      </w:pPr>
    </w:lvl>
    <w:lvl w:ilvl="6" w:tplc="0410000F" w:tentative="1">
      <w:start w:val="1"/>
      <w:numFmt w:val="decimal"/>
      <w:lvlText w:val="%7."/>
      <w:lvlJc w:val="left"/>
      <w:pPr>
        <w:ind w:left="3687" w:hanging="360"/>
      </w:pPr>
    </w:lvl>
    <w:lvl w:ilvl="7" w:tplc="04100019" w:tentative="1">
      <w:start w:val="1"/>
      <w:numFmt w:val="lowerLetter"/>
      <w:lvlText w:val="%8."/>
      <w:lvlJc w:val="left"/>
      <w:pPr>
        <w:ind w:left="4407" w:hanging="360"/>
      </w:pPr>
    </w:lvl>
    <w:lvl w:ilvl="8" w:tplc="0410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4" w15:restartNumberingAfterBreak="0">
    <w:nsid w:val="4BB944A9"/>
    <w:multiLevelType w:val="hybridMultilevel"/>
    <w:tmpl w:val="C4A805C0"/>
    <w:lvl w:ilvl="0" w:tplc="9034B2AA">
      <w:start w:val="7"/>
      <w:numFmt w:val="bullet"/>
      <w:lvlText w:val=""/>
      <w:lvlJc w:val="left"/>
      <w:pPr>
        <w:ind w:left="-633" w:hanging="360"/>
      </w:pPr>
      <w:rPr>
        <w:rFonts w:ascii="Symbol" w:eastAsia="Times New Roman" w:hAnsi="Symbol" w:cs="Tahoma" w:hint="default"/>
      </w:rPr>
    </w:lvl>
    <w:lvl w:ilvl="1" w:tplc="041F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5" w15:restartNumberingAfterBreak="0">
    <w:nsid w:val="52A9689D"/>
    <w:multiLevelType w:val="hybridMultilevel"/>
    <w:tmpl w:val="56DCB2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CE0F6A"/>
    <w:multiLevelType w:val="hybridMultilevel"/>
    <w:tmpl w:val="026AE46A"/>
    <w:lvl w:ilvl="0" w:tplc="A02413EE">
      <w:start w:val="1"/>
      <w:numFmt w:val="decimal"/>
      <w:lvlText w:val="%1."/>
      <w:lvlJc w:val="left"/>
      <w:pPr>
        <w:ind w:left="2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64" w:hanging="360"/>
      </w:pPr>
    </w:lvl>
    <w:lvl w:ilvl="2" w:tplc="041F001B" w:tentative="1">
      <w:start w:val="1"/>
      <w:numFmt w:val="lowerRoman"/>
      <w:lvlText w:val="%3."/>
      <w:lvlJc w:val="right"/>
      <w:pPr>
        <w:ind w:left="1684" w:hanging="180"/>
      </w:pPr>
    </w:lvl>
    <w:lvl w:ilvl="3" w:tplc="041F000F" w:tentative="1">
      <w:start w:val="1"/>
      <w:numFmt w:val="decimal"/>
      <w:lvlText w:val="%4."/>
      <w:lvlJc w:val="left"/>
      <w:pPr>
        <w:ind w:left="2404" w:hanging="360"/>
      </w:pPr>
    </w:lvl>
    <w:lvl w:ilvl="4" w:tplc="041F0019" w:tentative="1">
      <w:start w:val="1"/>
      <w:numFmt w:val="lowerLetter"/>
      <w:lvlText w:val="%5."/>
      <w:lvlJc w:val="left"/>
      <w:pPr>
        <w:ind w:left="3124" w:hanging="360"/>
      </w:pPr>
    </w:lvl>
    <w:lvl w:ilvl="5" w:tplc="041F001B" w:tentative="1">
      <w:start w:val="1"/>
      <w:numFmt w:val="lowerRoman"/>
      <w:lvlText w:val="%6."/>
      <w:lvlJc w:val="right"/>
      <w:pPr>
        <w:ind w:left="3844" w:hanging="180"/>
      </w:pPr>
    </w:lvl>
    <w:lvl w:ilvl="6" w:tplc="041F000F" w:tentative="1">
      <w:start w:val="1"/>
      <w:numFmt w:val="decimal"/>
      <w:lvlText w:val="%7."/>
      <w:lvlJc w:val="left"/>
      <w:pPr>
        <w:ind w:left="4564" w:hanging="360"/>
      </w:pPr>
    </w:lvl>
    <w:lvl w:ilvl="7" w:tplc="041F0019" w:tentative="1">
      <w:start w:val="1"/>
      <w:numFmt w:val="lowerLetter"/>
      <w:lvlText w:val="%8."/>
      <w:lvlJc w:val="left"/>
      <w:pPr>
        <w:ind w:left="5284" w:hanging="360"/>
      </w:pPr>
    </w:lvl>
    <w:lvl w:ilvl="8" w:tplc="041F001B" w:tentative="1">
      <w:start w:val="1"/>
      <w:numFmt w:val="lowerRoman"/>
      <w:lvlText w:val="%9."/>
      <w:lvlJc w:val="right"/>
      <w:pPr>
        <w:ind w:left="6004" w:hanging="180"/>
      </w:pPr>
    </w:lvl>
  </w:abstractNum>
  <w:num w:numId="1" w16cid:durableId="1908952627">
    <w:abstractNumId w:val="4"/>
  </w:num>
  <w:num w:numId="2" w16cid:durableId="649021079">
    <w:abstractNumId w:val="6"/>
  </w:num>
  <w:num w:numId="3" w16cid:durableId="458693054">
    <w:abstractNumId w:val="3"/>
  </w:num>
  <w:num w:numId="4" w16cid:durableId="1831404827">
    <w:abstractNumId w:val="1"/>
  </w:num>
  <w:num w:numId="5" w16cid:durableId="123276609">
    <w:abstractNumId w:val="0"/>
  </w:num>
  <w:num w:numId="6" w16cid:durableId="1004285946">
    <w:abstractNumId w:val="5"/>
  </w:num>
  <w:num w:numId="7" w16cid:durableId="52252397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CB7"/>
    <w:rsid w:val="00025318"/>
    <w:rsid w:val="00040A4D"/>
    <w:rsid w:val="00044556"/>
    <w:rsid w:val="00051A22"/>
    <w:rsid w:val="000819FF"/>
    <w:rsid w:val="00097DA7"/>
    <w:rsid w:val="000A1CB7"/>
    <w:rsid w:val="000D0BED"/>
    <w:rsid w:val="00104EB0"/>
    <w:rsid w:val="00117C27"/>
    <w:rsid w:val="00145F1C"/>
    <w:rsid w:val="00160864"/>
    <w:rsid w:val="001A19A5"/>
    <w:rsid w:val="001A2874"/>
    <w:rsid w:val="001A6266"/>
    <w:rsid w:val="001B2CA4"/>
    <w:rsid w:val="001C14B3"/>
    <w:rsid w:val="001C1787"/>
    <w:rsid w:val="001D1DAE"/>
    <w:rsid w:val="001E41CD"/>
    <w:rsid w:val="001E623E"/>
    <w:rsid w:val="001F6C0A"/>
    <w:rsid w:val="002200BD"/>
    <w:rsid w:val="0022490E"/>
    <w:rsid w:val="00235A56"/>
    <w:rsid w:val="002762CC"/>
    <w:rsid w:val="00281100"/>
    <w:rsid w:val="00295DE4"/>
    <w:rsid w:val="002D1441"/>
    <w:rsid w:val="002D324A"/>
    <w:rsid w:val="00310FFD"/>
    <w:rsid w:val="00311E2A"/>
    <w:rsid w:val="00320485"/>
    <w:rsid w:val="00336C0B"/>
    <w:rsid w:val="00355DE3"/>
    <w:rsid w:val="003760A7"/>
    <w:rsid w:val="003A52E2"/>
    <w:rsid w:val="003C0E0C"/>
    <w:rsid w:val="003C71DC"/>
    <w:rsid w:val="00416AB5"/>
    <w:rsid w:val="00432F42"/>
    <w:rsid w:val="004931CD"/>
    <w:rsid w:val="004B22EA"/>
    <w:rsid w:val="004B581C"/>
    <w:rsid w:val="004D7D8C"/>
    <w:rsid w:val="004E3059"/>
    <w:rsid w:val="0050499D"/>
    <w:rsid w:val="00506F1B"/>
    <w:rsid w:val="00506F9A"/>
    <w:rsid w:val="005249D6"/>
    <w:rsid w:val="005306A9"/>
    <w:rsid w:val="005608C3"/>
    <w:rsid w:val="00563DD6"/>
    <w:rsid w:val="005674B0"/>
    <w:rsid w:val="005700CB"/>
    <w:rsid w:val="00571B1E"/>
    <w:rsid w:val="005751BC"/>
    <w:rsid w:val="005811C2"/>
    <w:rsid w:val="00582B7A"/>
    <w:rsid w:val="005A745B"/>
    <w:rsid w:val="005B1829"/>
    <w:rsid w:val="005B4D92"/>
    <w:rsid w:val="005D444C"/>
    <w:rsid w:val="006342AF"/>
    <w:rsid w:val="00651174"/>
    <w:rsid w:val="00656716"/>
    <w:rsid w:val="00686550"/>
    <w:rsid w:val="006A63F9"/>
    <w:rsid w:val="006B0B15"/>
    <w:rsid w:val="006D6B2C"/>
    <w:rsid w:val="006E0EFE"/>
    <w:rsid w:val="006E65FC"/>
    <w:rsid w:val="00720E6E"/>
    <w:rsid w:val="00736647"/>
    <w:rsid w:val="00773587"/>
    <w:rsid w:val="0078264C"/>
    <w:rsid w:val="007F6889"/>
    <w:rsid w:val="0081287A"/>
    <w:rsid w:val="00820C55"/>
    <w:rsid w:val="00832AD6"/>
    <w:rsid w:val="00877811"/>
    <w:rsid w:val="00885D78"/>
    <w:rsid w:val="008B14F1"/>
    <w:rsid w:val="008C7F52"/>
    <w:rsid w:val="008E58FD"/>
    <w:rsid w:val="008F2349"/>
    <w:rsid w:val="0094208B"/>
    <w:rsid w:val="009511B9"/>
    <w:rsid w:val="00967786"/>
    <w:rsid w:val="00970315"/>
    <w:rsid w:val="009844DB"/>
    <w:rsid w:val="00991AB5"/>
    <w:rsid w:val="009E2AA2"/>
    <w:rsid w:val="009E3B2A"/>
    <w:rsid w:val="009E4AC8"/>
    <w:rsid w:val="00A06412"/>
    <w:rsid w:val="00A353EB"/>
    <w:rsid w:val="00A51FAE"/>
    <w:rsid w:val="00A751DE"/>
    <w:rsid w:val="00A80771"/>
    <w:rsid w:val="00AB1A94"/>
    <w:rsid w:val="00AB4425"/>
    <w:rsid w:val="00AB70DD"/>
    <w:rsid w:val="00AD083D"/>
    <w:rsid w:val="00AD0D35"/>
    <w:rsid w:val="00AD3324"/>
    <w:rsid w:val="00AE7998"/>
    <w:rsid w:val="00B143A5"/>
    <w:rsid w:val="00B1446A"/>
    <w:rsid w:val="00B234AF"/>
    <w:rsid w:val="00B44B74"/>
    <w:rsid w:val="00B57114"/>
    <w:rsid w:val="00B619B1"/>
    <w:rsid w:val="00B80845"/>
    <w:rsid w:val="00BC3EBF"/>
    <w:rsid w:val="00BD0882"/>
    <w:rsid w:val="00BD0A8C"/>
    <w:rsid w:val="00C11690"/>
    <w:rsid w:val="00C16980"/>
    <w:rsid w:val="00C56775"/>
    <w:rsid w:val="00C65FD9"/>
    <w:rsid w:val="00C74A62"/>
    <w:rsid w:val="00CA23D9"/>
    <w:rsid w:val="00CA5180"/>
    <w:rsid w:val="00CA6D57"/>
    <w:rsid w:val="00CB762E"/>
    <w:rsid w:val="00D002BB"/>
    <w:rsid w:val="00D07356"/>
    <w:rsid w:val="00D1480D"/>
    <w:rsid w:val="00D2691A"/>
    <w:rsid w:val="00D34627"/>
    <w:rsid w:val="00D41C0A"/>
    <w:rsid w:val="00D5108C"/>
    <w:rsid w:val="00DC2115"/>
    <w:rsid w:val="00DC63BE"/>
    <w:rsid w:val="00DC64D0"/>
    <w:rsid w:val="00DE4628"/>
    <w:rsid w:val="00DF246C"/>
    <w:rsid w:val="00E26372"/>
    <w:rsid w:val="00E456C9"/>
    <w:rsid w:val="00E87DCD"/>
    <w:rsid w:val="00E9312A"/>
    <w:rsid w:val="00EA1534"/>
    <w:rsid w:val="00EC7A17"/>
    <w:rsid w:val="00EE02E6"/>
    <w:rsid w:val="00EF42CA"/>
    <w:rsid w:val="00F20544"/>
    <w:rsid w:val="00F37FC1"/>
    <w:rsid w:val="00F4481C"/>
    <w:rsid w:val="00F90825"/>
    <w:rsid w:val="00FC2BA3"/>
    <w:rsid w:val="00FC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AB1EE"/>
  <w15:chartTrackingRefBased/>
  <w15:docId w15:val="{4496B7E4-C3A0-42B5-AD3A-8379EFEE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1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0A1CB7"/>
    <w:rPr>
      <w:b/>
      <w:bCs/>
    </w:rPr>
  </w:style>
  <w:style w:type="character" w:customStyle="1" w:styleId="txt">
    <w:name w:val="txt"/>
    <w:basedOn w:val="Carpredefinitoparagrafo"/>
    <w:rsid w:val="00A751DE"/>
  </w:style>
  <w:style w:type="character" w:styleId="Collegamentoipertestuale">
    <w:name w:val="Hyperlink"/>
    <w:basedOn w:val="Carpredefinitoparagrafo"/>
    <w:uiPriority w:val="99"/>
    <w:unhideWhenUsed/>
    <w:rsid w:val="005700CB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6D6B2C"/>
    <w:pPr>
      <w:ind w:left="720"/>
      <w:contextualSpacing/>
    </w:pPr>
  </w:style>
  <w:style w:type="paragraph" w:styleId="Testonormale">
    <w:name w:val="Plain Text"/>
    <w:basedOn w:val="Normale"/>
    <w:link w:val="TestonormaleCarattere"/>
    <w:rsid w:val="00571B1E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571B1E"/>
    <w:rPr>
      <w:rFonts w:ascii="Courier New" w:eastAsia="Times New Roman" w:hAnsi="Courier New" w:cs="Times New Roman"/>
      <w:sz w:val="20"/>
      <w:szCs w:val="20"/>
      <w:lang w:val="it-IT"/>
    </w:rPr>
  </w:style>
  <w:style w:type="character" w:customStyle="1" w:styleId="cf01">
    <w:name w:val="cf01"/>
    <w:rsid w:val="00506F9A"/>
    <w:rPr>
      <w:rFonts w:ascii="Segoe UI" w:hAnsi="Segoe UI" w:cs="Segoe UI" w:hint="default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D0B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0BED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D0B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0BED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NormaleWeb">
    <w:name w:val="Normal (Web)"/>
    <w:basedOn w:val="Normale"/>
    <w:uiPriority w:val="99"/>
    <w:unhideWhenUsed/>
    <w:rsid w:val="000D0BED"/>
    <w:pPr>
      <w:spacing w:before="100" w:beforeAutospacing="1" w:after="119"/>
    </w:pPr>
    <w:rPr>
      <w:lang w:eastAsia="it-IT"/>
    </w:rPr>
  </w:style>
  <w:style w:type="paragraph" w:customStyle="1" w:styleId="Default">
    <w:name w:val="Default"/>
    <w:rsid w:val="00D002B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it-IT"/>
    </w:rPr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E26372"/>
  </w:style>
  <w:style w:type="character" w:customStyle="1" w:styleId="DataCarattere">
    <w:name w:val="Data Carattere"/>
    <w:basedOn w:val="Carpredefinitoparagrafo"/>
    <w:link w:val="Data"/>
    <w:uiPriority w:val="99"/>
    <w:semiHidden/>
    <w:rsid w:val="00E26372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83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arcelo.com/it-it/barcelo-istanbul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itanic.com.tr/titanic-city-taksi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eronya.com/en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evasionicral.com" TargetMode="External"/><Relationship Id="rId2" Type="http://schemas.openxmlformats.org/officeDocument/2006/relationships/hyperlink" Target="http://www.evasionicral.com" TargetMode="External"/><Relationship Id="rId1" Type="http://schemas.openxmlformats.org/officeDocument/2006/relationships/hyperlink" Target="mailto:info@evasionicral.com" TargetMode="External"/><Relationship Id="rId5" Type="http://schemas.openxmlformats.org/officeDocument/2006/relationships/image" Target="media/image3.png"/><Relationship Id="rId4" Type="http://schemas.openxmlformats.org/officeDocument/2006/relationships/hyperlink" Target="http://www.evasionicra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70E74-6E47-4008-89C6-E448BB670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 Esgel</dc:creator>
  <cp:keywords/>
  <dc:description/>
  <cp:lastModifiedBy>Leandra Baldassarra</cp:lastModifiedBy>
  <cp:revision>29</cp:revision>
  <cp:lastPrinted>2026-01-28T11:28:00Z</cp:lastPrinted>
  <dcterms:created xsi:type="dcterms:W3CDTF">2025-05-26T12:54:00Z</dcterms:created>
  <dcterms:modified xsi:type="dcterms:W3CDTF">2026-09-04T08:43:00Z</dcterms:modified>
</cp:coreProperties>
</file>