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00F05533" w:rsidR="005A69A4" w:rsidRDefault="00BF0E30">
      <w:pPr>
        <w:rPr>
          <w:sz w:val="2"/>
          <w:szCs w:val="2"/>
        </w:rPr>
      </w:pPr>
      <w:r>
        <w:rPr>
          <w:noProof/>
        </w:rPr>
        <w:drawing>
          <wp:anchor distT="0" distB="0" distL="114300" distR="114300" simplePos="0" relativeHeight="251148800" behindDoc="1" locked="0" layoutInCell="1" allowOverlap="1" wp14:anchorId="01D40B17" wp14:editId="0CE92D8F">
            <wp:simplePos x="0" y="0"/>
            <wp:positionH relativeFrom="column">
              <wp:posOffset>-480060</wp:posOffset>
            </wp:positionH>
            <wp:positionV relativeFrom="paragraph">
              <wp:posOffset>1061085</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9926" b="9926"/>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6E0">
        <w:rPr>
          <w:noProof/>
        </w:rPr>
        <mc:AlternateContent>
          <mc:Choice Requires="wps">
            <w:drawing>
              <wp:anchor distT="0" distB="0" distL="114300" distR="114300" simplePos="0" relativeHeight="251218432" behindDoc="1" locked="0" layoutInCell="1" allowOverlap="1" wp14:anchorId="5CA3B40A" wp14:editId="6C497E85">
                <wp:simplePos x="0" y="0"/>
                <wp:positionH relativeFrom="page">
                  <wp:posOffset>438538</wp:posOffset>
                </wp:positionH>
                <wp:positionV relativeFrom="page">
                  <wp:posOffset>7063273</wp:posOffset>
                </wp:positionV>
                <wp:extent cx="7305869" cy="1569720"/>
                <wp:effectExtent l="0" t="0" r="9525" b="508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5869"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1035" w14:textId="77777777" w:rsidR="00B156E0" w:rsidRPr="00B156E0" w:rsidRDefault="00B156E0" w:rsidP="00137B1A">
                            <w:pPr>
                              <w:spacing w:before="20" w:line="840" w:lineRule="exact"/>
                              <w:ind w:left="23"/>
                              <w:rPr>
                                <w:rFonts w:ascii="Arial Black"/>
                                <w:color w:val="FFFFFF"/>
                                <w:sz w:val="84"/>
                                <w:szCs w:val="84"/>
                              </w:rPr>
                            </w:pPr>
                            <w:r w:rsidRPr="00B156E0">
                              <w:rPr>
                                <w:rFonts w:ascii="Arial Black"/>
                                <w:color w:val="FFFFFF"/>
                                <w:sz w:val="84"/>
                                <w:szCs w:val="84"/>
                              </w:rPr>
                              <w:t xml:space="preserve">TOUR </w:t>
                            </w:r>
                          </w:p>
                          <w:p w14:paraId="16EEE737" w14:textId="77777777" w:rsidR="00B156E0" w:rsidRPr="00B156E0" w:rsidRDefault="00B156E0" w:rsidP="00B156E0">
                            <w:pPr>
                              <w:spacing w:before="20" w:line="840" w:lineRule="exact"/>
                              <w:ind w:left="23"/>
                              <w:rPr>
                                <w:rFonts w:ascii="Arial Black"/>
                                <w:color w:val="FFFFFF"/>
                                <w:sz w:val="84"/>
                                <w:szCs w:val="84"/>
                              </w:rPr>
                            </w:pPr>
                            <w:r w:rsidRPr="00B156E0">
                              <w:rPr>
                                <w:rFonts w:ascii="Arial Black"/>
                                <w:color w:val="FFFFFF"/>
                                <w:sz w:val="84"/>
                                <w:szCs w:val="84"/>
                              </w:rPr>
                              <w:t xml:space="preserve">MESSICO: </w:t>
                            </w:r>
                          </w:p>
                          <w:p w14:paraId="449CC80B" w14:textId="0B5354F5" w:rsidR="005A69A4" w:rsidRPr="00B156E0" w:rsidRDefault="00B156E0" w:rsidP="00B156E0">
                            <w:pPr>
                              <w:spacing w:before="20" w:line="840" w:lineRule="exact"/>
                              <w:ind w:left="23"/>
                              <w:rPr>
                                <w:rFonts w:ascii="Arial Black"/>
                                <w:color w:val="FFFFFF"/>
                                <w:sz w:val="84"/>
                                <w:szCs w:val="84"/>
                              </w:rPr>
                            </w:pPr>
                            <w:r w:rsidRPr="00B156E0">
                              <w:rPr>
                                <w:rFonts w:ascii="Arial Black"/>
                                <w:color w:val="FFFFFF"/>
                                <w:sz w:val="84"/>
                                <w:szCs w:val="84"/>
                              </w:rPr>
                              <w:t>CIVILTA</w:t>
                            </w:r>
                            <w:r w:rsidRPr="00B156E0">
                              <w:rPr>
                                <w:rFonts w:ascii="Arial Black"/>
                                <w:color w:val="FFFFFF"/>
                                <w:sz w:val="84"/>
                                <w:szCs w:val="84"/>
                              </w:rPr>
                              <w:t>’</w:t>
                            </w:r>
                            <w:r w:rsidRPr="00B156E0">
                              <w:rPr>
                                <w:rFonts w:ascii="Arial Black"/>
                                <w:color w:val="FFFFFF"/>
                                <w:sz w:val="84"/>
                                <w:szCs w:val="84"/>
                              </w:rPr>
                              <w:t xml:space="preserve"> MAYA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3B40A" id="_x0000_t202" coordsize="21600,21600" o:spt="202" path="m,l,21600r21600,l21600,xe">
                <v:stroke joinstyle="miter"/>
                <v:path gradientshapeok="t" o:connecttype="rect"/>
              </v:shapetype>
              <v:shape id="docshape11" o:spid="_x0000_s1026" type="#_x0000_t202" style="position:absolute;margin-left:34.55pt;margin-top:556.15pt;width:575.25pt;height:123.6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" filled="f" stroked="f">
                <v:path arrowok="t"/>
                <v:textbox inset="0,0,0,0">
                  <w:txbxContent>
                    <w:p w14:paraId="6D721035" w14:textId="77777777" w:rsidR="00B156E0" w:rsidRPr="00B156E0" w:rsidRDefault="00B156E0" w:rsidP="00137B1A">
                      <w:pPr>
                        <w:spacing w:before="20" w:line="840" w:lineRule="exact"/>
                        <w:ind w:left="23"/>
                        <w:rPr>
                          <w:rFonts w:ascii="Arial Black"/>
                          <w:color w:val="FFFFFF"/>
                          <w:sz w:val="84"/>
                          <w:szCs w:val="84"/>
                        </w:rPr>
                      </w:pPr>
                      <w:r w:rsidRPr="00B156E0">
                        <w:rPr>
                          <w:rFonts w:ascii="Arial Black"/>
                          <w:color w:val="FFFFFF"/>
                          <w:sz w:val="84"/>
                          <w:szCs w:val="84"/>
                        </w:rPr>
                        <w:t xml:space="preserve">TOUR </w:t>
                      </w:r>
                    </w:p>
                    <w:p w14:paraId="16EEE737" w14:textId="77777777" w:rsidR="00B156E0" w:rsidRPr="00B156E0" w:rsidRDefault="00B156E0" w:rsidP="00B156E0">
                      <w:pPr>
                        <w:spacing w:before="20" w:line="840" w:lineRule="exact"/>
                        <w:ind w:left="23"/>
                        <w:rPr>
                          <w:rFonts w:ascii="Arial Black"/>
                          <w:color w:val="FFFFFF"/>
                          <w:sz w:val="84"/>
                          <w:szCs w:val="84"/>
                        </w:rPr>
                      </w:pPr>
                      <w:r w:rsidRPr="00B156E0">
                        <w:rPr>
                          <w:rFonts w:ascii="Arial Black"/>
                          <w:color w:val="FFFFFF"/>
                          <w:sz w:val="84"/>
                          <w:szCs w:val="84"/>
                        </w:rPr>
                        <w:t>MESSICO:</w:t>
                      </w:r>
                      <w:r w:rsidRPr="00B156E0">
                        <w:rPr>
                          <w:rFonts w:ascii="Arial Black"/>
                          <w:color w:val="FFFFFF"/>
                          <w:sz w:val="84"/>
                          <w:szCs w:val="84"/>
                        </w:rPr>
                        <w:t xml:space="preserve"> </w:t>
                      </w:r>
                    </w:p>
                    <w:p w14:paraId="449CC80B" w14:textId="0B5354F5" w:rsidR="005A69A4" w:rsidRPr="00B156E0" w:rsidRDefault="00B156E0" w:rsidP="00B156E0">
                      <w:pPr>
                        <w:spacing w:before="20" w:line="840" w:lineRule="exact"/>
                        <w:ind w:left="23"/>
                        <w:rPr>
                          <w:rFonts w:ascii="Arial Black"/>
                          <w:color w:val="FFFFFF"/>
                          <w:sz w:val="84"/>
                          <w:szCs w:val="84"/>
                        </w:rPr>
                      </w:pPr>
                      <w:r w:rsidRPr="00B156E0">
                        <w:rPr>
                          <w:rFonts w:ascii="Arial Black"/>
                          <w:color w:val="FFFFFF"/>
                          <w:sz w:val="84"/>
                          <w:szCs w:val="84"/>
                        </w:rPr>
                        <w:t>CIVILTA</w:t>
                      </w:r>
                      <w:r w:rsidRPr="00B156E0">
                        <w:rPr>
                          <w:rFonts w:ascii="Arial Black"/>
                          <w:color w:val="FFFFFF"/>
                          <w:sz w:val="84"/>
                          <w:szCs w:val="84"/>
                        </w:rPr>
                        <w:t>’</w:t>
                      </w:r>
                      <w:r w:rsidRPr="00B156E0">
                        <w:rPr>
                          <w:rFonts w:ascii="Arial Black"/>
                          <w:color w:val="FFFFFF"/>
                          <w:sz w:val="84"/>
                          <w:szCs w:val="84"/>
                        </w:rPr>
                        <w:t xml:space="preserve"> MAYA</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2B986038">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AA75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80F00"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" fillcolor="#aa754c"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687E5700">
                <wp:simplePos x="0" y="0"/>
                <wp:positionH relativeFrom="page">
                  <wp:posOffset>450937</wp:posOffset>
                </wp:positionH>
                <wp:positionV relativeFrom="page">
                  <wp:posOffset>8906005</wp:posOffset>
                </wp:positionV>
                <wp:extent cx="3319397" cy="1699643"/>
                <wp:effectExtent l="0" t="0" r="8255" b="254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CD71" w14:textId="077DD441" w:rsidR="005A69A4" w:rsidRPr="00675F60" w:rsidRDefault="005A69A4" w:rsidP="00260878">
                            <w:pPr>
                              <w:spacing w:before="20"/>
                              <w:ind w:left="23"/>
                              <w:rPr>
                                <w:b/>
                                <w:bCs/>
                                <w:color w:val="EEECE1" w:themeColor="background2"/>
                                <w:sz w:val="26"/>
                                <w:szCs w:val="2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7"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" filled="f" stroked="f">
                <v:path arrowok="t"/>
                <v:textbox inset="0,0,0,0">
                  <w:txbxContent>
                    <w:p w14:paraId="6F66CD71" w14:textId="077DD441" w:rsidR="005A69A4" w:rsidRPr="00675F60" w:rsidRDefault="005A69A4" w:rsidP="00260878">
                      <w:pPr>
                        <w:spacing w:before="20"/>
                        <w:ind w:left="23"/>
                        <w:rPr>
                          <w:b/>
                          <w:bCs/>
                          <w:color w:val="EEECE1" w:themeColor="background2"/>
                          <w:sz w:val="26"/>
                          <w:szCs w:val="26"/>
                          <w:lang w:val="en-US"/>
                        </w:rPr>
                      </w:pPr>
                    </w:p>
                  </w:txbxContent>
                </v:textbox>
                <w10:wrap anchorx="page" anchory="page"/>
              </v:shape>
            </w:pict>
          </mc:Fallback>
        </mc:AlternateContent>
      </w:r>
      <w:r w:rsidR="00443140">
        <w:rPr>
          <w:noProof/>
        </w:rPr>
        <mc:AlternateContent>
          <mc:Choice Requires="wps">
            <w:drawing>
              <wp:anchor distT="0" distB="0" distL="114300" distR="114300" simplePos="0" relativeHeight="487490048" behindDoc="0" locked="0" layoutInCell="1" allowOverlap="1" wp14:anchorId="39DF4C26" wp14:editId="46791510">
                <wp:simplePos x="0" y="0"/>
                <wp:positionH relativeFrom="page">
                  <wp:posOffset>3910330</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F4C26" id="_x0000_t202" coordsize="21600,21600" o:spt="202" path="m,l,21600r21600,l21600,xe">
                <v:stroke joinstyle="miter"/>
                <v:path gradientshapeok="t" o:connecttype="rect"/>
              </v:shapetype>
              <v:shape id="docshape6" o:spid="_x0000_s1026" type="#_x0000_t202" style="position:absolute;margin-left:307.9pt;margin-top:152.1pt;width:252pt;height:19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O5RQJbIAQAAggMA&#13;&#10;AA4AAAAAAAAAAAAAAAAALgIAAGRycy9lMm9Eb2MueG1sUEsBAi0AFAAGAAgAAAAhALeI+MXmAAAA&#13;&#10;EQEAAA8AAAAAAAAAAAAAAAAAIgQAAGRycy9kb3ducmV2LnhtbFBLBQYAAAAABAAEAPMAAAA1BQAA&#13;&#10;AAA=&#13;&#10;" filled="f" stroked="f">
                <v:path arrowok="t"/>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10CA4">
        <w:rPr>
          <w:noProof/>
        </w:rPr>
        <mc:AlternateContent>
          <mc:Choice Requires="wps">
            <w:drawing>
              <wp:anchor distT="0" distB="0" distL="114300" distR="114300" simplePos="0" relativeHeight="251233792" behindDoc="1" locked="0" layoutInCell="1" allowOverlap="1" wp14:anchorId="1B4788EE" wp14:editId="25197AC1">
                <wp:simplePos x="0" y="0"/>
                <wp:positionH relativeFrom="page">
                  <wp:posOffset>4220936</wp:posOffset>
                </wp:positionH>
                <wp:positionV relativeFrom="page">
                  <wp:posOffset>8997043</wp:posOffset>
                </wp:positionV>
                <wp:extent cx="2990940" cy="1455420"/>
                <wp:effectExtent l="0" t="0" r="6350" b="508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94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BD2A" w14:textId="77777777" w:rsidR="00E66A41" w:rsidRPr="00BF0E30" w:rsidRDefault="000C2767" w:rsidP="000C2767">
                            <w:pPr>
                              <w:pStyle w:val="BodyText"/>
                              <w:spacing w:before="20" w:line="320" w:lineRule="exact"/>
                              <w:ind w:left="23"/>
                              <w:rPr>
                                <w:rFonts w:ascii="Arial Black"/>
                                <w:color w:val="AA754C"/>
                              </w:rPr>
                            </w:pPr>
                            <w:r w:rsidRPr="00BF0E30">
                              <w:rPr>
                                <w:rFonts w:ascii="Arial Black"/>
                                <w:color w:val="AA754C"/>
                              </w:rPr>
                              <w:t xml:space="preserve">Quota </w:t>
                            </w:r>
                            <w:r w:rsidR="00E66A41" w:rsidRPr="00BF0E30">
                              <w:rPr>
                                <w:rFonts w:ascii="Arial Black"/>
                                <w:color w:val="AA754C"/>
                              </w:rPr>
                              <w:t>di partecipazione</w:t>
                            </w:r>
                            <w:r w:rsidRPr="00BF0E30">
                              <w:rPr>
                                <w:rFonts w:ascii="Arial Black"/>
                                <w:color w:val="AA754C"/>
                              </w:rPr>
                              <w:t xml:space="preserve"> per</w:t>
                            </w:r>
                            <w:r w:rsidR="00D53D97" w:rsidRPr="00BF0E30">
                              <w:rPr>
                                <w:rFonts w:ascii="Arial Black"/>
                                <w:color w:val="AA754C"/>
                                <w:spacing w:val="2"/>
                              </w:rPr>
                              <w:t xml:space="preserve"> </w:t>
                            </w:r>
                            <w:r w:rsidR="00D53D97" w:rsidRPr="00BF0E30">
                              <w:rPr>
                                <w:rFonts w:ascii="Arial Black"/>
                                <w:color w:val="AA754C"/>
                              </w:rPr>
                              <w:t>persona</w:t>
                            </w:r>
                            <w:r w:rsidRPr="00BF0E30">
                              <w:rPr>
                                <w:rFonts w:ascii="Arial Black"/>
                                <w:color w:val="AA754C"/>
                              </w:rPr>
                              <w:t xml:space="preserve"> </w:t>
                            </w:r>
                          </w:p>
                          <w:p w14:paraId="36EAB280" w14:textId="4D1FD84C" w:rsidR="000C2767" w:rsidRPr="00BF0E30" w:rsidRDefault="00D53D97" w:rsidP="000C2767">
                            <w:pPr>
                              <w:pStyle w:val="BodyText"/>
                              <w:spacing w:before="20" w:line="320" w:lineRule="exact"/>
                              <w:ind w:left="23"/>
                              <w:rPr>
                                <w:rFonts w:ascii="Arial Black"/>
                                <w:color w:val="AA754C"/>
                                <w:spacing w:val="-104"/>
                              </w:rPr>
                            </w:pPr>
                            <w:r w:rsidRPr="00BF0E30">
                              <w:rPr>
                                <w:rFonts w:ascii="Arial Black"/>
                                <w:color w:val="AA754C"/>
                                <w:spacing w:val="-104"/>
                              </w:rPr>
                              <w:t xml:space="preserve"> </w:t>
                            </w:r>
                          </w:p>
                          <w:p w14:paraId="64CEB2DD" w14:textId="633C9737" w:rsidR="007D62AD" w:rsidRPr="00BF0E30" w:rsidRDefault="00E66A41" w:rsidP="007D62AD">
                            <w:pPr>
                              <w:pStyle w:val="BodyText"/>
                              <w:spacing w:line="320" w:lineRule="exact"/>
                              <w:ind w:left="23" w:right="17"/>
                              <w:rPr>
                                <w:rFonts w:ascii="Arial Black"/>
                                <w:color w:val="AA754C"/>
                              </w:rPr>
                            </w:pPr>
                            <w:r w:rsidRPr="00BF0E30">
                              <w:rPr>
                                <w:rFonts w:ascii="Arial Black"/>
                                <w:color w:val="AA754C"/>
                              </w:rPr>
                              <w:t>9</w:t>
                            </w:r>
                            <w:r w:rsidR="007D62AD" w:rsidRPr="00BF0E30">
                              <w:rPr>
                                <w:rFonts w:ascii="Arial Black"/>
                                <w:color w:val="AA754C"/>
                              </w:rPr>
                              <w:t xml:space="preserve"> giorni </w:t>
                            </w:r>
                            <w:r w:rsidR="00B156E0" w:rsidRPr="00BF0E30">
                              <w:rPr>
                                <w:rFonts w:ascii="Arial Black"/>
                                <w:color w:val="AA754C"/>
                              </w:rPr>
                              <w:t>8</w:t>
                            </w:r>
                            <w:r w:rsidR="007D62AD" w:rsidRPr="00BF0E30">
                              <w:rPr>
                                <w:rFonts w:ascii="Arial Black"/>
                                <w:color w:val="AA754C"/>
                              </w:rPr>
                              <w:t xml:space="preserve"> notti</w:t>
                            </w:r>
                          </w:p>
                          <w:p w14:paraId="68B0A45F" w14:textId="77777777" w:rsidR="007D62AD" w:rsidRPr="00BF0E30" w:rsidRDefault="007D62AD" w:rsidP="000C2767">
                            <w:pPr>
                              <w:pStyle w:val="BodyText"/>
                              <w:spacing w:before="20" w:line="320" w:lineRule="exact"/>
                              <w:ind w:left="23"/>
                              <w:rPr>
                                <w:rFonts w:ascii="Arial Black"/>
                                <w:color w:val="AA754C"/>
                                <w:spacing w:val="-104"/>
                              </w:rPr>
                            </w:pPr>
                          </w:p>
                          <w:p w14:paraId="5B9EB36A" w14:textId="77777777" w:rsidR="005A69A4" w:rsidRPr="00BF0E30" w:rsidRDefault="005A69A4" w:rsidP="00D51FE7">
                            <w:pPr>
                              <w:pStyle w:val="BodyText"/>
                              <w:spacing w:line="320" w:lineRule="exact"/>
                              <w:ind w:left="23" w:right="17"/>
                              <w:rPr>
                                <w:rFonts w:ascii="Arial Black"/>
                                <w:color w:val="AA754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35pt;margin-top:708.45pt;width:235.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" filled="f" stroked="f">
                <v:path arrowok="t"/>
                <v:textbox inset="0,0,0,0">
                  <w:txbxContent>
                    <w:p w14:paraId="59B9BD2A" w14:textId="77777777" w:rsidR="00E66A41" w:rsidRPr="00BF0E30" w:rsidRDefault="000C2767" w:rsidP="000C2767">
                      <w:pPr>
                        <w:pStyle w:val="BodyText"/>
                        <w:spacing w:before="20" w:line="320" w:lineRule="exact"/>
                        <w:ind w:left="23"/>
                        <w:rPr>
                          <w:rFonts w:ascii="Arial Black"/>
                          <w:color w:val="AA754C"/>
                        </w:rPr>
                      </w:pPr>
                      <w:r w:rsidRPr="00BF0E30">
                        <w:rPr>
                          <w:rFonts w:ascii="Arial Black"/>
                          <w:color w:val="AA754C"/>
                        </w:rPr>
                        <w:t xml:space="preserve">Quota </w:t>
                      </w:r>
                      <w:r w:rsidR="00E66A41" w:rsidRPr="00BF0E30">
                        <w:rPr>
                          <w:rFonts w:ascii="Arial Black"/>
                          <w:color w:val="AA754C"/>
                        </w:rPr>
                        <w:t>di partecipazione</w:t>
                      </w:r>
                      <w:r w:rsidRPr="00BF0E30">
                        <w:rPr>
                          <w:rFonts w:ascii="Arial Black"/>
                          <w:color w:val="AA754C"/>
                        </w:rPr>
                        <w:t xml:space="preserve"> per</w:t>
                      </w:r>
                      <w:r w:rsidR="00D53D97" w:rsidRPr="00BF0E30">
                        <w:rPr>
                          <w:rFonts w:ascii="Arial Black"/>
                          <w:color w:val="AA754C"/>
                          <w:spacing w:val="2"/>
                        </w:rPr>
                        <w:t xml:space="preserve"> </w:t>
                      </w:r>
                      <w:r w:rsidR="00D53D97" w:rsidRPr="00BF0E30">
                        <w:rPr>
                          <w:rFonts w:ascii="Arial Black"/>
                          <w:color w:val="AA754C"/>
                        </w:rPr>
                        <w:t>persona</w:t>
                      </w:r>
                      <w:r w:rsidRPr="00BF0E30">
                        <w:rPr>
                          <w:rFonts w:ascii="Arial Black"/>
                          <w:color w:val="AA754C"/>
                        </w:rPr>
                        <w:t xml:space="preserve"> </w:t>
                      </w:r>
                    </w:p>
                    <w:p w14:paraId="36EAB280" w14:textId="4D1FD84C" w:rsidR="000C2767" w:rsidRPr="00BF0E30" w:rsidRDefault="00D53D97" w:rsidP="000C2767">
                      <w:pPr>
                        <w:pStyle w:val="BodyText"/>
                        <w:spacing w:before="20" w:line="320" w:lineRule="exact"/>
                        <w:ind w:left="23"/>
                        <w:rPr>
                          <w:rFonts w:ascii="Arial Black"/>
                          <w:color w:val="AA754C"/>
                          <w:spacing w:val="-104"/>
                        </w:rPr>
                      </w:pPr>
                      <w:r w:rsidRPr="00BF0E30">
                        <w:rPr>
                          <w:rFonts w:ascii="Arial Black"/>
                          <w:color w:val="AA754C"/>
                          <w:spacing w:val="-104"/>
                        </w:rPr>
                        <w:t xml:space="preserve"> </w:t>
                      </w:r>
                    </w:p>
                    <w:p w14:paraId="64CEB2DD" w14:textId="633C9737" w:rsidR="007D62AD" w:rsidRPr="00BF0E30" w:rsidRDefault="00E66A41" w:rsidP="007D62AD">
                      <w:pPr>
                        <w:pStyle w:val="BodyText"/>
                        <w:spacing w:line="320" w:lineRule="exact"/>
                        <w:ind w:left="23" w:right="17"/>
                        <w:rPr>
                          <w:rFonts w:ascii="Arial Black"/>
                          <w:color w:val="AA754C"/>
                        </w:rPr>
                      </w:pPr>
                      <w:r w:rsidRPr="00BF0E30">
                        <w:rPr>
                          <w:rFonts w:ascii="Arial Black"/>
                          <w:color w:val="AA754C"/>
                        </w:rPr>
                        <w:t>9</w:t>
                      </w:r>
                      <w:r w:rsidR="007D62AD" w:rsidRPr="00BF0E30">
                        <w:rPr>
                          <w:rFonts w:ascii="Arial Black"/>
                          <w:color w:val="AA754C"/>
                        </w:rPr>
                        <w:t xml:space="preserve"> giorni </w:t>
                      </w:r>
                      <w:r w:rsidR="00B156E0" w:rsidRPr="00BF0E30">
                        <w:rPr>
                          <w:rFonts w:ascii="Arial Black"/>
                          <w:color w:val="AA754C"/>
                        </w:rPr>
                        <w:t>8</w:t>
                      </w:r>
                      <w:r w:rsidR="007D62AD" w:rsidRPr="00BF0E30">
                        <w:rPr>
                          <w:rFonts w:ascii="Arial Black"/>
                          <w:color w:val="AA754C"/>
                        </w:rPr>
                        <w:t xml:space="preserve"> notti</w:t>
                      </w:r>
                    </w:p>
                    <w:p w14:paraId="68B0A45F" w14:textId="77777777" w:rsidR="007D62AD" w:rsidRPr="00BF0E30" w:rsidRDefault="007D62AD" w:rsidP="000C2767">
                      <w:pPr>
                        <w:pStyle w:val="BodyText"/>
                        <w:spacing w:before="20" w:line="320" w:lineRule="exact"/>
                        <w:ind w:left="23"/>
                        <w:rPr>
                          <w:rFonts w:ascii="Arial Black"/>
                          <w:color w:val="AA754C"/>
                          <w:spacing w:val="-104"/>
                        </w:rPr>
                      </w:pPr>
                    </w:p>
                    <w:p w14:paraId="5B9EB36A" w14:textId="77777777" w:rsidR="005A69A4" w:rsidRPr="00BF0E30" w:rsidRDefault="005A69A4" w:rsidP="00D51FE7">
                      <w:pPr>
                        <w:pStyle w:val="BodyText"/>
                        <w:spacing w:line="320" w:lineRule="exact"/>
                        <w:ind w:left="23" w:right="17"/>
                        <w:rPr>
                          <w:rFonts w:ascii="Arial Black"/>
                          <w:color w:val="AA754C"/>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2BE7A1E1">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2D5D22">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C85"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" fillcolor="#2d5d22"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62171BF5">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AA754C">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71E7"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" fillcolor="#aa754c" stroked="f" strokeweight="2pt">
                <v:fill opacity="39321f"/>
              </v:rect>
            </w:pict>
          </mc:Fallback>
        </mc:AlternateContent>
      </w:r>
      <w:r w:rsidR="00CA7F3B">
        <w:rPr>
          <w:noProof/>
        </w:rPr>
        <mc:AlternateContent>
          <mc:Choice Requires="wps">
            <w:drawing>
              <wp:anchor distT="0" distB="0" distL="114300" distR="114300" simplePos="0" relativeHeight="251195904" behindDoc="1" locked="0" layoutInCell="1" allowOverlap="1" wp14:anchorId="75DAB269" wp14:editId="61FB533D">
                <wp:simplePos x="0" y="0"/>
                <wp:positionH relativeFrom="page">
                  <wp:posOffset>4221804</wp:posOffset>
                </wp:positionH>
                <wp:positionV relativeFrom="page">
                  <wp:posOffset>5535038</wp:posOffset>
                </wp:positionV>
                <wp:extent cx="2782570" cy="846307"/>
                <wp:effectExtent l="0" t="0" r="1143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846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A5E5B" w14:textId="77777777" w:rsidR="00B156E0" w:rsidRDefault="00E66A41" w:rsidP="00B156E0">
                            <w:pPr>
                              <w:spacing w:before="7" w:line="400" w:lineRule="exact"/>
                              <w:ind w:left="23" w:right="6"/>
                              <w:rPr>
                                <w:b/>
                                <w:color w:val="FFFFFF"/>
                                <w:sz w:val="40"/>
                              </w:rPr>
                            </w:pPr>
                            <w:r>
                              <w:rPr>
                                <w:b/>
                                <w:color w:val="FFFFFF"/>
                                <w:sz w:val="40"/>
                              </w:rPr>
                              <w:t xml:space="preserve">Dal </w:t>
                            </w:r>
                            <w:r w:rsidR="00B156E0" w:rsidRPr="00B156E0">
                              <w:rPr>
                                <w:b/>
                                <w:color w:val="FFFFFF"/>
                                <w:sz w:val="40"/>
                              </w:rPr>
                              <w:t xml:space="preserve">17 </w:t>
                            </w:r>
                            <w:r w:rsidR="00B156E0">
                              <w:rPr>
                                <w:b/>
                                <w:color w:val="FFFFFF"/>
                                <w:sz w:val="40"/>
                              </w:rPr>
                              <w:t>al</w:t>
                            </w:r>
                            <w:r w:rsidR="00B156E0" w:rsidRPr="00B156E0">
                              <w:rPr>
                                <w:b/>
                                <w:color w:val="FFFFFF"/>
                                <w:sz w:val="40"/>
                              </w:rPr>
                              <w:t xml:space="preserve"> 25 </w:t>
                            </w:r>
                          </w:p>
                          <w:p w14:paraId="73305738" w14:textId="2B0904D0" w:rsidR="00922950" w:rsidRDefault="00B156E0" w:rsidP="00B156E0">
                            <w:pPr>
                              <w:spacing w:before="7" w:line="400" w:lineRule="exact"/>
                              <w:ind w:left="23" w:right="6"/>
                              <w:rPr>
                                <w:b/>
                                <w:sz w:val="40"/>
                              </w:rPr>
                            </w:pPr>
                            <w:r>
                              <w:rPr>
                                <w:b/>
                                <w:color w:val="FFFFFF"/>
                                <w:sz w:val="40"/>
                              </w:rPr>
                              <w:t>novembre</w:t>
                            </w:r>
                            <w:r w:rsidRPr="00B156E0">
                              <w:rPr>
                                <w:b/>
                                <w:color w:val="FFFFFF"/>
                                <w:sz w:val="40"/>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30" type="#_x0000_t202" style="position:absolute;margin-left:332.45pt;margin-top:435.85pt;width:219.1pt;height:66.6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" filled="f" stroked="f">
                <v:path arrowok="t"/>
                <v:textbox inset="0,0,0,0">
                  <w:txbxContent>
                    <w:p w14:paraId="140A5E5B" w14:textId="77777777" w:rsidR="00B156E0" w:rsidRDefault="00E66A41" w:rsidP="00B156E0">
                      <w:pPr>
                        <w:spacing w:before="7" w:line="400" w:lineRule="exact"/>
                        <w:ind w:left="23" w:right="6"/>
                        <w:rPr>
                          <w:b/>
                          <w:color w:val="FFFFFF"/>
                          <w:sz w:val="40"/>
                        </w:rPr>
                      </w:pPr>
                      <w:r>
                        <w:rPr>
                          <w:b/>
                          <w:color w:val="FFFFFF"/>
                          <w:sz w:val="40"/>
                        </w:rPr>
                        <w:t xml:space="preserve">Dal </w:t>
                      </w:r>
                      <w:r w:rsidR="00B156E0" w:rsidRPr="00B156E0">
                        <w:rPr>
                          <w:b/>
                          <w:color w:val="FFFFFF"/>
                          <w:sz w:val="40"/>
                        </w:rPr>
                        <w:t xml:space="preserve">17 </w:t>
                      </w:r>
                      <w:r w:rsidR="00B156E0">
                        <w:rPr>
                          <w:b/>
                          <w:color w:val="FFFFFF"/>
                          <w:sz w:val="40"/>
                        </w:rPr>
                        <w:t>al</w:t>
                      </w:r>
                      <w:r w:rsidR="00B156E0" w:rsidRPr="00B156E0">
                        <w:rPr>
                          <w:b/>
                          <w:color w:val="FFFFFF"/>
                          <w:sz w:val="40"/>
                        </w:rPr>
                        <w:t xml:space="preserve"> 25 </w:t>
                      </w:r>
                    </w:p>
                    <w:p w14:paraId="73305738" w14:textId="2B0904D0" w:rsidR="00922950" w:rsidRDefault="00B156E0" w:rsidP="00B156E0">
                      <w:pPr>
                        <w:spacing w:before="7" w:line="400" w:lineRule="exact"/>
                        <w:ind w:left="23" w:right="6"/>
                        <w:rPr>
                          <w:b/>
                          <w:sz w:val="40"/>
                        </w:rPr>
                      </w:pPr>
                      <w:r>
                        <w:rPr>
                          <w:b/>
                          <w:color w:val="FFFFFF"/>
                          <w:sz w:val="40"/>
                        </w:rPr>
                        <w:t>novembre</w:t>
                      </w:r>
                      <w:r w:rsidRPr="00B156E0">
                        <w:rPr>
                          <w:b/>
                          <w:color w:val="FFFFFF"/>
                          <w:sz w:val="40"/>
                        </w:rPr>
                        <w:t xml:space="preserve"> 2022</w:t>
                      </w:r>
                    </w:p>
                  </w:txbxContent>
                </v:textbox>
                <w10:wrap anchorx="page" anchory="page"/>
              </v:shape>
            </w:pict>
          </mc:Fallback>
        </mc:AlternateContent>
      </w:r>
      <w:r w:rsidR="00CA7F3B">
        <w:rPr>
          <w:noProof/>
        </w:rPr>
        <mc:AlternateContent>
          <mc:Choice Requires="wps">
            <w:drawing>
              <wp:anchor distT="0" distB="0" distL="114300" distR="114300" simplePos="0" relativeHeight="251207168" behindDoc="1" locked="0" layoutInCell="1" allowOverlap="1" wp14:anchorId="01B536FC" wp14:editId="200B23A3">
                <wp:simplePos x="0" y="0"/>
                <wp:positionH relativeFrom="page">
                  <wp:posOffset>4591050</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634A2894" w:rsidR="005A69A4" w:rsidRDefault="00E66A41">
                            <w:pPr>
                              <w:spacing w:before="20"/>
                              <w:ind w:left="20"/>
                              <w:rPr>
                                <w:rFonts w:ascii="Arial Black"/>
                                <w:sz w:val="66"/>
                              </w:rPr>
                            </w:pPr>
                            <w:r>
                              <w:rPr>
                                <w:rFonts w:ascii="Arial Black"/>
                                <w:color w:val="FFFFFF"/>
                                <w:sz w:val="66"/>
                              </w:rPr>
                              <w:t>1.9</w:t>
                            </w:r>
                            <w:r w:rsidR="00B156E0">
                              <w:rPr>
                                <w:rFonts w:ascii="Arial Black"/>
                                <w:color w:val="FFFFFF"/>
                                <w:sz w:val="66"/>
                              </w:rPr>
                              <w:t>5</w:t>
                            </w:r>
                            <w:r>
                              <w:rPr>
                                <w:rFonts w:ascii="Arial Black"/>
                                <w:color w:val="FFFFFF"/>
                                <w:sz w:val="66"/>
                              </w:rPr>
                              <w:t>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31" type="#_x0000_t202" style="position:absolute;margin-left:361.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82AF867" w14:textId="634A2894" w:rsidR="005A69A4" w:rsidRDefault="00E66A41">
                      <w:pPr>
                        <w:spacing w:before="20"/>
                        <w:ind w:left="20"/>
                        <w:rPr>
                          <w:rFonts w:ascii="Arial Black"/>
                          <w:sz w:val="66"/>
                        </w:rPr>
                      </w:pPr>
                      <w:r>
                        <w:rPr>
                          <w:rFonts w:ascii="Arial Black"/>
                          <w:color w:val="FFFFFF"/>
                          <w:sz w:val="66"/>
                        </w:rPr>
                        <w:t>1.9</w:t>
                      </w:r>
                      <w:r w:rsidR="00B156E0">
                        <w:rPr>
                          <w:rFonts w:ascii="Arial Black"/>
                          <w:color w:val="FFFFFF"/>
                          <w:sz w:val="66"/>
                        </w:rPr>
                        <w:t>5</w:t>
                      </w:r>
                      <w:r>
                        <w:rPr>
                          <w:rFonts w:ascii="Arial Black"/>
                          <w:color w:val="FFFFFF"/>
                          <w:sz w:val="66"/>
                        </w:rPr>
                        <w:t>0</w:t>
                      </w:r>
                      <w:r w:rsidR="00D53D97">
                        <w:rPr>
                          <w:rFonts w:ascii="Arial Black"/>
                          <w:color w:val="FFFFFF"/>
                          <w:sz w:val="66"/>
                        </w:rPr>
                        <w:t>,00</w:t>
                      </w: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68856F98">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AA75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CF23"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" fillcolor="#aa754c"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7039F0FA">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2D5D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22B5"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" fillcolor="#2d5d22" stroked="f" strokeweight="2pt"/>
            </w:pict>
          </mc:Fallback>
        </mc:AlternateContent>
      </w:r>
      <w:r w:rsidR="00CA7F3B">
        <w:rPr>
          <w:noProof/>
        </w:rPr>
        <mc:AlternateContent>
          <mc:Choice Requires="wps">
            <w:drawing>
              <wp:anchor distT="0" distB="0" distL="114300" distR="114300" simplePos="0" relativeHeight="487454208" behindDoc="1" locked="0" layoutInCell="1" allowOverlap="1" wp14:anchorId="65815596" wp14:editId="2DBD35EF">
                <wp:simplePos x="0" y="0"/>
                <wp:positionH relativeFrom="column">
                  <wp:posOffset>3870325</wp:posOffset>
                </wp:positionH>
                <wp:positionV relativeFrom="paragraph">
                  <wp:posOffset>6325235</wp:posOffset>
                </wp:positionV>
                <wp:extent cx="265430" cy="310515"/>
                <wp:effectExtent l="0" t="0" r="127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98D0E"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4ECACE84" wp14:editId="55617CBD">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606537" cy="424168"/>
                    </a:xfrm>
                    <a:prstGeom prst="rect">
                      <a:avLst/>
                    </a:prstGeom>
                  </pic:spPr>
                </pic:pic>
              </a:graphicData>
            </a:graphic>
          </wp:anchor>
        </w:drawing>
      </w:r>
      <w:r w:rsidR="00CA7F3B">
        <w:rPr>
          <w:noProof/>
        </w:rPr>
        <mc:AlternateContent>
          <mc:Choice Requires="wps">
            <w:drawing>
              <wp:anchor distT="0" distB="0" distL="114300" distR="114300" simplePos="0" relativeHeight="487455232" behindDoc="1" locked="0" layoutInCell="1" allowOverlap="1" wp14:anchorId="17FB2FE3" wp14:editId="1A68C70C">
                <wp:simplePos x="0" y="0"/>
                <wp:positionH relativeFrom="page">
                  <wp:posOffset>483235</wp:posOffset>
                </wp:positionH>
                <wp:positionV relativeFrom="page">
                  <wp:posOffset>1260475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7863" id="docshape6" o:spid="_x0000_s1031" type="#_x0000_t202" style="position:absolute;margin-left:38.05pt;margin-top:99.2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CA7F3B">
        <w:rPr>
          <w:noProof/>
        </w:rPr>
        <mc:AlternateContent>
          <mc:Choice Requires="wps">
            <w:drawing>
              <wp:anchor distT="0" distB="0" distL="114300" distR="114300" simplePos="0" relativeHeight="487455744" behindDoc="1" locked="0" layoutInCell="1" allowOverlap="1" wp14:anchorId="40A8D7F3" wp14:editId="28714EC9">
                <wp:simplePos x="0" y="0"/>
                <wp:positionH relativeFrom="page">
                  <wp:posOffset>3866515</wp:posOffset>
                </wp:positionH>
                <wp:positionV relativeFrom="page">
                  <wp:posOffset>1260475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672C39" w:rsidRDefault="009B03D2">
                            <w:pPr>
                              <w:spacing w:before="20"/>
                              <w:ind w:left="20"/>
                              <w:rPr>
                                <w:rFonts w:ascii="Arial Black"/>
                                <w:color w:val="2D5D22"/>
                                <w:sz w:val="24"/>
                              </w:rPr>
                            </w:pPr>
                            <w:hyperlink r:id="rId10">
                              <w:r w:rsidR="00D53D97" w:rsidRPr="00672C39">
                                <w:rPr>
                                  <w:rFonts w:ascii="Arial Black"/>
                                  <w:color w:val="2D5D22"/>
                                  <w:sz w:val="24"/>
                                </w:rPr>
                                <w:t>info@evasionicral.com</w:t>
                              </w:r>
                              <w:r w:rsidR="00D53D97" w:rsidRPr="00672C39">
                                <w:rPr>
                                  <w:rFonts w:ascii="Arial Black"/>
                                  <w:color w:val="2D5D22"/>
                                  <w:spacing w:val="-10"/>
                                  <w:sz w:val="24"/>
                                </w:rPr>
                                <w:t xml:space="preserve"> </w:t>
                              </w:r>
                            </w:hyperlink>
                            <w:hyperlink r:id="rId11" w:history="1">
                              <w:r w:rsidR="00D53D97" w:rsidRPr="00672C39">
                                <w:rPr>
                                  <w:rStyle w:val="Hyperlink"/>
                                  <w:rFonts w:ascii="Arial Black"/>
                                  <w:color w:val="2D5D22"/>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3" type="#_x0000_t202" style="position:absolute;margin-left:304.45pt;margin-top:99.2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" filled="f" stroked="f">
                <v:path arrowok="t"/>
                <v:textbox inset="0,0,0,0">
                  <w:txbxContent>
                    <w:p w14:paraId="0E086B59" w14:textId="77777777" w:rsidR="005A69A4" w:rsidRPr="00672C39" w:rsidRDefault="00000000">
                      <w:pPr>
                        <w:spacing w:before="20"/>
                        <w:ind w:left="20"/>
                        <w:rPr>
                          <w:rFonts w:ascii="Arial Black"/>
                          <w:color w:val="2D5D22"/>
                          <w:sz w:val="24"/>
                        </w:rPr>
                      </w:pPr>
                      <w:hyperlink r:id="rId12">
                        <w:r w:rsidR="00D53D97" w:rsidRPr="00672C39">
                          <w:rPr>
                            <w:rFonts w:ascii="Arial Black"/>
                            <w:color w:val="2D5D22"/>
                            <w:sz w:val="24"/>
                          </w:rPr>
                          <w:t>info@evasionicral.com</w:t>
                        </w:r>
                        <w:r w:rsidR="00D53D97" w:rsidRPr="00672C39">
                          <w:rPr>
                            <w:rFonts w:ascii="Arial Black"/>
                            <w:color w:val="2D5D22"/>
                            <w:spacing w:val="-10"/>
                            <w:sz w:val="24"/>
                          </w:rPr>
                          <w:t xml:space="preserve"> </w:t>
                        </w:r>
                      </w:hyperlink>
                      <w:hyperlink r:id="rId13" w:history="1">
                        <w:r w:rsidR="00D53D97" w:rsidRPr="00672C39">
                          <w:rPr>
                            <w:rStyle w:val="Hyperlink"/>
                            <w:rFonts w:ascii="Arial Black"/>
                            <w:color w:val="2D5D22"/>
                            <w:sz w:val="24"/>
                            <w:u w:val="none"/>
                          </w:rPr>
                          <w:t>evasionicral.com</w:t>
                        </w:r>
                      </w:hyperlink>
                    </w:p>
                  </w:txbxContent>
                </v:textbox>
                <w10:wrap anchorx="page" anchory="page"/>
              </v:shape>
            </w:pict>
          </mc:Fallback>
        </mc:AlternateContent>
      </w:r>
    </w:p>
    <w:p w14:paraId="4AADDDA7" w14:textId="77777777" w:rsidR="005A69A4" w:rsidRDefault="005A69A4" w:rsidP="002D0A20">
      <w:pPr>
        <w:spacing w:before="240"/>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0B1D2BE9" w14:textId="40CFEA1C" w:rsidR="005A69A4" w:rsidRDefault="00BF0E30">
      <w:pPr>
        <w:rPr>
          <w:sz w:val="2"/>
          <w:szCs w:val="2"/>
        </w:rPr>
      </w:pPr>
      <w:r>
        <w:rPr>
          <w:noProof/>
        </w:rPr>
        <w:lastRenderedPageBreak/>
        <mc:AlternateContent>
          <mc:Choice Requires="wps">
            <w:drawing>
              <wp:anchor distT="0" distB="0" distL="114300" distR="114300" simplePos="0" relativeHeight="251250176" behindDoc="1" locked="0" layoutInCell="1" allowOverlap="1" wp14:anchorId="4448875E" wp14:editId="57F7E979">
                <wp:simplePos x="0" y="0"/>
                <wp:positionH relativeFrom="page">
                  <wp:posOffset>867747</wp:posOffset>
                </wp:positionH>
                <wp:positionV relativeFrom="page">
                  <wp:posOffset>2155371</wp:posOffset>
                </wp:positionV>
                <wp:extent cx="6176865" cy="8538845"/>
                <wp:effectExtent l="0" t="0" r="8255" b="825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6865" cy="853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294F" w14:textId="77777777" w:rsidR="00FA0CBA" w:rsidRPr="00FA0CBA" w:rsidRDefault="00FA0CBA" w:rsidP="00FA0CBA">
                            <w:pPr>
                              <w:pStyle w:val="QuotaElenchi"/>
                              <w:rPr>
                                <w:sz w:val="28"/>
                                <w:szCs w:val="28"/>
                              </w:rPr>
                            </w:pPr>
                            <w:r w:rsidRPr="00FA0CBA">
                              <w:rPr>
                                <w:sz w:val="28"/>
                                <w:szCs w:val="28"/>
                              </w:rPr>
                              <w:t>Viaggio aereo con volo di linea andata e ritorno, bagaglio incluso</w:t>
                            </w:r>
                          </w:p>
                          <w:p w14:paraId="113981E9" w14:textId="77777777" w:rsidR="00FA0CBA" w:rsidRPr="00FA0CBA" w:rsidRDefault="00FA0CBA" w:rsidP="00FA0CBA">
                            <w:pPr>
                              <w:pStyle w:val="QuotaElenchi"/>
                              <w:rPr>
                                <w:sz w:val="28"/>
                                <w:szCs w:val="28"/>
                              </w:rPr>
                            </w:pPr>
                            <w:r w:rsidRPr="00FA0CBA">
                              <w:rPr>
                                <w:sz w:val="28"/>
                                <w:szCs w:val="28"/>
                              </w:rPr>
                              <w:t>Accoglienza e assistenza in aeroporto</w:t>
                            </w:r>
                          </w:p>
                          <w:p w14:paraId="663982B0" w14:textId="77777777" w:rsidR="00FA0CBA" w:rsidRPr="00FA0CBA" w:rsidRDefault="00FA0CBA" w:rsidP="00FA0CBA">
                            <w:pPr>
                              <w:pStyle w:val="QuotaElenchi"/>
                              <w:rPr>
                                <w:sz w:val="28"/>
                                <w:szCs w:val="28"/>
                              </w:rPr>
                            </w:pPr>
                            <w:r w:rsidRPr="00FA0CBA">
                              <w:rPr>
                                <w:sz w:val="28"/>
                                <w:szCs w:val="28"/>
                              </w:rPr>
                              <w:t>Trasferimenti da/per gli aeroporti e in tour con mezzi di lusso dotati di aria condizionata</w:t>
                            </w:r>
                          </w:p>
                          <w:p w14:paraId="475778DF" w14:textId="77777777" w:rsidR="00FA0CBA" w:rsidRPr="00FA0CBA" w:rsidRDefault="00FA0CBA" w:rsidP="00FA0CBA">
                            <w:pPr>
                              <w:pStyle w:val="QuotaElenchi"/>
                              <w:rPr>
                                <w:sz w:val="28"/>
                                <w:szCs w:val="28"/>
                              </w:rPr>
                            </w:pPr>
                            <w:r w:rsidRPr="00FA0CBA">
                              <w:rPr>
                                <w:sz w:val="28"/>
                                <w:szCs w:val="28"/>
                              </w:rPr>
                              <w:t xml:space="preserve">Prima colazione americana in tutti gli hotels + 4 pranzi + </w:t>
                            </w:r>
                            <w:proofErr w:type="spellStart"/>
                            <w:r w:rsidRPr="00FA0CBA">
                              <w:rPr>
                                <w:sz w:val="28"/>
                                <w:szCs w:val="28"/>
                              </w:rPr>
                              <w:t>all</w:t>
                            </w:r>
                            <w:proofErr w:type="spellEnd"/>
                            <w:r w:rsidRPr="00FA0CBA">
                              <w:rPr>
                                <w:sz w:val="28"/>
                                <w:szCs w:val="28"/>
                              </w:rPr>
                              <w:t xml:space="preserve"> inclusive in Riviera Maya</w:t>
                            </w:r>
                          </w:p>
                          <w:p w14:paraId="01C4E22D" w14:textId="77777777" w:rsidR="00FA0CBA" w:rsidRPr="00FA0CBA" w:rsidRDefault="00FA0CBA" w:rsidP="00FA0CBA">
                            <w:pPr>
                              <w:pStyle w:val="QuotaElenchi"/>
                              <w:rPr>
                                <w:sz w:val="28"/>
                                <w:szCs w:val="28"/>
                              </w:rPr>
                            </w:pPr>
                            <w:r w:rsidRPr="00FA0CBA">
                              <w:rPr>
                                <w:sz w:val="28"/>
                                <w:szCs w:val="28"/>
                              </w:rPr>
                              <w:t>Biglietto aereo per la tratta Mexico/Villahermosa incluso tutte le tasse in base a quanto in vigore alla data di edizione dell’offerta</w:t>
                            </w:r>
                          </w:p>
                          <w:p w14:paraId="79257FAF" w14:textId="77777777" w:rsidR="00FA0CBA" w:rsidRPr="00FA0CBA" w:rsidRDefault="00FA0CBA" w:rsidP="00FA0CBA">
                            <w:pPr>
                              <w:pStyle w:val="QuotaElenchi"/>
                              <w:rPr>
                                <w:sz w:val="28"/>
                                <w:szCs w:val="28"/>
                              </w:rPr>
                            </w:pPr>
                            <w:r w:rsidRPr="00FA0CBA">
                              <w:rPr>
                                <w:sz w:val="28"/>
                                <w:szCs w:val="28"/>
                              </w:rPr>
                              <w:t>Trasporto in minivan 10 posti oppure autopullman con aria condizionata e musica</w:t>
                            </w:r>
                          </w:p>
                          <w:p w14:paraId="2EA04447" w14:textId="77777777" w:rsidR="00FA0CBA" w:rsidRPr="00FA0CBA" w:rsidRDefault="00FA0CBA" w:rsidP="00FA0CBA">
                            <w:pPr>
                              <w:pStyle w:val="QuotaElenchi"/>
                              <w:rPr>
                                <w:sz w:val="28"/>
                                <w:szCs w:val="28"/>
                              </w:rPr>
                            </w:pPr>
                            <w:r w:rsidRPr="00FA0CBA">
                              <w:rPr>
                                <w:sz w:val="28"/>
                                <w:szCs w:val="28"/>
                              </w:rPr>
                              <w:t>Guida-accompagnatore di lingua italiana-spagnola dal 1° al 3° giorno e dal 3° al 6° giorno</w:t>
                            </w:r>
                          </w:p>
                          <w:p w14:paraId="55683155" w14:textId="77777777" w:rsidR="00FA0CBA" w:rsidRPr="00FA0CBA" w:rsidRDefault="00FA0CBA" w:rsidP="00FA0CBA">
                            <w:pPr>
                              <w:pStyle w:val="QuotaElenchi"/>
                              <w:rPr>
                                <w:sz w:val="28"/>
                                <w:szCs w:val="28"/>
                              </w:rPr>
                            </w:pPr>
                            <w:r w:rsidRPr="00FA0CBA">
                              <w:rPr>
                                <w:sz w:val="28"/>
                                <w:szCs w:val="28"/>
                              </w:rPr>
                              <w:t>Ingresso ai siti archeologici e musei indicati in programma</w:t>
                            </w:r>
                          </w:p>
                          <w:p w14:paraId="1939660B" w14:textId="77777777" w:rsidR="00FA0CBA" w:rsidRPr="00FA0CBA" w:rsidRDefault="00FA0CBA" w:rsidP="00FA0CBA">
                            <w:pPr>
                              <w:pStyle w:val="QuotaElenchi"/>
                              <w:rPr>
                                <w:sz w:val="28"/>
                                <w:szCs w:val="28"/>
                              </w:rPr>
                            </w:pPr>
                            <w:r w:rsidRPr="00FA0CBA">
                              <w:rPr>
                                <w:sz w:val="28"/>
                                <w:szCs w:val="28"/>
                              </w:rPr>
                              <w:t>Facchinaggi 1 collo per persona negli aeroporti e hotels</w:t>
                            </w:r>
                          </w:p>
                          <w:p w14:paraId="6E2FD7C5" w14:textId="4A0C7782" w:rsidR="005A69A4" w:rsidRPr="00FA0CBA" w:rsidRDefault="00FA0CBA" w:rsidP="00FA0CBA">
                            <w:pPr>
                              <w:pStyle w:val="QuotaElenchi"/>
                              <w:rPr>
                                <w:sz w:val="28"/>
                                <w:szCs w:val="28"/>
                              </w:rPr>
                            </w:pPr>
                            <w:r w:rsidRPr="00FA0CBA">
                              <w:rPr>
                                <w:sz w:val="28"/>
                                <w:szCs w:val="28"/>
                              </w:rPr>
                              <w:t xml:space="preserve">Sistemazione negli hotels indicati o similari (4 stelle a Città del Messico e Palenque, 3 stelle a Campeche, 5 </w:t>
                            </w:r>
                            <w:proofErr w:type="spellStart"/>
                            <w:r w:rsidRPr="00FA0CBA">
                              <w:rPr>
                                <w:sz w:val="28"/>
                                <w:szCs w:val="28"/>
                              </w:rPr>
                              <w:t>Merida</w:t>
                            </w:r>
                            <w:proofErr w:type="spellEnd"/>
                            <w:r w:rsidRPr="00FA0CBA">
                              <w:rPr>
                                <w:sz w:val="28"/>
                                <w:szCs w:val="28"/>
                              </w:rPr>
                              <w:t>, 4 stelle a Riviera Maya)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4" type="#_x0000_t202" style="position:absolute;margin-left:68.35pt;margin-top:169.7pt;width:486.35pt;height:672.3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" filled="f" stroked="f">
                <v:path arrowok="t"/>
                <v:textbox inset="0,0,0,0">
                  <w:txbxContent>
                    <w:p w14:paraId="382C294F" w14:textId="77777777" w:rsidR="00FA0CBA" w:rsidRPr="00FA0CBA" w:rsidRDefault="00FA0CBA" w:rsidP="00FA0CBA">
                      <w:pPr>
                        <w:pStyle w:val="QuotaElenchi"/>
                        <w:rPr>
                          <w:sz w:val="28"/>
                          <w:szCs w:val="28"/>
                        </w:rPr>
                      </w:pPr>
                      <w:r w:rsidRPr="00FA0CBA">
                        <w:rPr>
                          <w:sz w:val="28"/>
                          <w:szCs w:val="28"/>
                        </w:rPr>
                        <w:t>Viaggio aereo con volo di linea andata e ritorno, bagaglio incluso</w:t>
                      </w:r>
                    </w:p>
                    <w:p w14:paraId="113981E9" w14:textId="77777777" w:rsidR="00FA0CBA" w:rsidRPr="00FA0CBA" w:rsidRDefault="00FA0CBA" w:rsidP="00FA0CBA">
                      <w:pPr>
                        <w:pStyle w:val="QuotaElenchi"/>
                        <w:rPr>
                          <w:sz w:val="28"/>
                          <w:szCs w:val="28"/>
                        </w:rPr>
                      </w:pPr>
                      <w:r w:rsidRPr="00FA0CBA">
                        <w:rPr>
                          <w:sz w:val="28"/>
                          <w:szCs w:val="28"/>
                        </w:rPr>
                        <w:t>Accoglienza e assistenza in aeroporto</w:t>
                      </w:r>
                    </w:p>
                    <w:p w14:paraId="663982B0" w14:textId="77777777" w:rsidR="00FA0CBA" w:rsidRPr="00FA0CBA" w:rsidRDefault="00FA0CBA" w:rsidP="00FA0CBA">
                      <w:pPr>
                        <w:pStyle w:val="QuotaElenchi"/>
                        <w:rPr>
                          <w:sz w:val="28"/>
                          <w:szCs w:val="28"/>
                        </w:rPr>
                      </w:pPr>
                      <w:r w:rsidRPr="00FA0CBA">
                        <w:rPr>
                          <w:sz w:val="28"/>
                          <w:szCs w:val="28"/>
                        </w:rPr>
                        <w:t>Trasferimenti da/per gli aeroporti e in tour con mezzi di lusso dotati di aria condizionata</w:t>
                      </w:r>
                    </w:p>
                    <w:p w14:paraId="475778DF" w14:textId="77777777" w:rsidR="00FA0CBA" w:rsidRPr="00FA0CBA" w:rsidRDefault="00FA0CBA" w:rsidP="00FA0CBA">
                      <w:pPr>
                        <w:pStyle w:val="QuotaElenchi"/>
                        <w:rPr>
                          <w:sz w:val="28"/>
                          <w:szCs w:val="28"/>
                        </w:rPr>
                      </w:pPr>
                      <w:r w:rsidRPr="00FA0CBA">
                        <w:rPr>
                          <w:sz w:val="28"/>
                          <w:szCs w:val="28"/>
                        </w:rPr>
                        <w:t xml:space="preserve">Prima colazione americana in tutti gli hotels + 4 pranzi + </w:t>
                      </w:r>
                      <w:proofErr w:type="spellStart"/>
                      <w:r w:rsidRPr="00FA0CBA">
                        <w:rPr>
                          <w:sz w:val="28"/>
                          <w:szCs w:val="28"/>
                        </w:rPr>
                        <w:t>all</w:t>
                      </w:r>
                      <w:proofErr w:type="spellEnd"/>
                      <w:r w:rsidRPr="00FA0CBA">
                        <w:rPr>
                          <w:sz w:val="28"/>
                          <w:szCs w:val="28"/>
                        </w:rPr>
                        <w:t xml:space="preserve"> inclusive in Riviera Maya</w:t>
                      </w:r>
                    </w:p>
                    <w:p w14:paraId="01C4E22D" w14:textId="77777777" w:rsidR="00FA0CBA" w:rsidRPr="00FA0CBA" w:rsidRDefault="00FA0CBA" w:rsidP="00FA0CBA">
                      <w:pPr>
                        <w:pStyle w:val="QuotaElenchi"/>
                        <w:rPr>
                          <w:sz w:val="28"/>
                          <w:szCs w:val="28"/>
                        </w:rPr>
                      </w:pPr>
                      <w:r w:rsidRPr="00FA0CBA">
                        <w:rPr>
                          <w:sz w:val="28"/>
                          <w:szCs w:val="28"/>
                        </w:rPr>
                        <w:t>Biglietto aereo per la tratta Mexico/Villahermosa incluso tutte le tasse in base a quanto in vigore alla data di edizione dell’offerta</w:t>
                      </w:r>
                    </w:p>
                    <w:p w14:paraId="79257FAF" w14:textId="77777777" w:rsidR="00FA0CBA" w:rsidRPr="00FA0CBA" w:rsidRDefault="00FA0CBA" w:rsidP="00FA0CBA">
                      <w:pPr>
                        <w:pStyle w:val="QuotaElenchi"/>
                        <w:rPr>
                          <w:sz w:val="28"/>
                          <w:szCs w:val="28"/>
                        </w:rPr>
                      </w:pPr>
                      <w:r w:rsidRPr="00FA0CBA">
                        <w:rPr>
                          <w:sz w:val="28"/>
                          <w:szCs w:val="28"/>
                        </w:rPr>
                        <w:t>Trasporto in minivan 10 posti oppure autopullman con aria condizionata e musica</w:t>
                      </w:r>
                    </w:p>
                    <w:p w14:paraId="2EA04447" w14:textId="77777777" w:rsidR="00FA0CBA" w:rsidRPr="00FA0CBA" w:rsidRDefault="00FA0CBA" w:rsidP="00FA0CBA">
                      <w:pPr>
                        <w:pStyle w:val="QuotaElenchi"/>
                        <w:rPr>
                          <w:sz w:val="28"/>
                          <w:szCs w:val="28"/>
                        </w:rPr>
                      </w:pPr>
                      <w:r w:rsidRPr="00FA0CBA">
                        <w:rPr>
                          <w:sz w:val="28"/>
                          <w:szCs w:val="28"/>
                        </w:rPr>
                        <w:t>Guida-accompagnatore di lingua italiana-spagnola dal 1° al 3° giorno e dal 3° al 6° giorno</w:t>
                      </w:r>
                    </w:p>
                    <w:p w14:paraId="55683155" w14:textId="77777777" w:rsidR="00FA0CBA" w:rsidRPr="00FA0CBA" w:rsidRDefault="00FA0CBA" w:rsidP="00FA0CBA">
                      <w:pPr>
                        <w:pStyle w:val="QuotaElenchi"/>
                        <w:rPr>
                          <w:sz w:val="28"/>
                          <w:szCs w:val="28"/>
                        </w:rPr>
                      </w:pPr>
                      <w:r w:rsidRPr="00FA0CBA">
                        <w:rPr>
                          <w:sz w:val="28"/>
                          <w:szCs w:val="28"/>
                        </w:rPr>
                        <w:t>Ingresso ai siti archeologici e musei indicati in programma</w:t>
                      </w:r>
                    </w:p>
                    <w:p w14:paraId="1939660B" w14:textId="77777777" w:rsidR="00FA0CBA" w:rsidRPr="00FA0CBA" w:rsidRDefault="00FA0CBA" w:rsidP="00FA0CBA">
                      <w:pPr>
                        <w:pStyle w:val="QuotaElenchi"/>
                        <w:rPr>
                          <w:sz w:val="28"/>
                          <w:szCs w:val="28"/>
                        </w:rPr>
                      </w:pPr>
                      <w:r w:rsidRPr="00FA0CBA">
                        <w:rPr>
                          <w:sz w:val="28"/>
                          <w:szCs w:val="28"/>
                        </w:rPr>
                        <w:t>Facchinaggi 1 collo per persona negli aeroporti e hotels</w:t>
                      </w:r>
                    </w:p>
                    <w:p w14:paraId="6E2FD7C5" w14:textId="4A0C7782" w:rsidR="005A69A4" w:rsidRPr="00FA0CBA" w:rsidRDefault="00FA0CBA" w:rsidP="00FA0CBA">
                      <w:pPr>
                        <w:pStyle w:val="QuotaElenchi"/>
                        <w:rPr>
                          <w:sz w:val="28"/>
                          <w:szCs w:val="28"/>
                        </w:rPr>
                      </w:pPr>
                      <w:r w:rsidRPr="00FA0CBA">
                        <w:rPr>
                          <w:sz w:val="28"/>
                          <w:szCs w:val="28"/>
                        </w:rPr>
                        <w:t xml:space="preserve">Sistemazione negli hotels indicati o similari (4 stelle a Città del Messico e Palenque, 3 stelle a Campeche, 5 </w:t>
                      </w:r>
                      <w:proofErr w:type="spellStart"/>
                      <w:r w:rsidRPr="00FA0CBA">
                        <w:rPr>
                          <w:sz w:val="28"/>
                          <w:szCs w:val="28"/>
                        </w:rPr>
                        <w:t>Merida</w:t>
                      </w:r>
                      <w:proofErr w:type="spellEnd"/>
                      <w:r w:rsidRPr="00FA0CBA">
                        <w:rPr>
                          <w:sz w:val="28"/>
                          <w:szCs w:val="28"/>
                        </w:rPr>
                        <w:t>, 4 stelle a Riviera Maya)</w:t>
                      </w:r>
                    </w:p>
                  </w:txbxContent>
                </v:textbox>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5461C882">
                <wp:simplePos x="0" y="0"/>
                <wp:positionH relativeFrom="page">
                  <wp:posOffset>914401</wp:posOffset>
                </wp:positionH>
                <wp:positionV relativeFrom="page">
                  <wp:posOffset>8350898</wp:posOffset>
                </wp:positionV>
                <wp:extent cx="6242180" cy="2477135"/>
                <wp:effectExtent l="0" t="0" r="6350" b="1206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2180" cy="247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F59A" w14:textId="77777777" w:rsidR="002C356F" w:rsidRPr="00FA0CBA" w:rsidRDefault="002C356F" w:rsidP="002C356F">
                            <w:pPr>
                              <w:pStyle w:val="QuotaElenchi"/>
                              <w:rPr>
                                <w:sz w:val="28"/>
                                <w:szCs w:val="28"/>
                              </w:rPr>
                            </w:pPr>
                            <w:r w:rsidRPr="00FA0CBA">
                              <w:rPr>
                                <w:sz w:val="28"/>
                                <w:szCs w:val="28"/>
                              </w:rPr>
                              <w:t>Tasse aeroportuali € 383,</w:t>
                            </w:r>
                            <w:proofErr w:type="gramStart"/>
                            <w:r w:rsidRPr="00FA0CBA">
                              <w:rPr>
                                <w:sz w:val="28"/>
                                <w:szCs w:val="28"/>
                              </w:rPr>
                              <w:t>00  da</w:t>
                            </w:r>
                            <w:proofErr w:type="gramEnd"/>
                            <w:r w:rsidRPr="00FA0CBA">
                              <w:rPr>
                                <w:sz w:val="28"/>
                                <w:szCs w:val="28"/>
                              </w:rPr>
                              <w:t xml:space="preserve"> riconfermare al momento dell’emissione dei biglietti</w:t>
                            </w:r>
                          </w:p>
                          <w:p w14:paraId="2FCEF12F" w14:textId="77777777" w:rsidR="002C356F" w:rsidRPr="00FA0CBA" w:rsidRDefault="002C356F" w:rsidP="002C356F">
                            <w:pPr>
                              <w:pStyle w:val="QuotaElenchi"/>
                              <w:rPr>
                                <w:sz w:val="28"/>
                                <w:szCs w:val="28"/>
                              </w:rPr>
                            </w:pPr>
                            <w:r w:rsidRPr="00FA0CBA">
                              <w:rPr>
                                <w:sz w:val="28"/>
                                <w:szCs w:val="28"/>
                              </w:rPr>
                              <w:t>Pasti non indicati in programma</w:t>
                            </w:r>
                          </w:p>
                          <w:p w14:paraId="3107628E" w14:textId="77777777" w:rsidR="002C356F" w:rsidRPr="00FA0CBA" w:rsidRDefault="002C356F" w:rsidP="002C356F">
                            <w:pPr>
                              <w:pStyle w:val="QuotaElenchi"/>
                              <w:rPr>
                                <w:sz w:val="28"/>
                                <w:szCs w:val="28"/>
                              </w:rPr>
                            </w:pPr>
                            <w:r w:rsidRPr="00FA0CBA">
                              <w:rPr>
                                <w:sz w:val="28"/>
                                <w:szCs w:val="28"/>
                              </w:rPr>
                              <w:t>Bevande</w:t>
                            </w:r>
                          </w:p>
                          <w:p w14:paraId="035CAA32" w14:textId="77777777" w:rsidR="002C356F" w:rsidRPr="00FA0CBA" w:rsidRDefault="002C356F" w:rsidP="002C356F">
                            <w:pPr>
                              <w:pStyle w:val="QuotaElenchi"/>
                              <w:rPr>
                                <w:sz w:val="28"/>
                                <w:szCs w:val="28"/>
                              </w:rPr>
                            </w:pPr>
                            <w:r w:rsidRPr="00FA0CBA">
                              <w:rPr>
                                <w:sz w:val="28"/>
                                <w:szCs w:val="28"/>
                              </w:rPr>
                              <w:t>Mance ad autisti e guide</w:t>
                            </w:r>
                          </w:p>
                          <w:p w14:paraId="14F9F404" w14:textId="77777777" w:rsidR="002C356F" w:rsidRPr="00FA0CBA" w:rsidRDefault="002C356F" w:rsidP="002C356F">
                            <w:pPr>
                              <w:pStyle w:val="QuotaElenchi"/>
                              <w:rPr>
                                <w:sz w:val="28"/>
                                <w:szCs w:val="28"/>
                              </w:rPr>
                            </w:pPr>
                            <w:r w:rsidRPr="00FA0CBA">
                              <w:rPr>
                                <w:sz w:val="28"/>
                                <w:szCs w:val="28"/>
                              </w:rPr>
                              <w:t>Extras personali negli hotels e nei ristoranti</w:t>
                            </w:r>
                          </w:p>
                          <w:p w14:paraId="54130B9A" w14:textId="77777777" w:rsidR="002C356F" w:rsidRPr="00FA0CBA" w:rsidRDefault="002C356F" w:rsidP="002C356F">
                            <w:pPr>
                              <w:pStyle w:val="QuotaElenchi"/>
                              <w:rPr>
                                <w:sz w:val="28"/>
                                <w:szCs w:val="28"/>
                              </w:rPr>
                            </w:pPr>
                            <w:r w:rsidRPr="00FA0CBA">
                              <w:rPr>
                                <w:sz w:val="28"/>
                                <w:szCs w:val="28"/>
                              </w:rPr>
                              <w:t>Tasse di soggiorno per ogni entrata in Messico</w:t>
                            </w:r>
                          </w:p>
                          <w:p w14:paraId="169E3BE6" w14:textId="77777777" w:rsidR="00BF0E30" w:rsidRDefault="002C356F" w:rsidP="00BF0E30">
                            <w:pPr>
                              <w:pStyle w:val="QuotaElenchi"/>
                              <w:rPr>
                                <w:sz w:val="28"/>
                                <w:szCs w:val="28"/>
                              </w:rPr>
                            </w:pPr>
                            <w:proofErr w:type="spellStart"/>
                            <w:r w:rsidRPr="00FA0CBA">
                              <w:rPr>
                                <w:sz w:val="28"/>
                                <w:szCs w:val="28"/>
                              </w:rPr>
                              <w:t>Asicurazione</w:t>
                            </w:r>
                            <w:proofErr w:type="spellEnd"/>
                            <w:r w:rsidRPr="00FA0CBA">
                              <w:rPr>
                                <w:sz w:val="28"/>
                                <w:szCs w:val="28"/>
                              </w:rPr>
                              <w:t xml:space="preserve"> annullamento - medica-covid euro 65,00</w:t>
                            </w:r>
                          </w:p>
                          <w:p w14:paraId="16C125C7" w14:textId="261F376E" w:rsidR="005A69A4" w:rsidRPr="00BF0E30" w:rsidRDefault="002C356F" w:rsidP="00BF0E30">
                            <w:pPr>
                              <w:pStyle w:val="QuotaElenchi"/>
                              <w:rPr>
                                <w:sz w:val="28"/>
                                <w:szCs w:val="28"/>
                              </w:rPr>
                            </w:pPr>
                            <w:r w:rsidRPr="00BF0E30">
                              <w:rPr>
                                <w:sz w:val="28"/>
                                <w:szCs w:val="28"/>
                              </w:rPr>
                              <w:t>Tutto quanto non espressamente indicato alla voce “Incluso nelle 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5" type="#_x0000_t202" style="position:absolute;margin-left:1in;margin-top:657.55pt;width:491.5pt;height:195.0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" filled="f" stroked="f">
                <v:path arrowok="t"/>
                <v:textbox inset="0,0,0,0">
                  <w:txbxContent>
                    <w:p w14:paraId="4884F59A" w14:textId="77777777" w:rsidR="002C356F" w:rsidRPr="00FA0CBA" w:rsidRDefault="002C356F" w:rsidP="002C356F">
                      <w:pPr>
                        <w:pStyle w:val="QuotaElenchi"/>
                        <w:rPr>
                          <w:sz w:val="28"/>
                          <w:szCs w:val="28"/>
                        </w:rPr>
                      </w:pPr>
                      <w:r w:rsidRPr="00FA0CBA">
                        <w:rPr>
                          <w:sz w:val="28"/>
                          <w:szCs w:val="28"/>
                        </w:rPr>
                        <w:t>Tasse aeroportuali € 383,</w:t>
                      </w:r>
                      <w:proofErr w:type="gramStart"/>
                      <w:r w:rsidRPr="00FA0CBA">
                        <w:rPr>
                          <w:sz w:val="28"/>
                          <w:szCs w:val="28"/>
                        </w:rPr>
                        <w:t>00  da</w:t>
                      </w:r>
                      <w:proofErr w:type="gramEnd"/>
                      <w:r w:rsidRPr="00FA0CBA">
                        <w:rPr>
                          <w:sz w:val="28"/>
                          <w:szCs w:val="28"/>
                        </w:rPr>
                        <w:t xml:space="preserve"> riconfermare al momento dell’emissione dei biglietti</w:t>
                      </w:r>
                    </w:p>
                    <w:p w14:paraId="2FCEF12F" w14:textId="77777777" w:rsidR="002C356F" w:rsidRPr="00FA0CBA" w:rsidRDefault="002C356F" w:rsidP="002C356F">
                      <w:pPr>
                        <w:pStyle w:val="QuotaElenchi"/>
                        <w:rPr>
                          <w:sz w:val="28"/>
                          <w:szCs w:val="28"/>
                        </w:rPr>
                      </w:pPr>
                      <w:r w:rsidRPr="00FA0CBA">
                        <w:rPr>
                          <w:sz w:val="28"/>
                          <w:szCs w:val="28"/>
                        </w:rPr>
                        <w:t>Pasti non indicati in programma</w:t>
                      </w:r>
                    </w:p>
                    <w:p w14:paraId="3107628E" w14:textId="77777777" w:rsidR="002C356F" w:rsidRPr="00FA0CBA" w:rsidRDefault="002C356F" w:rsidP="002C356F">
                      <w:pPr>
                        <w:pStyle w:val="QuotaElenchi"/>
                        <w:rPr>
                          <w:sz w:val="28"/>
                          <w:szCs w:val="28"/>
                        </w:rPr>
                      </w:pPr>
                      <w:r w:rsidRPr="00FA0CBA">
                        <w:rPr>
                          <w:sz w:val="28"/>
                          <w:szCs w:val="28"/>
                        </w:rPr>
                        <w:t>Bevande</w:t>
                      </w:r>
                    </w:p>
                    <w:p w14:paraId="035CAA32" w14:textId="77777777" w:rsidR="002C356F" w:rsidRPr="00FA0CBA" w:rsidRDefault="002C356F" w:rsidP="002C356F">
                      <w:pPr>
                        <w:pStyle w:val="QuotaElenchi"/>
                        <w:rPr>
                          <w:sz w:val="28"/>
                          <w:szCs w:val="28"/>
                        </w:rPr>
                      </w:pPr>
                      <w:r w:rsidRPr="00FA0CBA">
                        <w:rPr>
                          <w:sz w:val="28"/>
                          <w:szCs w:val="28"/>
                        </w:rPr>
                        <w:t>Mance ad autisti e guide</w:t>
                      </w:r>
                    </w:p>
                    <w:p w14:paraId="14F9F404" w14:textId="77777777" w:rsidR="002C356F" w:rsidRPr="00FA0CBA" w:rsidRDefault="002C356F" w:rsidP="002C356F">
                      <w:pPr>
                        <w:pStyle w:val="QuotaElenchi"/>
                        <w:rPr>
                          <w:sz w:val="28"/>
                          <w:szCs w:val="28"/>
                        </w:rPr>
                      </w:pPr>
                      <w:r w:rsidRPr="00FA0CBA">
                        <w:rPr>
                          <w:sz w:val="28"/>
                          <w:szCs w:val="28"/>
                        </w:rPr>
                        <w:t>Extras personali negli hotels e nei ristoranti</w:t>
                      </w:r>
                    </w:p>
                    <w:p w14:paraId="54130B9A" w14:textId="77777777" w:rsidR="002C356F" w:rsidRPr="00FA0CBA" w:rsidRDefault="002C356F" w:rsidP="002C356F">
                      <w:pPr>
                        <w:pStyle w:val="QuotaElenchi"/>
                        <w:rPr>
                          <w:sz w:val="28"/>
                          <w:szCs w:val="28"/>
                        </w:rPr>
                      </w:pPr>
                      <w:r w:rsidRPr="00FA0CBA">
                        <w:rPr>
                          <w:sz w:val="28"/>
                          <w:szCs w:val="28"/>
                        </w:rPr>
                        <w:t>Tasse di soggiorno per ogni entrata in Messico</w:t>
                      </w:r>
                    </w:p>
                    <w:p w14:paraId="169E3BE6" w14:textId="77777777" w:rsidR="00BF0E30" w:rsidRDefault="002C356F" w:rsidP="00BF0E30">
                      <w:pPr>
                        <w:pStyle w:val="QuotaElenchi"/>
                        <w:rPr>
                          <w:sz w:val="28"/>
                          <w:szCs w:val="28"/>
                        </w:rPr>
                      </w:pPr>
                      <w:proofErr w:type="spellStart"/>
                      <w:r w:rsidRPr="00FA0CBA">
                        <w:rPr>
                          <w:sz w:val="28"/>
                          <w:szCs w:val="28"/>
                        </w:rPr>
                        <w:t>Asicurazione</w:t>
                      </w:r>
                      <w:proofErr w:type="spellEnd"/>
                      <w:r w:rsidRPr="00FA0CBA">
                        <w:rPr>
                          <w:sz w:val="28"/>
                          <w:szCs w:val="28"/>
                        </w:rPr>
                        <w:t xml:space="preserve"> annullamento - medica-covid euro 65,00</w:t>
                      </w:r>
                    </w:p>
                    <w:p w14:paraId="16C125C7" w14:textId="261F376E" w:rsidR="005A69A4" w:rsidRPr="00BF0E30" w:rsidRDefault="002C356F" w:rsidP="00BF0E30">
                      <w:pPr>
                        <w:pStyle w:val="QuotaElenchi"/>
                        <w:rPr>
                          <w:sz w:val="28"/>
                          <w:szCs w:val="28"/>
                        </w:rPr>
                      </w:pPr>
                      <w:r w:rsidRPr="00BF0E30">
                        <w:rPr>
                          <w:sz w:val="28"/>
                          <w:szCs w:val="28"/>
                        </w:rPr>
                        <w:t>Tutto quanto non espressamente indicato alla voce “Incluso nelle Quote”</w:t>
                      </w:r>
                    </w:p>
                  </w:txbxContent>
                </v:textbox>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14:anchorId="2D7FD1EB" wp14:editId="004A3F33">
                <wp:simplePos x="0" y="0"/>
                <wp:positionH relativeFrom="page">
                  <wp:posOffset>-9331</wp:posOffset>
                </wp:positionH>
                <wp:positionV relativeFrom="page">
                  <wp:posOffset>6344816</wp:posOffset>
                </wp:positionV>
                <wp:extent cx="7560310" cy="4347314"/>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347314"/>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372F1" id="docshape35" o:spid="_x0000_s1026" style="position:absolute;margin-left:-.75pt;margin-top:499.6pt;width:595.3pt;height:342.3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" fillcolor="#d3786b" stroked="f">
                <v:path arrowok="t"/>
                <w10:wrap anchorx="page" anchory="page"/>
              </v:rect>
            </w:pict>
          </mc:Fallback>
        </mc:AlternateContent>
      </w:r>
      <w:r w:rsidR="00FA0CBA">
        <w:rPr>
          <w:noProof/>
        </w:rPr>
        <mc:AlternateContent>
          <mc:Choice Requires="wpg">
            <w:drawing>
              <wp:anchor distT="0" distB="0" distL="114300" distR="114300" simplePos="0" relativeHeight="251373056" behindDoc="1" locked="0" layoutInCell="1" allowOverlap="1" wp14:anchorId="1DE82FC4" wp14:editId="5DBAF176">
                <wp:simplePos x="0" y="0"/>
                <wp:positionH relativeFrom="column">
                  <wp:posOffset>122555</wp:posOffset>
                </wp:positionH>
                <wp:positionV relativeFrom="paragraph">
                  <wp:posOffset>6432550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D25A6EF" id="Gruppo 122" o:spid="_x0000_s1026" style="position:absolute;margin-left:9.65pt;margin-top:506.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FA0CBA">
        <w:rPr>
          <w:noProof/>
        </w:rPr>
        <mc:AlternateContent>
          <mc:Choice Requires="wps">
            <w:drawing>
              <wp:anchor distT="0" distB="0" distL="114300" distR="114300" simplePos="0" relativeHeight="251434496" behindDoc="1" locked="0" layoutInCell="1" allowOverlap="1" wp14:anchorId="1FD69C0A" wp14:editId="3A345EFD">
                <wp:simplePos x="0" y="0"/>
                <wp:positionH relativeFrom="page">
                  <wp:posOffset>5829935</wp:posOffset>
                </wp:positionH>
                <wp:positionV relativeFrom="page">
                  <wp:posOffset>6748780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D44B" id="docshape38" o:spid="_x0000_s1026" style="position:absolute;margin-left:459.05pt;margin-top:531.4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41C0BD7A">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1AFD5B"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7104" behindDoc="1" locked="0" layoutInCell="1" allowOverlap="1" wp14:anchorId="56BBFA71" wp14:editId="04839E57">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A4A7" id="docshape23" o:spid="_x0000_s1026" style="position:absolute;margin-left:0;margin-top:0;width:595.3pt;height:841.9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4A98CAF3" w:rsidR="005A69A4" w:rsidRDefault="00CD0F3B">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266F2561">
                <wp:simplePos x="0" y="0"/>
                <wp:positionH relativeFrom="column">
                  <wp:posOffset>413238</wp:posOffset>
                </wp:positionH>
                <wp:positionV relativeFrom="paragraph">
                  <wp:posOffset>2000299</wp:posOffset>
                </wp:positionV>
                <wp:extent cx="5758180" cy="9581661"/>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5758180" cy="9581661"/>
                        </a:xfrm>
                        <a:prstGeom prst="rect">
                          <a:avLst/>
                        </a:prstGeom>
                        <a:noFill/>
                        <a:ln w="6350">
                          <a:noFill/>
                        </a:ln>
                      </wps:spPr>
                      <wps:txbx>
                        <w:txbxContent>
                          <w:p w14:paraId="0394E622" w14:textId="75698FD3"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9B66E5" w:rsidRPr="009B66E5">
                              <w:rPr>
                                <w:rFonts w:ascii="Arial Black" w:hAnsi="Arial Black"/>
                                <w:b/>
                                <w:bCs/>
                                <w:color w:val="FFFFFF" w:themeColor="background1"/>
                                <w:sz w:val="24"/>
                                <w:szCs w:val="24"/>
                              </w:rPr>
                              <w:t>GIOVEDÌ • ARRIVO A CITTÁ DEL MESSICO</w:t>
                            </w:r>
                          </w:p>
                          <w:p w14:paraId="3989AAFF" w14:textId="3D6F4924" w:rsidR="00C677F1" w:rsidRDefault="00B156E0" w:rsidP="00B156E0">
                            <w:pPr>
                              <w:pStyle w:val="GiorniProgrammaViaggi"/>
                            </w:pPr>
                            <w:r w:rsidRPr="00B156E0">
                              <w:rPr>
                                <w:rFonts w:ascii="Arial" w:hAnsi="Arial"/>
                                <w:b w:val="0"/>
                                <w:bCs w:val="0"/>
                              </w:rPr>
                              <w:t xml:space="preserve">Arrivo all’aeroporto internazionale di </w:t>
                            </w:r>
                            <w:proofErr w:type="spellStart"/>
                            <w:r w:rsidRPr="00B156E0">
                              <w:rPr>
                                <w:rFonts w:ascii="Arial" w:hAnsi="Arial"/>
                                <w:b w:val="0"/>
                                <w:bCs w:val="0"/>
                              </w:rPr>
                              <w:t>Cittá</w:t>
                            </w:r>
                            <w:proofErr w:type="spellEnd"/>
                            <w:r w:rsidRPr="00B156E0">
                              <w:rPr>
                                <w:rFonts w:ascii="Arial" w:hAnsi="Arial"/>
                                <w:b w:val="0"/>
                                <w:bCs w:val="0"/>
                              </w:rPr>
                              <w:t xml:space="preserve"> del Messico e trasferimento in hotel.</w:t>
                            </w:r>
                            <w:r w:rsidRPr="00B156E0">
                              <w:rPr>
                                <w:rFonts w:ascii="MS Gothic" w:eastAsia="MS Gothic" w:hAnsi="MS Gothic" w:cs="MS Gothic" w:hint="eastAsia"/>
                                <w:b w:val="0"/>
                                <w:bCs w:val="0"/>
                              </w:rPr>
                              <w:t> </w:t>
                            </w:r>
                            <w:r w:rsidRPr="00B156E0">
                              <w:rPr>
                                <w:rFonts w:ascii="Arial" w:hAnsi="Arial"/>
                                <w:b w:val="0"/>
                                <w:bCs w:val="0"/>
                              </w:rPr>
                              <w:t xml:space="preserve"> Pernottamento.</w:t>
                            </w:r>
                            <w:r w:rsidR="00D151D4" w:rsidRPr="006B6D0B">
                              <w:t xml:space="preserve"> </w:t>
                            </w:r>
                          </w:p>
                          <w:p w14:paraId="33A7C665" w14:textId="77777777" w:rsidR="00C677F1" w:rsidRDefault="00C677F1" w:rsidP="00260878">
                            <w:pPr>
                              <w:pStyle w:val="GiorniProgrammaViaggi"/>
                            </w:pPr>
                          </w:p>
                          <w:p w14:paraId="67079728" w14:textId="12C14345" w:rsidR="00D151D4" w:rsidRPr="006B6D0B" w:rsidRDefault="00AB333D" w:rsidP="00260878">
                            <w:pPr>
                              <w:pStyle w:val="GiorniProgrammaViaggi"/>
                            </w:pPr>
                            <w:r>
                              <w:t>2</w:t>
                            </w:r>
                            <w:r w:rsidRPr="006B6D0B">
                              <w:t xml:space="preserve">° </w:t>
                            </w:r>
                            <w:r w:rsidR="00D151D4" w:rsidRPr="006B6D0B">
                              <w:t>GIORNO</w:t>
                            </w:r>
                            <w:r w:rsidR="00CA7F3B">
                              <w:t xml:space="preserve"> </w:t>
                            </w:r>
                            <w:r w:rsidR="009B66E5" w:rsidRPr="009B66E5">
                              <w:t>VENERDÌ • CITTÁ DEL MESSICO</w:t>
                            </w:r>
                          </w:p>
                          <w:p w14:paraId="10EB9415"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 • pranzo</w:t>
                            </w:r>
                          </w:p>
                          <w:p w14:paraId="40391A38" w14:textId="6CF20C19" w:rsidR="007C0E6D" w:rsidRDefault="009B66E5" w:rsidP="009B66E5">
                            <w:pPr>
                              <w:pStyle w:val="GiorniProgrammaViaggi"/>
                              <w:rPr>
                                <w:rFonts w:ascii="Arial" w:hAnsi="Arial"/>
                                <w:b w:val="0"/>
                                <w:bCs w:val="0"/>
                              </w:rPr>
                            </w:pPr>
                            <w:r w:rsidRPr="009B66E5">
                              <w:rPr>
                                <w:rFonts w:ascii="Arial" w:hAnsi="Arial"/>
                                <w:b w:val="0"/>
                                <w:bCs w:val="0"/>
                              </w:rPr>
                              <w:t xml:space="preserve">Intera giornata dedicata alla visita della </w:t>
                            </w:r>
                            <w:proofErr w:type="spellStart"/>
                            <w:r w:rsidRPr="009B66E5">
                              <w:rPr>
                                <w:rFonts w:ascii="Arial" w:hAnsi="Arial"/>
                                <w:b w:val="0"/>
                                <w:bCs w:val="0"/>
                              </w:rPr>
                              <w:t>cittá</w:t>
                            </w:r>
                            <w:proofErr w:type="spellEnd"/>
                            <w:r w:rsidRPr="009B66E5">
                              <w:rPr>
                                <w:rFonts w:ascii="Arial" w:hAnsi="Arial"/>
                                <w:b w:val="0"/>
                                <w:bCs w:val="0"/>
                              </w:rPr>
                              <w:t xml:space="preserve"> e del centro archeologico di Teotihuacan. Città del Messico </w:t>
                            </w:r>
                            <w:proofErr w:type="spellStart"/>
                            <w:r w:rsidRPr="009B66E5">
                              <w:rPr>
                                <w:rFonts w:ascii="Arial" w:hAnsi="Arial"/>
                                <w:b w:val="0"/>
                                <w:bCs w:val="0"/>
                              </w:rPr>
                              <w:t>é</w:t>
                            </w:r>
                            <w:proofErr w:type="spellEnd"/>
                            <w:r w:rsidRPr="009B66E5">
                              <w:rPr>
                                <w:rFonts w:ascii="Arial" w:hAnsi="Arial"/>
                                <w:b w:val="0"/>
                                <w:bCs w:val="0"/>
                              </w:rPr>
                              <w:t xml:space="preserve"> oggi una grande metropoli con </w:t>
                            </w:r>
                            <w:proofErr w:type="spellStart"/>
                            <w:r w:rsidRPr="009B66E5">
                              <w:rPr>
                                <w:rFonts w:ascii="Arial" w:hAnsi="Arial"/>
                                <w:b w:val="0"/>
                                <w:bCs w:val="0"/>
                              </w:rPr>
                              <w:t>piú</w:t>
                            </w:r>
                            <w:proofErr w:type="spellEnd"/>
                            <w:r w:rsidRPr="009B66E5">
                              <w:rPr>
                                <w:rFonts w:ascii="Arial" w:hAnsi="Arial"/>
                                <w:b w:val="0"/>
                                <w:bCs w:val="0"/>
                              </w:rPr>
                              <w:t xml:space="preserve"> di 18 milioni di abitanti, ricca di monumenti precolombiani e coloniali. In particolare si </w:t>
                            </w:r>
                            <w:proofErr w:type="spellStart"/>
                            <w:r w:rsidRPr="009B66E5">
                              <w:rPr>
                                <w:rFonts w:ascii="Arial" w:hAnsi="Arial"/>
                                <w:b w:val="0"/>
                                <w:bCs w:val="0"/>
                              </w:rPr>
                              <w:t>visiterá</w:t>
                            </w:r>
                            <w:proofErr w:type="spellEnd"/>
                            <w:r w:rsidRPr="009B66E5">
                              <w:rPr>
                                <w:rFonts w:ascii="Arial" w:hAnsi="Arial"/>
                                <w:b w:val="0"/>
                                <w:bCs w:val="0"/>
                              </w:rPr>
                              <w:t xml:space="preserve"> la Piazza della Costituzione detta ‘</w:t>
                            </w:r>
                            <w:proofErr w:type="spellStart"/>
                            <w:r w:rsidRPr="009B66E5">
                              <w:rPr>
                                <w:rFonts w:ascii="Arial" w:hAnsi="Arial"/>
                                <w:b w:val="0"/>
                                <w:bCs w:val="0"/>
                              </w:rPr>
                              <w:t>Zocalo</w:t>
                            </w:r>
                            <w:proofErr w:type="spellEnd"/>
                            <w:r w:rsidRPr="009B66E5">
                              <w:rPr>
                                <w:rFonts w:ascii="Arial" w:hAnsi="Arial"/>
                                <w:b w:val="0"/>
                                <w:bCs w:val="0"/>
                              </w:rPr>
                              <w:t xml:space="preserve">’, con la Cattedrale, il </w:t>
                            </w:r>
                            <w:proofErr w:type="spellStart"/>
                            <w:r w:rsidRPr="009B66E5">
                              <w:rPr>
                                <w:rFonts w:ascii="Arial" w:hAnsi="Arial"/>
                                <w:b w:val="0"/>
                                <w:bCs w:val="0"/>
                              </w:rPr>
                              <w:t>piú</w:t>
                            </w:r>
                            <w:proofErr w:type="spellEnd"/>
                            <w:r w:rsidRPr="009B66E5">
                              <w:rPr>
                                <w:rFonts w:ascii="Arial" w:hAnsi="Arial"/>
                                <w:b w:val="0"/>
                                <w:bCs w:val="0"/>
                              </w:rPr>
                              <w:t xml:space="preserve"> grande edificio religioso del paese ed il Palazzo Nazionale. All’interno dello stesso si potranno ammirare gli affreschi del famoso pittore Diego Rivera detti ‘murales’; visita panoramica del Templo Mayor e breve sosta alla Basilica di Nostra Signora di Guadalupe, patrona del Messico. </w:t>
                            </w:r>
                            <w:r w:rsidRPr="009B66E5">
                              <w:rPr>
                                <w:rFonts w:ascii="MS Gothic" w:eastAsia="MS Gothic" w:hAnsi="MS Gothic" w:cs="MS Gothic" w:hint="eastAsia"/>
                                <w:b w:val="0"/>
                                <w:bCs w:val="0"/>
                              </w:rPr>
                              <w:t> </w:t>
                            </w:r>
                            <w:r w:rsidRPr="009B66E5">
                              <w:rPr>
                                <w:rFonts w:ascii="Arial" w:hAnsi="Arial"/>
                                <w:b w:val="0"/>
                                <w:bCs w:val="0"/>
                              </w:rPr>
                              <w:t xml:space="preserve">A continuazione si </w:t>
                            </w:r>
                            <w:proofErr w:type="spellStart"/>
                            <w:r w:rsidRPr="009B66E5">
                              <w:rPr>
                                <w:rFonts w:ascii="Arial" w:hAnsi="Arial"/>
                                <w:b w:val="0"/>
                                <w:bCs w:val="0"/>
                              </w:rPr>
                              <w:t>visiterá</w:t>
                            </w:r>
                            <w:proofErr w:type="spellEnd"/>
                            <w:r w:rsidRPr="009B66E5">
                              <w:rPr>
                                <w:rFonts w:ascii="Arial" w:hAnsi="Arial"/>
                                <w:b w:val="0"/>
                                <w:bCs w:val="0"/>
                              </w:rPr>
                              <w:t xml:space="preserve"> Teotihuacan o “Luogo ove nascono gli Dei” in lingua Azteca. Imponenti le piramidi del Sole e della Luna collegate attraverso il “Viale dei Morti” al Tempio delle Farfalle, al Tempio di Quetzalcoatl e alla Cittadella. Pranzo in ristorante. Nel pomeriggio rientro in hotel per il pernottamento.</w:t>
                            </w:r>
                          </w:p>
                          <w:p w14:paraId="1CC716B7" w14:textId="77777777" w:rsidR="009B66E5" w:rsidRDefault="009B66E5" w:rsidP="009B66E5">
                            <w:pPr>
                              <w:pStyle w:val="GiorniProgrammaViaggi"/>
                            </w:pPr>
                          </w:p>
                          <w:p w14:paraId="414AAC38" w14:textId="3376FA9A" w:rsidR="00D151D4" w:rsidRPr="00CD0F3B" w:rsidRDefault="00D151D4" w:rsidP="006B6D0B">
                            <w:pPr>
                              <w:pStyle w:val="GiorniProgrammaViaggi"/>
                            </w:pPr>
                            <w:r w:rsidRPr="00CD0F3B">
                              <w:t>3° GIORNO</w:t>
                            </w:r>
                            <w:r w:rsidR="00CD0F3B" w:rsidRPr="00CD0F3B">
                              <w:t xml:space="preserve"> </w:t>
                            </w:r>
                            <w:r w:rsidR="009B66E5" w:rsidRPr="009B66E5">
                              <w:t>SABATO • CITTÁ DEL MESSICO / VILLAHERMOSA / PALENQUE • VOLO + KM 390</w:t>
                            </w:r>
                          </w:p>
                          <w:p w14:paraId="4BCE2C31"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w:t>
                            </w:r>
                          </w:p>
                          <w:p w14:paraId="15823BAE" w14:textId="038796F0" w:rsidR="007C0E6D" w:rsidRDefault="009B66E5" w:rsidP="009B66E5">
                            <w:pPr>
                              <w:pStyle w:val="GiorniProgrammaViaggi"/>
                              <w:rPr>
                                <w:rFonts w:ascii="Arial" w:hAnsi="Arial"/>
                                <w:b w:val="0"/>
                                <w:bCs w:val="0"/>
                              </w:rPr>
                            </w:pPr>
                            <w:r w:rsidRPr="009B66E5">
                              <w:rPr>
                                <w:rFonts w:ascii="Arial" w:hAnsi="Arial"/>
                                <w:b w:val="0"/>
                                <w:bCs w:val="0"/>
                              </w:rPr>
                              <w:t>Trasferimento in aeroporto e partenza con volo interno per Villahermosa (incluso nelle quote), capitale dello Stato di Tabasco. All’arrivo, visita del Museo della Venta, un museo all’aria aperta che conserva testimonianze della cultura olmeca. Dopo la visita, partenza per Palenque. All’arrivo, sistemazione in hotel e pernottamento.</w:t>
                            </w:r>
                          </w:p>
                          <w:p w14:paraId="03B63568" w14:textId="77777777" w:rsidR="009B66E5" w:rsidRDefault="009B66E5" w:rsidP="009B66E5">
                            <w:pPr>
                              <w:pStyle w:val="GiorniProgrammaViaggi"/>
                            </w:pPr>
                          </w:p>
                          <w:p w14:paraId="7EFC3AEB" w14:textId="77666D81" w:rsidR="00D151D4" w:rsidRPr="006B6D0B" w:rsidRDefault="00D151D4" w:rsidP="006B6D0B">
                            <w:pPr>
                              <w:pStyle w:val="GiorniProgrammaViaggi"/>
                            </w:pPr>
                            <w:r w:rsidRPr="006B6D0B">
                              <w:t>4° GIORNO</w:t>
                            </w:r>
                            <w:r w:rsidR="00CD0F3B">
                              <w:t xml:space="preserve"> </w:t>
                            </w:r>
                            <w:r w:rsidR="009B66E5" w:rsidRPr="009B66E5">
                              <w:t>DOMENICA • PALENQUE / CAMPECHE • KM 362</w:t>
                            </w:r>
                          </w:p>
                          <w:p w14:paraId="7C5B1FB9" w14:textId="77777777" w:rsidR="009B66E5" w:rsidRPr="009B66E5" w:rsidRDefault="009B66E5" w:rsidP="009B66E5">
                            <w:pPr>
                              <w:rPr>
                                <w:color w:val="FFFFFF" w:themeColor="background1"/>
                                <w:sz w:val="24"/>
                                <w:szCs w:val="24"/>
                              </w:rPr>
                            </w:pPr>
                            <w:r w:rsidRPr="009B66E5">
                              <w:rPr>
                                <w:color w:val="FFFFFF" w:themeColor="background1"/>
                                <w:sz w:val="24"/>
                                <w:szCs w:val="24"/>
                              </w:rPr>
                              <w:t>Prima colazione americana • pranzo</w:t>
                            </w:r>
                          </w:p>
                          <w:p w14:paraId="400BB1B2" w14:textId="74EC8F7C" w:rsidR="00AB333D" w:rsidRPr="006B6D0B" w:rsidRDefault="009B66E5" w:rsidP="009B66E5">
                            <w:r w:rsidRPr="009B66E5">
                              <w:rPr>
                                <w:color w:val="FFFFFF" w:themeColor="background1"/>
                                <w:sz w:val="24"/>
                                <w:szCs w:val="24"/>
                              </w:rPr>
                              <w:t>In mattinata, visita del centro archeologico di Palenque, uno dei più bei centri rituali maya, posto ai bordi della giungla tropicale. Famoso il tempio delle iscrizioni, all’interno del quale è stata scoperta la tomba del gran signore “</w:t>
                            </w:r>
                            <w:proofErr w:type="spellStart"/>
                            <w:r w:rsidRPr="009B66E5">
                              <w:rPr>
                                <w:color w:val="FFFFFF" w:themeColor="background1"/>
                                <w:sz w:val="24"/>
                                <w:szCs w:val="24"/>
                              </w:rPr>
                              <w:t>Pakal</w:t>
                            </w:r>
                            <w:proofErr w:type="spellEnd"/>
                            <w:r w:rsidRPr="009B66E5">
                              <w:rPr>
                                <w:color w:val="FFFFFF" w:themeColor="background1"/>
                                <w:sz w:val="24"/>
                                <w:szCs w:val="24"/>
                              </w:rPr>
                              <w:t>”, adornato con una preziosa maschera di giada, autentico capolavoro di arte maya. Partenza, poi, per Campeche. Pranzo in ristorante durante il tragitto. Arrivo a Campeche, capitale dell’omonimo Stato. Breve visita della città antica, racchiusa e fortificata con torri e muraglie innalzate per difendere la Colonia dalle incursioni dei pirati. All’interno delle vecchie mura la città conserva, anche al giorno d’oggi, un tipico sapore coloniale con bellissime case patrizie ed austere chiese. Dopo la visita, sistemazione in hotel e pernottamento.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55pt;margin-top:157.5pt;width:453.4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" filled="f" stroked="f" strokeweight=".5pt">
                <v:textbox>
                  <w:txbxContent>
                    <w:p w14:paraId="0394E622" w14:textId="75698FD3"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9B66E5" w:rsidRPr="009B66E5">
                        <w:rPr>
                          <w:rFonts w:ascii="Arial Black" w:hAnsi="Arial Black"/>
                          <w:b/>
                          <w:bCs/>
                          <w:color w:val="FFFFFF" w:themeColor="background1"/>
                          <w:sz w:val="24"/>
                          <w:szCs w:val="24"/>
                        </w:rPr>
                        <w:t>GIOVEDÌ • ARRIVO A CITTÁ DEL MESSICO</w:t>
                      </w:r>
                    </w:p>
                    <w:p w14:paraId="3989AAFF" w14:textId="3D6F4924" w:rsidR="00C677F1" w:rsidRDefault="00B156E0" w:rsidP="00B156E0">
                      <w:pPr>
                        <w:pStyle w:val="GiorniProgrammaViaggi"/>
                      </w:pPr>
                      <w:r w:rsidRPr="00B156E0">
                        <w:rPr>
                          <w:rFonts w:ascii="Arial" w:hAnsi="Arial"/>
                          <w:b w:val="0"/>
                          <w:bCs w:val="0"/>
                        </w:rPr>
                        <w:t xml:space="preserve">Arrivo all’aeroporto internazionale di </w:t>
                      </w:r>
                      <w:proofErr w:type="spellStart"/>
                      <w:r w:rsidRPr="00B156E0">
                        <w:rPr>
                          <w:rFonts w:ascii="Arial" w:hAnsi="Arial"/>
                          <w:b w:val="0"/>
                          <w:bCs w:val="0"/>
                        </w:rPr>
                        <w:t>Cittá</w:t>
                      </w:r>
                      <w:proofErr w:type="spellEnd"/>
                      <w:r w:rsidRPr="00B156E0">
                        <w:rPr>
                          <w:rFonts w:ascii="Arial" w:hAnsi="Arial"/>
                          <w:b w:val="0"/>
                          <w:bCs w:val="0"/>
                        </w:rPr>
                        <w:t xml:space="preserve"> del Messico e trasferimento in hotel.</w:t>
                      </w:r>
                      <w:r w:rsidRPr="00B156E0">
                        <w:rPr>
                          <w:rFonts w:ascii="MS Gothic" w:eastAsia="MS Gothic" w:hAnsi="MS Gothic" w:cs="MS Gothic" w:hint="eastAsia"/>
                          <w:b w:val="0"/>
                          <w:bCs w:val="0"/>
                        </w:rPr>
                        <w:t> </w:t>
                      </w:r>
                      <w:r w:rsidRPr="00B156E0">
                        <w:rPr>
                          <w:rFonts w:ascii="Arial" w:hAnsi="Arial"/>
                          <w:b w:val="0"/>
                          <w:bCs w:val="0"/>
                        </w:rPr>
                        <w:t xml:space="preserve"> Pernottamento.</w:t>
                      </w:r>
                      <w:r w:rsidR="00D151D4" w:rsidRPr="006B6D0B">
                        <w:t xml:space="preserve"> </w:t>
                      </w:r>
                    </w:p>
                    <w:p w14:paraId="33A7C665" w14:textId="77777777" w:rsidR="00C677F1" w:rsidRDefault="00C677F1" w:rsidP="00260878">
                      <w:pPr>
                        <w:pStyle w:val="GiorniProgrammaViaggi"/>
                      </w:pPr>
                    </w:p>
                    <w:p w14:paraId="67079728" w14:textId="12C14345" w:rsidR="00D151D4" w:rsidRPr="006B6D0B" w:rsidRDefault="00AB333D" w:rsidP="00260878">
                      <w:pPr>
                        <w:pStyle w:val="GiorniProgrammaViaggi"/>
                      </w:pPr>
                      <w:r>
                        <w:t>2</w:t>
                      </w:r>
                      <w:r w:rsidRPr="006B6D0B">
                        <w:t xml:space="preserve">° </w:t>
                      </w:r>
                      <w:r w:rsidR="00D151D4" w:rsidRPr="006B6D0B">
                        <w:t>GIORNO</w:t>
                      </w:r>
                      <w:r w:rsidR="00CA7F3B">
                        <w:t xml:space="preserve"> </w:t>
                      </w:r>
                      <w:r w:rsidR="009B66E5" w:rsidRPr="009B66E5">
                        <w:t>VENERDÌ • CITTÁ DEL MESSICO</w:t>
                      </w:r>
                    </w:p>
                    <w:p w14:paraId="10EB9415"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 • pranzo</w:t>
                      </w:r>
                    </w:p>
                    <w:p w14:paraId="40391A38" w14:textId="6CF20C19" w:rsidR="007C0E6D" w:rsidRDefault="009B66E5" w:rsidP="009B66E5">
                      <w:pPr>
                        <w:pStyle w:val="GiorniProgrammaViaggi"/>
                        <w:rPr>
                          <w:rFonts w:ascii="Arial" w:hAnsi="Arial"/>
                          <w:b w:val="0"/>
                          <w:bCs w:val="0"/>
                        </w:rPr>
                      </w:pPr>
                      <w:r w:rsidRPr="009B66E5">
                        <w:rPr>
                          <w:rFonts w:ascii="Arial" w:hAnsi="Arial"/>
                          <w:b w:val="0"/>
                          <w:bCs w:val="0"/>
                        </w:rPr>
                        <w:t xml:space="preserve">Intera giornata dedicata alla visita della </w:t>
                      </w:r>
                      <w:proofErr w:type="spellStart"/>
                      <w:r w:rsidRPr="009B66E5">
                        <w:rPr>
                          <w:rFonts w:ascii="Arial" w:hAnsi="Arial"/>
                          <w:b w:val="0"/>
                          <w:bCs w:val="0"/>
                        </w:rPr>
                        <w:t>cittá</w:t>
                      </w:r>
                      <w:proofErr w:type="spellEnd"/>
                      <w:r w:rsidRPr="009B66E5">
                        <w:rPr>
                          <w:rFonts w:ascii="Arial" w:hAnsi="Arial"/>
                          <w:b w:val="0"/>
                          <w:bCs w:val="0"/>
                        </w:rPr>
                        <w:t xml:space="preserve"> e del centro archeologico di Teotihuacan. Città del Messico </w:t>
                      </w:r>
                      <w:proofErr w:type="spellStart"/>
                      <w:r w:rsidRPr="009B66E5">
                        <w:rPr>
                          <w:rFonts w:ascii="Arial" w:hAnsi="Arial"/>
                          <w:b w:val="0"/>
                          <w:bCs w:val="0"/>
                        </w:rPr>
                        <w:t>é</w:t>
                      </w:r>
                      <w:proofErr w:type="spellEnd"/>
                      <w:r w:rsidRPr="009B66E5">
                        <w:rPr>
                          <w:rFonts w:ascii="Arial" w:hAnsi="Arial"/>
                          <w:b w:val="0"/>
                          <w:bCs w:val="0"/>
                        </w:rPr>
                        <w:t xml:space="preserve"> oggi una grande metropoli con </w:t>
                      </w:r>
                      <w:proofErr w:type="spellStart"/>
                      <w:r w:rsidRPr="009B66E5">
                        <w:rPr>
                          <w:rFonts w:ascii="Arial" w:hAnsi="Arial"/>
                          <w:b w:val="0"/>
                          <w:bCs w:val="0"/>
                        </w:rPr>
                        <w:t>piú</w:t>
                      </w:r>
                      <w:proofErr w:type="spellEnd"/>
                      <w:r w:rsidRPr="009B66E5">
                        <w:rPr>
                          <w:rFonts w:ascii="Arial" w:hAnsi="Arial"/>
                          <w:b w:val="0"/>
                          <w:bCs w:val="0"/>
                        </w:rPr>
                        <w:t xml:space="preserve"> di 18 milioni di abitanti, ricca di monumenti precolombiani e coloniali. In particolare si </w:t>
                      </w:r>
                      <w:proofErr w:type="spellStart"/>
                      <w:r w:rsidRPr="009B66E5">
                        <w:rPr>
                          <w:rFonts w:ascii="Arial" w:hAnsi="Arial"/>
                          <w:b w:val="0"/>
                          <w:bCs w:val="0"/>
                        </w:rPr>
                        <w:t>visiterá</w:t>
                      </w:r>
                      <w:proofErr w:type="spellEnd"/>
                      <w:r w:rsidRPr="009B66E5">
                        <w:rPr>
                          <w:rFonts w:ascii="Arial" w:hAnsi="Arial"/>
                          <w:b w:val="0"/>
                          <w:bCs w:val="0"/>
                        </w:rPr>
                        <w:t xml:space="preserve"> la Piazza della Costituzione detta ‘</w:t>
                      </w:r>
                      <w:proofErr w:type="spellStart"/>
                      <w:r w:rsidRPr="009B66E5">
                        <w:rPr>
                          <w:rFonts w:ascii="Arial" w:hAnsi="Arial"/>
                          <w:b w:val="0"/>
                          <w:bCs w:val="0"/>
                        </w:rPr>
                        <w:t>Zocalo</w:t>
                      </w:r>
                      <w:proofErr w:type="spellEnd"/>
                      <w:r w:rsidRPr="009B66E5">
                        <w:rPr>
                          <w:rFonts w:ascii="Arial" w:hAnsi="Arial"/>
                          <w:b w:val="0"/>
                          <w:bCs w:val="0"/>
                        </w:rPr>
                        <w:t xml:space="preserve">’, con la Cattedrale, il </w:t>
                      </w:r>
                      <w:proofErr w:type="spellStart"/>
                      <w:r w:rsidRPr="009B66E5">
                        <w:rPr>
                          <w:rFonts w:ascii="Arial" w:hAnsi="Arial"/>
                          <w:b w:val="0"/>
                          <w:bCs w:val="0"/>
                        </w:rPr>
                        <w:t>piú</w:t>
                      </w:r>
                      <w:proofErr w:type="spellEnd"/>
                      <w:r w:rsidRPr="009B66E5">
                        <w:rPr>
                          <w:rFonts w:ascii="Arial" w:hAnsi="Arial"/>
                          <w:b w:val="0"/>
                          <w:bCs w:val="0"/>
                        </w:rPr>
                        <w:t xml:space="preserve"> grande edificio religioso del paese ed il Palazzo Nazionale. All’interno dello stesso si potranno ammirare gli affreschi del famoso pittore Diego Rivera detti ‘murales’; visita panoramica del Templo Mayor e breve sosta alla Basilica di Nostra Signora di Guadalupe, patrona del Messico. </w:t>
                      </w:r>
                      <w:r w:rsidRPr="009B66E5">
                        <w:rPr>
                          <w:rFonts w:ascii="MS Gothic" w:eastAsia="MS Gothic" w:hAnsi="MS Gothic" w:cs="MS Gothic" w:hint="eastAsia"/>
                          <w:b w:val="0"/>
                          <w:bCs w:val="0"/>
                        </w:rPr>
                        <w:t> </w:t>
                      </w:r>
                      <w:r w:rsidRPr="009B66E5">
                        <w:rPr>
                          <w:rFonts w:ascii="Arial" w:hAnsi="Arial"/>
                          <w:b w:val="0"/>
                          <w:bCs w:val="0"/>
                        </w:rPr>
                        <w:t xml:space="preserve">A continuazione si </w:t>
                      </w:r>
                      <w:proofErr w:type="spellStart"/>
                      <w:r w:rsidRPr="009B66E5">
                        <w:rPr>
                          <w:rFonts w:ascii="Arial" w:hAnsi="Arial"/>
                          <w:b w:val="0"/>
                          <w:bCs w:val="0"/>
                        </w:rPr>
                        <w:t>visiterá</w:t>
                      </w:r>
                      <w:proofErr w:type="spellEnd"/>
                      <w:r w:rsidRPr="009B66E5">
                        <w:rPr>
                          <w:rFonts w:ascii="Arial" w:hAnsi="Arial"/>
                          <w:b w:val="0"/>
                          <w:bCs w:val="0"/>
                        </w:rPr>
                        <w:t xml:space="preserve"> Teotihuacan o “Luogo ove nascono gli Dei” in lingua Azteca. Imponenti le piramidi del Sole e della Luna collegate attraverso il “Viale dei Morti” al Tempio delle Farfalle, al Tempio di Quetzalcoatl e alla Cittadella. Pranzo in ristorante. Nel pomeriggio rientro in hotel per il pernottamento.</w:t>
                      </w:r>
                    </w:p>
                    <w:p w14:paraId="1CC716B7" w14:textId="77777777" w:rsidR="009B66E5" w:rsidRDefault="009B66E5" w:rsidP="009B66E5">
                      <w:pPr>
                        <w:pStyle w:val="GiorniProgrammaViaggi"/>
                      </w:pPr>
                    </w:p>
                    <w:p w14:paraId="414AAC38" w14:textId="3376FA9A" w:rsidR="00D151D4" w:rsidRPr="00CD0F3B" w:rsidRDefault="00D151D4" w:rsidP="006B6D0B">
                      <w:pPr>
                        <w:pStyle w:val="GiorniProgrammaViaggi"/>
                      </w:pPr>
                      <w:r w:rsidRPr="00CD0F3B">
                        <w:t>3° GIORNO</w:t>
                      </w:r>
                      <w:r w:rsidR="00CD0F3B" w:rsidRPr="00CD0F3B">
                        <w:t xml:space="preserve"> </w:t>
                      </w:r>
                      <w:r w:rsidR="009B66E5" w:rsidRPr="009B66E5">
                        <w:t>SABATO • CITTÁ DEL MESSICO / VILLAHERMOSA / PALENQUE • VOLO + KM 390</w:t>
                      </w:r>
                    </w:p>
                    <w:p w14:paraId="4BCE2C31"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w:t>
                      </w:r>
                    </w:p>
                    <w:p w14:paraId="15823BAE" w14:textId="038796F0" w:rsidR="007C0E6D" w:rsidRDefault="009B66E5" w:rsidP="009B66E5">
                      <w:pPr>
                        <w:pStyle w:val="GiorniProgrammaViaggi"/>
                        <w:rPr>
                          <w:rFonts w:ascii="Arial" w:hAnsi="Arial"/>
                          <w:b w:val="0"/>
                          <w:bCs w:val="0"/>
                        </w:rPr>
                      </w:pPr>
                      <w:r w:rsidRPr="009B66E5">
                        <w:rPr>
                          <w:rFonts w:ascii="Arial" w:hAnsi="Arial"/>
                          <w:b w:val="0"/>
                          <w:bCs w:val="0"/>
                        </w:rPr>
                        <w:t>Trasferimento in aeroporto e partenza con volo interno per Villahermosa (incluso nelle quote), capitale dello Stato di Tabasco. All’arrivo, visita del Museo della Venta, un museo all’aria aperta che conserva testimonianze della cultura olmeca. Dopo la visita, partenza per Palenque. All’arrivo, sistemazione in hotel e pernottamento.</w:t>
                      </w:r>
                    </w:p>
                    <w:p w14:paraId="03B63568" w14:textId="77777777" w:rsidR="009B66E5" w:rsidRDefault="009B66E5" w:rsidP="009B66E5">
                      <w:pPr>
                        <w:pStyle w:val="GiorniProgrammaViaggi"/>
                      </w:pPr>
                    </w:p>
                    <w:p w14:paraId="7EFC3AEB" w14:textId="77666D81" w:rsidR="00D151D4" w:rsidRPr="006B6D0B" w:rsidRDefault="00D151D4" w:rsidP="006B6D0B">
                      <w:pPr>
                        <w:pStyle w:val="GiorniProgrammaViaggi"/>
                      </w:pPr>
                      <w:r w:rsidRPr="006B6D0B">
                        <w:t>4° GIORNO</w:t>
                      </w:r>
                      <w:r w:rsidR="00CD0F3B">
                        <w:t xml:space="preserve"> </w:t>
                      </w:r>
                      <w:r w:rsidR="009B66E5" w:rsidRPr="009B66E5">
                        <w:t>DOMENICA • PALENQUE / CAMPECHE • KM 362</w:t>
                      </w:r>
                    </w:p>
                    <w:p w14:paraId="7C5B1FB9" w14:textId="77777777" w:rsidR="009B66E5" w:rsidRPr="009B66E5" w:rsidRDefault="009B66E5" w:rsidP="009B66E5">
                      <w:pPr>
                        <w:rPr>
                          <w:color w:val="FFFFFF" w:themeColor="background1"/>
                          <w:sz w:val="24"/>
                          <w:szCs w:val="24"/>
                        </w:rPr>
                      </w:pPr>
                      <w:r w:rsidRPr="009B66E5">
                        <w:rPr>
                          <w:color w:val="FFFFFF" w:themeColor="background1"/>
                          <w:sz w:val="24"/>
                          <w:szCs w:val="24"/>
                        </w:rPr>
                        <w:t>Prima colazione americana • pranzo</w:t>
                      </w:r>
                    </w:p>
                    <w:p w14:paraId="400BB1B2" w14:textId="74EC8F7C" w:rsidR="00AB333D" w:rsidRPr="006B6D0B" w:rsidRDefault="009B66E5" w:rsidP="009B66E5">
                      <w:r w:rsidRPr="009B66E5">
                        <w:rPr>
                          <w:color w:val="FFFFFF" w:themeColor="background1"/>
                          <w:sz w:val="24"/>
                          <w:szCs w:val="24"/>
                        </w:rPr>
                        <w:t>In mattinata, visita del centro archeologico di Palenque, uno dei più bei centri rituali maya, posto ai bordi della giungla tropicale. Famoso il tempio delle iscrizioni, all’interno del quale è stata scoperta la tomba del gran signore “</w:t>
                      </w:r>
                      <w:proofErr w:type="spellStart"/>
                      <w:r w:rsidRPr="009B66E5">
                        <w:rPr>
                          <w:color w:val="FFFFFF" w:themeColor="background1"/>
                          <w:sz w:val="24"/>
                          <w:szCs w:val="24"/>
                        </w:rPr>
                        <w:t>Pakal</w:t>
                      </w:r>
                      <w:proofErr w:type="spellEnd"/>
                      <w:r w:rsidRPr="009B66E5">
                        <w:rPr>
                          <w:color w:val="FFFFFF" w:themeColor="background1"/>
                          <w:sz w:val="24"/>
                          <w:szCs w:val="24"/>
                        </w:rPr>
                        <w:t>”, adornato con una preziosa maschera di giada, autentico capolavoro di arte maya. Partenza, poi, per Campeche. Pranzo in ristorante durante il tragitto. Arrivo a Campeche, capitale dell’omonimo Stato. Breve visita della città antica, racchiusa e fortificata con torri e muraglie innalzate per difendere la Colonia dalle incursioni dei pirati. All’interno delle vecchie mura la città conserva, anche al giorno d’oggi, un tipico sapore coloniale con bellissime case patrizie ed austere chiese. Dopo la visita, sistemazione in hotel e pernottamento.</w:t>
                      </w:r>
                    </w:p>
                  </w:txbxContent>
                </v:textbox>
              </v:shape>
            </w:pict>
          </mc:Fallback>
        </mc:AlternateContent>
      </w:r>
      <w:r>
        <w:rPr>
          <w:noProof/>
        </w:rPr>
        <mc:AlternateContent>
          <mc:Choice Requires="wps">
            <w:drawing>
              <wp:anchor distT="0" distB="0" distL="114300" distR="114300" simplePos="0" relativeHeight="251564544" behindDoc="1" locked="0" layoutInCell="1" allowOverlap="1" wp14:anchorId="5E49CFC7" wp14:editId="10F9BA9B">
                <wp:simplePos x="0" y="0"/>
                <wp:positionH relativeFrom="page">
                  <wp:posOffset>-13335</wp:posOffset>
                </wp:positionH>
                <wp:positionV relativeFrom="page">
                  <wp:posOffset>5080</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DA215" id="docshape35" o:spid="_x0000_s1026" style="position:absolute;margin-left:-1.05pt;margin-top:.4pt;width:595.3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" fillcolor="#6f2963" stroked="f">
                <w10:wrap anchorx="page" anchory="page"/>
              </v:rect>
            </w:pict>
          </mc:Fallback>
        </mc:AlternateContent>
      </w:r>
      <w:r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4344B82" w14:textId="7CEC7448" w:rsidR="00D23FCE" w:rsidRDefault="002C356F">
      <w:pPr>
        <w:rPr>
          <w:sz w:val="2"/>
          <w:szCs w:val="2"/>
        </w:rPr>
      </w:pPr>
      <w:r>
        <w:rPr>
          <w:noProof/>
          <w:sz w:val="2"/>
          <w:szCs w:val="2"/>
        </w:rPr>
        <w:lastRenderedPageBreak/>
        <mc:AlternateContent>
          <mc:Choice Requires="wps">
            <w:drawing>
              <wp:anchor distT="0" distB="0" distL="114300" distR="114300" simplePos="0" relativeHeight="487493120" behindDoc="0" locked="0" layoutInCell="1" allowOverlap="1" wp14:anchorId="1BFAF975" wp14:editId="6EC49EA8">
                <wp:simplePos x="0" y="0"/>
                <wp:positionH relativeFrom="column">
                  <wp:posOffset>415471</wp:posOffset>
                </wp:positionH>
                <wp:positionV relativeFrom="paragraph">
                  <wp:posOffset>-340567</wp:posOffset>
                </wp:positionV>
                <wp:extent cx="5758180" cy="7492481"/>
                <wp:effectExtent l="0" t="0" r="0" b="0"/>
                <wp:wrapNone/>
                <wp:docPr id="27" name="Casella di testo 120"/>
                <wp:cNvGraphicFramePr/>
                <a:graphic xmlns:a="http://schemas.openxmlformats.org/drawingml/2006/main">
                  <a:graphicData uri="http://schemas.microsoft.com/office/word/2010/wordprocessingShape">
                    <wps:wsp>
                      <wps:cNvSpPr txBox="1"/>
                      <wps:spPr>
                        <a:xfrm>
                          <a:off x="0" y="0"/>
                          <a:ext cx="5758180" cy="7492481"/>
                        </a:xfrm>
                        <a:prstGeom prst="rect">
                          <a:avLst/>
                        </a:prstGeom>
                        <a:noFill/>
                        <a:ln w="6350">
                          <a:noFill/>
                        </a:ln>
                      </wps:spPr>
                      <wps:txbx>
                        <w:txbxContent>
                          <w:p w14:paraId="303F813A" w14:textId="288F7C15" w:rsidR="007C0E6D" w:rsidRPr="006B6D0B" w:rsidRDefault="009B66E5" w:rsidP="007C0E6D">
                            <w:pPr>
                              <w:pStyle w:val="GiorniProgrammaViaggi"/>
                            </w:pPr>
                            <w:r>
                              <w:t>5</w:t>
                            </w:r>
                            <w:r w:rsidR="007C0E6D" w:rsidRPr="006B6D0B">
                              <w:t>° GIORNO</w:t>
                            </w:r>
                            <w:r w:rsidR="007C0E6D">
                              <w:t xml:space="preserve"> </w:t>
                            </w:r>
                            <w:r w:rsidRPr="009B66E5">
                              <w:t>LUNEDÌ • CAMPECHE / UXMAL / MERIDA • KM 169</w:t>
                            </w:r>
                          </w:p>
                          <w:p w14:paraId="649AFD4A"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 • pranzo</w:t>
                            </w:r>
                          </w:p>
                          <w:p w14:paraId="0F4D4C1D" w14:textId="28F3EACF" w:rsidR="007C0E6D" w:rsidRDefault="009B66E5" w:rsidP="009B66E5">
                            <w:pPr>
                              <w:pStyle w:val="GiorniProgrammaViaggi"/>
                              <w:rPr>
                                <w:rFonts w:ascii="Arial" w:hAnsi="Arial"/>
                                <w:b w:val="0"/>
                                <w:bCs w:val="0"/>
                              </w:rPr>
                            </w:pPr>
                            <w:r w:rsidRPr="009B66E5">
                              <w:rPr>
                                <w:rFonts w:ascii="Arial" w:hAnsi="Arial"/>
                                <w:b w:val="0"/>
                                <w:bCs w:val="0"/>
                              </w:rPr>
                              <w:t xml:space="preserve">Partenza per </w:t>
                            </w:r>
                            <w:proofErr w:type="spellStart"/>
                            <w:r w:rsidRPr="009B66E5">
                              <w:rPr>
                                <w:rFonts w:ascii="Arial" w:hAnsi="Arial"/>
                                <w:b w:val="0"/>
                                <w:bCs w:val="0"/>
                              </w:rPr>
                              <w:t>Merida</w:t>
                            </w:r>
                            <w:proofErr w:type="spellEnd"/>
                            <w:r w:rsidRPr="009B66E5">
                              <w:rPr>
                                <w:rFonts w:ascii="Arial" w:hAnsi="Arial"/>
                                <w:b w:val="0"/>
                                <w:bCs w:val="0"/>
                              </w:rPr>
                              <w:t xml:space="preserve"> con visita alla importante zona archeologica di </w:t>
                            </w:r>
                            <w:proofErr w:type="spellStart"/>
                            <w:r w:rsidRPr="009B66E5">
                              <w:rPr>
                                <w:rFonts w:ascii="Arial" w:hAnsi="Arial"/>
                                <w:b w:val="0"/>
                                <w:bCs w:val="0"/>
                              </w:rPr>
                              <w:t>Uxmal</w:t>
                            </w:r>
                            <w:proofErr w:type="spellEnd"/>
                            <w:r w:rsidRPr="009B66E5">
                              <w:rPr>
                                <w:rFonts w:ascii="Arial" w:hAnsi="Arial"/>
                                <w:b w:val="0"/>
                                <w:bCs w:val="0"/>
                              </w:rPr>
                              <w:t xml:space="preserve">, dove si visitano i resti della città maya fiorita tra il III ed il X secolo. Pranzo in ristorante. Nel pomeriggio arrivo a </w:t>
                            </w:r>
                            <w:proofErr w:type="spellStart"/>
                            <w:r w:rsidRPr="009B66E5">
                              <w:rPr>
                                <w:rFonts w:ascii="Arial" w:hAnsi="Arial"/>
                                <w:b w:val="0"/>
                                <w:bCs w:val="0"/>
                              </w:rPr>
                              <w:t>Merida</w:t>
                            </w:r>
                            <w:proofErr w:type="spellEnd"/>
                            <w:r w:rsidRPr="009B66E5">
                              <w:rPr>
                                <w:rFonts w:ascii="Arial" w:hAnsi="Arial"/>
                                <w:b w:val="0"/>
                                <w:bCs w:val="0"/>
                              </w:rPr>
                              <w:t xml:space="preserve">, conosciuta come “La </w:t>
                            </w:r>
                            <w:proofErr w:type="spellStart"/>
                            <w:r w:rsidRPr="009B66E5">
                              <w:rPr>
                                <w:rFonts w:ascii="Arial" w:hAnsi="Arial"/>
                                <w:b w:val="0"/>
                                <w:bCs w:val="0"/>
                              </w:rPr>
                              <w:t>Cittá</w:t>
                            </w:r>
                            <w:proofErr w:type="spellEnd"/>
                            <w:r w:rsidRPr="009B66E5">
                              <w:rPr>
                                <w:rFonts w:ascii="Arial" w:hAnsi="Arial"/>
                                <w:b w:val="0"/>
                                <w:bCs w:val="0"/>
                              </w:rPr>
                              <w:t xml:space="preserve"> Bianca” le cui residenze dell’epoca coloniale di stile francese, italiano ed arabo testimoniano la ricchezza passata, data dal commercio delle fibre di agave. Sosta nella Piazza Principale, dove si potranno ammirare i principali monumenti della città: la Cattedrale, il Palazzo del Governo, il Palazzo Municipale e la Casa di </w:t>
                            </w:r>
                            <w:proofErr w:type="spellStart"/>
                            <w:r w:rsidRPr="009B66E5">
                              <w:rPr>
                                <w:rFonts w:ascii="Arial" w:hAnsi="Arial"/>
                                <w:b w:val="0"/>
                                <w:bCs w:val="0"/>
                              </w:rPr>
                              <w:t>Montejo</w:t>
                            </w:r>
                            <w:proofErr w:type="spellEnd"/>
                            <w:r w:rsidRPr="009B66E5">
                              <w:rPr>
                                <w:rFonts w:ascii="Arial" w:hAnsi="Arial"/>
                                <w:b w:val="0"/>
                                <w:bCs w:val="0"/>
                              </w:rPr>
                              <w:t>. Sistemazione in hotel e pernottamento.</w:t>
                            </w:r>
                          </w:p>
                          <w:p w14:paraId="4656BF49" w14:textId="77777777" w:rsidR="007C0E6D" w:rsidRPr="007C0E6D" w:rsidRDefault="007C0E6D" w:rsidP="001D2FD5">
                            <w:pPr>
                              <w:pStyle w:val="GiorniProgrammaViaggi"/>
                            </w:pPr>
                          </w:p>
                          <w:p w14:paraId="3A227AA0" w14:textId="2D50F93E" w:rsidR="001D2FD5" w:rsidRPr="00675F60" w:rsidRDefault="002C356F" w:rsidP="001D2FD5">
                            <w:pPr>
                              <w:pStyle w:val="GiorniProgrammaViaggi"/>
                            </w:pPr>
                            <w:r>
                              <w:t>6</w:t>
                            </w:r>
                            <w:r w:rsidR="001D2FD5" w:rsidRPr="00675F60">
                              <w:t xml:space="preserve">° GIORNO </w:t>
                            </w:r>
                            <w:r w:rsidRPr="002C356F">
                              <w:t>MARTEDÌ • MERIDA / CHICHÉN-ITZA / RIVIERA MAYA • KM 309</w:t>
                            </w:r>
                          </w:p>
                          <w:p w14:paraId="7D502F4B"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 • pranzo • cena</w:t>
                            </w:r>
                          </w:p>
                          <w:p w14:paraId="57307E92" w14:textId="08334045" w:rsidR="007C0E6D" w:rsidRPr="00675F60" w:rsidRDefault="009B66E5" w:rsidP="009B66E5">
                            <w:pPr>
                              <w:pStyle w:val="GiorniProgrammaViaggi"/>
                              <w:rPr>
                                <w:rFonts w:ascii="Arial" w:hAnsi="Arial"/>
                                <w:b w:val="0"/>
                                <w:bCs w:val="0"/>
                              </w:rPr>
                            </w:pPr>
                            <w:r w:rsidRPr="009B66E5">
                              <w:rPr>
                                <w:rFonts w:ascii="Arial" w:hAnsi="Arial"/>
                                <w:b w:val="0"/>
                                <w:bCs w:val="0"/>
                              </w:rPr>
                              <w:t xml:space="preserve">Partenza per la Riviera Maya con visita alla zona archeologica di </w:t>
                            </w:r>
                            <w:proofErr w:type="spellStart"/>
                            <w:r w:rsidRPr="009B66E5">
                              <w:rPr>
                                <w:rFonts w:ascii="Arial" w:hAnsi="Arial"/>
                                <w:b w:val="0"/>
                                <w:bCs w:val="0"/>
                              </w:rPr>
                              <w:t>Chichen-Itza</w:t>
                            </w:r>
                            <w:proofErr w:type="spellEnd"/>
                            <w:r w:rsidRPr="009B66E5">
                              <w:rPr>
                                <w:rFonts w:ascii="Arial" w:hAnsi="Arial"/>
                                <w:b w:val="0"/>
                                <w:bCs w:val="0"/>
                              </w:rPr>
                              <w:t xml:space="preserve">. Capitale Maya dello Yucatan, </w:t>
                            </w:r>
                            <w:proofErr w:type="spellStart"/>
                            <w:r w:rsidRPr="009B66E5">
                              <w:rPr>
                                <w:rFonts w:ascii="Arial" w:hAnsi="Arial"/>
                                <w:b w:val="0"/>
                                <w:bCs w:val="0"/>
                              </w:rPr>
                              <w:t>Chichen</w:t>
                            </w:r>
                            <w:proofErr w:type="spellEnd"/>
                            <w:r w:rsidRPr="009B66E5">
                              <w:rPr>
                                <w:rFonts w:ascii="Arial" w:hAnsi="Arial"/>
                                <w:b w:val="0"/>
                                <w:bCs w:val="0"/>
                              </w:rPr>
                              <w:t xml:space="preserve"> </w:t>
                            </w:r>
                            <w:proofErr w:type="spellStart"/>
                            <w:r w:rsidRPr="009B66E5">
                              <w:rPr>
                                <w:rFonts w:ascii="Arial" w:hAnsi="Arial"/>
                                <w:b w:val="0"/>
                                <w:bCs w:val="0"/>
                              </w:rPr>
                              <w:t>Itza</w:t>
                            </w:r>
                            <w:proofErr w:type="spellEnd"/>
                            <w:r w:rsidRPr="009B66E5">
                              <w:rPr>
                                <w:rFonts w:ascii="Arial" w:hAnsi="Arial"/>
                                <w:b w:val="0"/>
                                <w:bCs w:val="0"/>
                              </w:rPr>
                              <w:t xml:space="preserve"> resta uno dei siti archeologici maya più importanti. Potrete visitare gli imponenti monumenti delle zone archeologiche settentrionale e centrale: il tempio di </w:t>
                            </w:r>
                            <w:proofErr w:type="spellStart"/>
                            <w:r w:rsidRPr="009B66E5">
                              <w:rPr>
                                <w:rFonts w:ascii="Arial" w:hAnsi="Arial"/>
                                <w:b w:val="0"/>
                                <w:bCs w:val="0"/>
                              </w:rPr>
                              <w:t>Kukulkan</w:t>
                            </w:r>
                            <w:proofErr w:type="spellEnd"/>
                            <w:r w:rsidRPr="009B66E5">
                              <w:rPr>
                                <w:rFonts w:ascii="Arial" w:hAnsi="Arial"/>
                                <w:b w:val="0"/>
                                <w:bCs w:val="0"/>
                              </w:rPr>
                              <w:t>, il tempio dei Guerrieri, il gioco della palla ed il pozzo dei sacrifici. Pranzo in ristorante. Sosta al “</w:t>
                            </w:r>
                            <w:proofErr w:type="spellStart"/>
                            <w:r w:rsidRPr="009B66E5">
                              <w:rPr>
                                <w:rFonts w:ascii="Arial" w:hAnsi="Arial"/>
                                <w:b w:val="0"/>
                                <w:bCs w:val="0"/>
                              </w:rPr>
                              <w:t>cenote</w:t>
                            </w:r>
                            <w:proofErr w:type="spellEnd"/>
                            <w:r w:rsidRPr="009B66E5">
                              <w:rPr>
                                <w:rFonts w:ascii="Arial" w:hAnsi="Arial"/>
                                <w:b w:val="0"/>
                                <w:bCs w:val="0"/>
                              </w:rPr>
                              <w:t xml:space="preserve"> </w:t>
                            </w:r>
                            <w:proofErr w:type="spellStart"/>
                            <w:r w:rsidRPr="009B66E5">
                              <w:rPr>
                                <w:rFonts w:ascii="Arial" w:hAnsi="Arial"/>
                                <w:b w:val="0"/>
                                <w:bCs w:val="0"/>
                              </w:rPr>
                              <w:t>Saamal</w:t>
                            </w:r>
                            <w:proofErr w:type="spellEnd"/>
                            <w:r w:rsidRPr="009B66E5">
                              <w:rPr>
                                <w:rFonts w:ascii="Arial" w:hAnsi="Arial"/>
                                <w:b w:val="0"/>
                                <w:bCs w:val="0"/>
                              </w:rPr>
                              <w:t xml:space="preserve">”, dove ci si potrà fare un bellissimo bagno! In serata arrivo in Riviera Maya. Sistemazione presso l’hotel </w:t>
                            </w:r>
                            <w:proofErr w:type="spellStart"/>
                            <w:r w:rsidRPr="009B66E5">
                              <w:rPr>
                                <w:rFonts w:ascii="Arial" w:hAnsi="Arial"/>
                                <w:b w:val="0"/>
                                <w:bCs w:val="0"/>
                              </w:rPr>
                              <w:t>Barcelo</w:t>
                            </w:r>
                            <w:proofErr w:type="spellEnd"/>
                            <w:r w:rsidRPr="009B66E5">
                              <w:rPr>
                                <w:rFonts w:ascii="Arial" w:hAnsi="Arial"/>
                                <w:b w:val="0"/>
                                <w:bCs w:val="0"/>
                              </w:rPr>
                              <w:t xml:space="preserve"> Maya Beach in trattamento </w:t>
                            </w:r>
                            <w:proofErr w:type="spellStart"/>
                            <w:r w:rsidRPr="009B66E5">
                              <w:rPr>
                                <w:rFonts w:ascii="Arial" w:hAnsi="Arial"/>
                                <w:b w:val="0"/>
                                <w:bCs w:val="0"/>
                              </w:rPr>
                              <w:t>All</w:t>
                            </w:r>
                            <w:proofErr w:type="spellEnd"/>
                            <w:r w:rsidRPr="009B66E5">
                              <w:rPr>
                                <w:rFonts w:ascii="Arial" w:hAnsi="Arial"/>
                                <w:b w:val="0"/>
                                <w:bCs w:val="0"/>
                              </w:rPr>
                              <w:t xml:space="preserve"> Inclusive. Pernottamento.</w:t>
                            </w:r>
                          </w:p>
                          <w:p w14:paraId="7F7D4E2E" w14:textId="77777777" w:rsidR="002C356F" w:rsidRDefault="002C356F" w:rsidP="001D2FD5">
                            <w:pPr>
                              <w:pStyle w:val="GiorniProgrammaViaggi"/>
                            </w:pPr>
                          </w:p>
                          <w:p w14:paraId="0A4B1179" w14:textId="6BB86800" w:rsidR="001D2FD5" w:rsidRPr="006B6D0B" w:rsidRDefault="002C356F" w:rsidP="001D2FD5">
                            <w:pPr>
                              <w:pStyle w:val="GiorniProgrammaViaggi"/>
                            </w:pPr>
                            <w:r>
                              <w:t>7</w:t>
                            </w:r>
                            <w:r w:rsidR="001D2FD5" w:rsidRPr="006B6D0B">
                              <w:t>° GIORNO</w:t>
                            </w:r>
                            <w:r w:rsidR="001D2FD5">
                              <w:t xml:space="preserve"> </w:t>
                            </w:r>
                            <w:r w:rsidRPr="002C356F">
                              <w:t>MERCOLEDÌ • RIVIERA MAYA</w:t>
                            </w:r>
                          </w:p>
                          <w:p w14:paraId="3B2355DA" w14:textId="77777777" w:rsidR="002C356F" w:rsidRPr="002C356F" w:rsidRDefault="002C356F" w:rsidP="002C356F">
                            <w:pPr>
                              <w:pStyle w:val="GiorniProgrammaViaggi"/>
                              <w:rPr>
                                <w:rFonts w:ascii="Arial" w:hAnsi="Arial"/>
                                <w:b w:val="0"/>
                                <w:bCs w:val="0"/>
                              </w:rPr>
                            </w:pPr>
                            <w:r w:rsidRPr="002C356F">
                              <w:rPr>
                                <w:rFonts w:ascii="Arial" w:hAnsi="Arial"/>
                                <w:b w:val="0"/>
                                <w:bCs w:val="0"/>
                              </w:rPr>
                              <w:t>Prima colazione americana</w:t>
                            </w:r>
                          </w:p>
                          <w:p w14:paraId="55A1528D" w14:textId="77777777" w:rsidR="002C356F" w:rsidRPr="002C356F" w:rsidRDefault="002C356F" w:rsidP="002C356F">
                            <w:pPr>
                              <w:pStyle w:val="GiorniProgrammaViaggi"/>
                              <w:rPr>
                                <w:rFonts w:ascii="Arial" w:hAnsi="Arial"/>
                                <w:b w:val="0"/>
                                <w:bCs w:val="0"/>
                              </w:rPr>
                            </w:pPr>
                            <w:r w:rsidRPr="002C356F">
                              <w:rPr>
                                <w:rFonts w:ascii="Arial" w:hAnsi="Arial"/>
                                <w:b w:val="0"/>
                                <w:bCs w:val="0"/>
                              </w:rPr>
                              <w:t xml:space="preserve">Trasferimento al mare nella Riviera Maya. Sistemazione in hotel. Trattamento </w:t>
                            </w:r>
                            <w:proofErr w:type="spellStart"/>
                            <w:r w:rsidRPr="002C356F">
                              <w:rPr>
                                <w:rFonts w:ascii="Arial" w:hAnsi="Arial"/>
                                <w:b w:val="0"/>
                                <w:bCs w:val="0"/>
                              </w:rPr>
                              <w:t>All</w:t>
                            </w:r>
                            <w:proofErr w:type="spellEnd"/>
                            <w:r w:rsidRPr="002C356F">
                              <w:rPr>
                                <w:rFonts w:ascii="Arial" w:hAnsi="Arial"/>
                                <w:b w:val="0"/>
                                <w:bCs w:val="0"/>
                              </w:rPr>
                              <w:t xml:space="preserve"> Inclusive.</w:t>
                            </w:r>
                          </w:p>
                          <w:p w14:paraId="370A9DE7" w14:textId="683EB323" w:rsidR="001D2FD5" w:rsidRDefault="002C356F" w:rsidP="002C356F">
                            <w:pPr>
                              <w:pStyle w:val="GiorniProgrammaViaggi"/>
                              <w:rPr>
                                <w:rFonts w:ascii="Arial" w:hAnsi="Arial"/>
                                <w:b w:val="0"/>
                                <w:bCs w:val="0"/>
                              </w:rPr>
                            </w:pPr>
                            <w:r w:rsidRPr="002C356F">
                              <w:rPr>
                                <w:rFonts w:ascii="Arial" w:hAnsi="Arial"/>
                                <w:b w:val="0"/>
                                <w:bCs w:val="0"/>
                              </w:rPr>
                              <w:t>Pernottamento</w:t>
                            </w:r>
                          </w:p>
                          <w:p w14:paraId="486B24A6" w14:textId="5169D376" w:rsidR="002C356F" w:rsidRDefault="002C356F" w:rsidP="002C356F">
                            <w:pPr>
                              <w:pStyle w:val="GiorniProgrammaViaggi"/>
                              <w:rPr>
                                <w:rFonts w:ascii="Arial" w:hAnsi="Arial"/>
                                <w:b w:val="0"/>
                                <w:bCs w:val="0"/>
                              </w:rPr>
                            </w:pPr>
                          </w:p>
                          <w:p w14:paraId="7B3B1729" w14:textId="155FCD46" w:rsidR="002C356F" w:rsidRPr="006B6D0B" w:rsidRDefault="002C356F" w:rsidP="002C356F">
                            <w:pPr>
                              <w:pStyle w:val="GiorniProgrammaViaggi"/>
                            </w:pPr>
                            <w:r>
                              <w:t>8</w:t>
                            </w:r>
                            <w:r w:rsidRPr="006B6D0B">
                              <w:t>° GIORNO</w:t>
                            </w:r>
                            <w:r>
                              <w:t xml:space="preserve"> </w:t>
                            </w:r>
                            <w:r w:rsidRPr="002C356F">
                              <w:t>GIOVEDÌ• RIVIERA MAYA</w:t>
                            </w:r>
                          </w:p>
                          <w:p w14:paraId="32AE6455" w14:textId="77777777" w:rsidR="002C356F" w:rsidRPr="002C356F" w:rsidRDefault="002C356F" w:rsidP="002C356F">
                            <w:pPr>
                              <w:pStyle w:val="GiorniProgrammaViaggi"/>
                              <w:rPr>
                                <w:rFonts w:ascii="Arial" w:hAnsi="Arial"/>
                                <w:b w:val="0"/>
                                <w:bCs w:val="0"/>
                              </w:rPr>
                            </w:pPr>
                            <w:proofErr w:type="spellStart"/>
                            <w:r w:rsidRPr="002C356F">
                              <w:rPr>
                                <w:rFonts w:ascii="Arial" w:hAnsi="Arial"/>
                                <w:b w:val="0"/>
                                <w:bCs w:val="0"/>
                              </w:rPr>
                              <w:t>All</w:t>
                            </w:r>
                            <w:proofErr w:type="spellEnd"/>
                            <w:r w:rsidRPr="002C356F">
                              <w:rPr>
                                <w:rFonts w:ascii="Arial" w:hAnsi="Arial"/>
                                <w:b w:val="0"/>
                                <w:bCs w:val="0"/>
                              </w:rPr>
                              <w:t xml:space="preserve"> Inclusive.</w:t>
                            </w:r>
                          </w:p>
                          <w:p w14:paraId="674BECE4" w14:textId="77777777" w:rsidR="002C356F" w:rsidRPr="002C356F" w:rsidRDefault="002C356F" w:rsidP="002C356F">
                            <w:pPr>
                              <w:pStyle w:val="GiorniProgrammaViaggi"/>
                              <w:rPr>
                                <w:rFonts w:ascii="Arial" w:hAnsi="Arial"/>
                                <w:b w:val="0"/>
                                <w:bCs w:val="0"/>
                              </w:rPr>
                            </w:pPr>
                            <w:r w:rsidRPr="002C356F">
                              <w:rPr>
                                <w:rFonts w:ascii="Arial" w:hAnsi="Arial"/>
                                <w:b w:val="0"/>
                                <w:bCs w:val="0"/>
                              </w:rPr>
                              <w:t xml:space="preserve">Giornata relax </w:t>
                            </w:r>
                          </w:p>
                          <w:p w14:paraId="43E1E1A8" w14:textId="31FBAE2C" w:rsidR="002C356F" w:rsidRDefault="002C356F" w:rsidP="002C356F">
                            <w:pPr>
                              <w:pStyle w:val="GiorniProgrammaViaggi"/>
                              <w:rPr>
                                <w:rFonts w:ascii="Arial" w:hAnsi="Arial"/>
                                <w:b w:val="0"/>
                                <w:bCs w:val="0"/>
                              </w:rPr>
                            </w:pPr>
                            <w:r w:rsidRPr="002C356F">
                              <w:rPr>
                                <w:rFonts w:ascii="Arial" w:hAnsi="Arial"/>
                                <w:b w:val="0"/>
                                <w:bCs w:val="0"/>
                              </w:rPr>
                              <w:t>Pernottamento</w:t>
                            </w:r>
                          </w:p>
                          <w:p w14:paraId="1F55A714" w14:textId="77777777" w:rsidR="002C356F" w:rsidRDefault="002C356F" w:rsidP="002C356F">
                            <w:pPr>
                              <w:pStyle w:val="GiorniProgrammaViaggi"/>
                            </w:pPr>
                          </w:p>
                          <w:p w14:paraId="0865E582" w14:textId="70979124" w:rsidR="002C356F" w:rsidRPr="006B6D0B" w:rsidRDefault="002C356F" w:rsidP="002C356F">
                            <w:pPr>
                              <w:pStyle w:val="GiorniProgrammaViaggi"/>
                            </w:pPr>
                            <w:r>
                              <w:t>9</w:t>
                            </w:r>
                            <w:r w:rsidRPr="006B6D0B">
                              <w:t>° GIORNO</w:t>
                            </w:r>
                            <w:r>
                              <w:t xml:space="preserve"> VENER</w:t>
                            </w:r>
                            <w:r w:rsidRPr="002C356F">
                              <w:t>DÌ• RIVIERA MAYA</w:t>
                            </w:r>
                          </w:p>
                          <w:p w14:paraId="5D89AE59" w14:textId="77777777" w:rsidR="002C356F" w:rsidRPr="002C356F" w:rsidRDefault="002C356F" w:rsidP="002C356F">
                            <w:pPr>
                              <w:pStyle w:val="GiorniProgrammaViaggi"/>
                              <w:rPr>
                                <w:rFonts w:ascii="Arial" w:hAnsi="Arial"/>
                                <w:b w:val="0"/>
                                <w:bCs w:val="0"/>
                              </w:rPr>
                            </w:pPr>
                            <w:r w:rsidRPr="002C356F">
                              <w:rPr>
                                <w:rFonts w:ascii="Arial" w:hAnsi="Arial"/>
                                <w:b w:val="0"/>
                                <w:bCs w:val="0"/>
                              </w:rPr>
                              <w:t>Prima colazione</w:t>
                            </w:r>
                          </w:p>
                          <w:p w14:paraId="242707E0" w14:textId="05F26952" w:rsidR="002C356F" w:rsidRPr="006B6D0B" w:rsidRDefault="002C356F" w:rsidP="002C356F">
                            <w:pPr>
                              <w:pStyle w:val="GiorniProgrammaViaggi"/>
                            </w:pPr>
                            <w:r w:rsidRPr="002C356F">
                              <w:rPr>
                                <w:rFonts w:ascii="Arial" w:hAnsi="Arial"/>
                                <w:b w:val="0"/>
                                <w:bCs w:val="0"/>
                              </w:rPr>
                              <w:t>Trasferimento all’aeroporto di Cancun e partenza con volo di linea alla volta dell’Italia.</w:t>
                            </w:r>
                          </w:p>
                          <w:p w14:paraId="63E249EE" w14:textId="77777777" w:rsidR="002C356F" w:rsidRPr="006B6D0B" w:rsidRDefault="002C356F" w:rsidP="002C356F">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F975" id="_x0000_s1037" type="#_x0000_t202" style="position:absolute;margin-left:32.7pt;margin-top:-26.8pt;width:453.4pt;height:589.95pt;z-index:4874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" filled="f" stroked="f" strokeweight=".5pt">
                <v:textbox>
                  <w:txbxContent>
                    <w:p w14:paraId="303F813A" w14:textId="288F7C15" w:rsidR="007C0E6D" w:rsidRPr="006B6D0B" w:rsidRDefault="009B66E5" w:rsidP="007C0E6D">
                      <w:pPr>
                        <w:pStyle w:val="GiorniProgrammaViaggi"/>
                      </w:pPr>
                      <w:r>
                        <w:t>5</w:t>
                      </w:r>
                      <w:r w:rsidR="007C0E6D" w:rsidRPr="006B6D0B">
                        <w:t>° GIORNO</w:t>
                      </w:r>
                      <w:r w:rsidR="007C0E6D">
                        <w:t xml:space="preserve"> </w:t>
                      </w:r>
                      <w:r w:rsidRPr="009B66E5">
                        <w:t>LUNEDÌ • CAMPECHE / UXMAL / MERIDA • KM 169</w:t>
                      </w:r>
                    </w:p>
                    <w:p w14:paraId="649AFD4A"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 • pranzo</w:t>
                      </w:r>
                    </w:p>
                    <w:p w14:paraId="0F4D4C1D" w14:textId="28F3EACF" w:rsidR="007C0E6D" w:rsidRDefault="009B66E5" w:rsidP="009B66E5">
                      <w:pPr>
                        <w:pStyle w:val="GiorniProgrammaViaggi"/>
                        <w:rPr>
                          <w:rFonts w:ascii="Arial" w:hAnsi="Arial"/>
                          <w:b w:val="0"/>
                          <w:bCs w:val="0"/>
                        </w:rPr>
                      </w:pPr>
                      <w:r w:rsidRPr="009B66E5">
                        <w:rPr>
                          <w:rFonts w:ascii="Arial" w:hAnsi="Arial"/>
                          <w:b w:val="0"/>
                          <w:bCs w:val="0"/>
                        </w:rPr>
                        <w:t xml:space="preserve">Partenza per </w:t>
                      </w:r>
                      <w:proofErr w:type="spellStart"/>
                      <w:r w:rsidRPr="009B66E5">
                        <w:rPr>
                          <w:rFonts w:ascii="Arial" w:hAnsi="Arial"/>
                          <w:b w:val="0"/>
                          <w:bCs w:val="0"/>
                        </w:rPr>
                        <w:t>Merida</w:t>
                      </w:r>
                      <w:proofErr w:type="spellEnd"/>
                      <w:r w:rsidRPr="009B66E5">
                        <w:rPr>
                          <w:rFonts w:ascii="Arial" w:hAnsi="Arial"/>
                          <w:b w:val="0"/>
                          <w:bCs w:val="0"/>
                        </w:rPr>
                        <w:t xml:space="preserve"> con visita alla importante zona archeologica di </w:t>
                      </w:r>
                      <w:proofErr w:type="spellStart"/>
                      <w:r w:rsidRPr="009B66E5">
                        <w:rPr>
                          <w:rFonts w:ascii="Arial" w:hAnsi="Arial"/>
                          <w:b w:val="0"/>
                          <w:bCs w:val="0"/>
                        </w:rPr>
                        <w:t>Uxmal</w:t>
                      </w:r>
                      <w:proofErr w:type="spellEnd"/>
                      <w:r w:rsidRPr="009B66E5">
                        <w:rPr>
                          <w:rFonts w:ascii="Arial" w:hAnsi="Arial"/>
                          <w:b w:val="0"/>
                          <w:bCs w:val="0"/>
                        </w:rPr>
                        <w:t xml:space="preserve">, dove si visitano i resti della città maya fiorita tra il III ed il X secolo. Pranzo in ristorante. Nel pomeriggio arrivo a </w:t>
                      </w:r>
                      <w:proofErr w:type="spellStart"/>
                      <w:r w:rsidRPr="009B66E5">
                        <w:rPr>
                          <w:rFonts w:ascii="Arial" w:hAnsi="Arial"/>
                          <w:b w:val="0"/>
                          <w:bCs w:val="0"/>
                        </w:rPr>
                        <w:t>Merida</w:t>
                      </w:r>
                      <w:proofErr w:type="spellEnd"/>
                      <w:r w:rsidRPr="009B66E5">
                        <w:rPr>
                          <w:rFonts w:ascii="Arial" w:hAnsi="Arial"/>
                          <w:b w:val="0"/>
                          <w:bCs w:val="0"/>
                        </w:rPr>
                        <w:t xml:space="preserve">, conosciuta come “La </w:t>
                      </w:r>
                      <w:proofErr w:type="spellStart"/>
                      <w:r w:rsidRPr="009B66E5">
                        <w:rPr>
                          <w:rFonts w:ascii="Arial" w:hAnsi="Arial"/>
                          <w:b w:val="0"/>
                          <w:bCs w:val="0"/>
                        </w:rPr>
                        <w:t>Cittá</w:t>
                      </w:r>
                      <w:proofErr w:type="spellEnd"/>
                      <w:r w:rsidRPr="009B66E5">
                        <w:rPr>
                          <w:rFonts w:ascii="Arial" w:hAnsi="Arial"/>
                          <w:b w:val="0"/>
                          <w:bCs w:val="0"/>
                        </w:rPr>
                        <w:t xml:space="preserve"> Bianca” le cui residenze dell’epoca coloniale di stile francese, italiano ed arabo testimoniano la ricchezza passata, data dal commercio delle fibre di agave. Sosta nella Piazza Principale, dove si potranno ammirare i principali monumenti della città: la Cattedrale, il Palazzo del Governo, il Palazzo Municipale e la Casa di </w:t>
                      </w:r>
                      <w:proofErr w:type="spellStart"/>
                      <w:r w:rsidRPr="009B66E5">
                        <w:rPr>
                          <w:rFonts w:ascii="Arial" w:hAnsi="Arial"/>
                          <w:b w:val="0"/>
                          <w:bCs w:val="0"/>
                        </w:rPr>
                        <w:t>Montejo</w:t>
                      </w:r>
                      <w:proofErr w:type="spellEnd"/>
                      <w:r w:rsidRPr="009B66E5">
                        <w:rPr>
                          <w:rFonts w:ascii="Arial" w:hAnsi="Arial"/>
                          <w:b w:val="0"/>
                          <w:bCs w:val="0"/>
                        </w:rPr>
                        <w:t>. Sistemazione in hotel e pernottamento.</w:t>
                      </w:r>
                    </w:p>
                    <w:p w14:paraId="4656BF49" w14:textId="77777777" w:rsidR="007C0E6D" w:rsidRPr="007C0E6D" w:rsidRDefault="007C0E6D" w:rsidP="001D2FD5">
                      <w:pPr>
                        <w:pStyle w:val="GiorniProgrammaViaggi"/>
                      </w:pPr>
                    </w:p>
                    <w:p w14:paraId="3A227AA0" w14:textId="2D50F93E" w:rsidR="001D2FD5" w:rsidRPr="00675F60" w:rsidRDefault="002C356F" w:rsidP="001D2FD5">
                      <w:pPr>
                        <w:pStyle w:val="GiorniProgrammaViaggi"/>
                      </w:pPr>
                      <w:r>
                        <w:t>6</w:t>
                      </w:r>
                      <w:r w:rsidR="001D2FD5" w:rsidRPr="00675F60">
                        <w:t xml:space="preserve">° GIORNO </w:t>
                      </w:r>
                      <w:r w:rsidRPr="002C356F">
                        <w:t>MARTEDÌ • MERIDA / CHICHÉN-ITZA / RIVIERA MAYA • KM 309</w:t>
                      </w:r>
                    </w:p>
                    <w:p w14:paraId="7D502F4B" w14:textId="77777777" w:rsidR="009B66E5" w:rsidRPr="009B66E5" w:rsidRDefault="009B66E5" w:rsidP="009B66E5">
                      <w:pPr>
                        <w:pStyle w:val="GiorniProgrammaViaggi"/>
                        <w:rPr>
                          <w:rFonts w:ascii="Arial" w:hAnsi="Arial"/>
                          <w:b w:val="0"/>
                          <w:bCs w:val="0"/>
                        </w:rPr>
                      </w:pPr>
                      <w:r w:rsidRPr="009B66E5">
                        <w:rPr>
                          <w:rFonts w:ascii="Arial" w:hAnsi="Arial"/>
                          <w:b w:val="0"/>
                          <w:bCs w:val="0"/>
                        </w:rPr>
                        <w:t>Prima colazione americana • pranzo • cena</w:t>
                      </w:r>
                    </w:p>
                    <w:p w14:paraId="57307E92" w14:textId="08334045" w:rsidR="007C0E6D" w:rsidRPr="00675F60" w:rsidRDefault="009B66E5" w:rsidP="009B66E5">
                      <w:pPr>
                        <w:pStyle w:val="GiorniProgrammaViaggi"/>
                        <w:rPr>
                          <w:rFonts w:ascii="Arial" w:hAnsi="Arial"/>
                          <w:b w:val="0"/>
                          <w:bCs w:val="0"/>
                        </w:rPr>
                      </w:pPr>
                      <w:r w:rsidRPr="009B66E5">
                        <w:rPr>
                          <w:rFonts w:ascii="Arial" w:hAnsi="Arial"/>
                          <w:b w:val="0"/>
                          <w:bCs w:val="0"/>
                        </w:rPr>
                        <w:t xml:space="preserve">Partenza per la Riviera Maya con visita alla zona archeologica di </w:t>
                      </w:r>
                      <w:proofErr w:type="spellStart"/>
                      <w:r w:rsidRPr="009B66E5">
                        <w:rPr>
                          <w:rFonts w:ascii="Arial" w:hAnsi="Arial"/>
                          <w:b w:val="0"/>
                          <w:bCs w:val="0"/>
                        </w:rPr>
                        <w:t>Chichen-Itza</w:t>
                      </w:r>
                      <w:proofErr w:type="spellEnd"/>
                      <w:r w:rsidRPr="009B66E5">
                        <w:rPr>
                          <w:rFonts w:ascii="Arial" w:hAnsi="Arial"/>
                          <w:b w:val="0"/>
                          <w:bCs w:val="0"/>
                        </w:rPr>
                        <w:t xml:space="preserve">. Capitale Maya dello Yucatan, </w:t>
                      </w:r>
                      <w:proofErr w:type="spellStart"/>
                      <w:r w:rsidRPr="009B66E5">
                        <w:rPr>
                          <w:rFonts w:ascii="Arial" w:hAnsi="Arial"/>
                          <w:b w:val="0"/>
                          <w:bCs w:val="0"/>
                        </w:rPr>
                        <w:t>Chichen</w:t>
                      </w:r>
                      <w:proofErr w:type="spellEnd"/>
                      <w:r w:rsidRPr="009B66E5">
                        <w:rPr>
                          <w:rFonts w:ascii="Arial" w:hAnsi="Arial"/>
                          <w:b w:val="0"/>
                          <w:bCs w:val="0"/>
                        </w:rPr>
                        <w:t xml:space="preserve"> </w:t>
                      </w:r>
                      <w:proofErr w:type="spellStart"/>
                      <w:r w:rsidRPr="009B66E5">
                        <w:rPr>
                          <w:rFonts w:ascii="Arial" w:hAnsi="Arial"/>
                          <w:b w:val="0"/>
                          <w:bCs w:val="0"/>
                        </w:rPr>
                        <w:t>Itza</w:t>
                      </w:r>
                      <w:proofErr w:type="spellEnd"/>
                      <w:r w:rsidRPr="009B66E5">
                        <w:rPr>
                          <w:rFonts w:ascii="Arial" w:hAnsi="Arial"/>
                          <w:b w:val="0"/>
                          <w:bCs w:val="0"/>
                        </w:rPr>
                        <w:t xml:space="preserve"> resta uno dei siti archeologici maya più importanti. Potrete visitare gli imponenti monumenti delle zone archeologiche settentrionale e centrale: il tempio di </w:t>
                      </w:r>
                      <w:proofErr w:type="spellStart"/>
                      <w:r w:rsidRPr="009B66E5">
                        <w:rPr>
                          <w:rFonts w:ascii="Arial" w:hAnsi="Arial"/>
                          <w:b w:val="0"/>
                          <w:bCs w:val="0"/>
                        </w:rPr>
                        <w:t>Kukulkan</w:t>
                      </w:r>
                      <w:proofErr w:type="spellEnd"/>
                      <w:r w:rsidRPr="009B66E5">
                        <w:rPr>
                          <w:rFonts w:ascii="Arial" w:hAnsi="Arial"/>
                          <w:b w:val="0"/>
                          <w:bCs w:val="0"/>
                        </w:rPr>
                        <w:t>, il tempio dei Guerrieri, il gioco della palla ed il pozzo dei sacrifici. Pranzo in ristorante. Sosta al “</w:t>
                      </w:r>
                      <w:proofErr w:type="spellStart"/>
                      <w:r w:rsidRPr="009B66E5">
                        <w:rPr>
                          <w:rFonts w:ascii="Arial" w:hAnsi="Arial"/>
                          <w:b w:val="0"/>
                          <w:bCs w:val="0"/>
                        </w:rPr>
                        <w:t>cenote</w:t>
                      </w:r>
                      <w:proofErr w:type="spellEnd"/>
                      <w:r w:rsidRPr="009B66E5">
                        <w:rPr>
                          <w:rFonts w:ascii="Arial" w:hAnsi="Arial"/>
                          <w:b w:val="0"/>
                          <w:bCs w:val="0"/>
                        </w:rPr>
                        <w:t xml:space="preserve"> </w:t>
                      </w:r>
                      <w:proofErr w:type="spellStart"/>
                      <w:r w:rsidRPr="009B66E5">
                        <w:rPr>
                          <w:rFonts w:ascii="Arial" w:hAnsi="Arial"/>
                          <w:b w:val="0"/>
                          <w:bCs w:val="0"/>
                        </w:rPr>
                        <w:t>Saamal</w:t>
                      </w:r>
                      <w:proofErr w:type="spellEnd"/>
                      <w:r w:rsidRPr="009B66E5">
                        <w:rPr>
                          <w:rFonts w:ascii="Arial" w:hAnsi="Arial"/>
                          <w:b w:val="0"/>
                          <w:bCs w:val="0"/>
                        </w:rPr>
                        <w:t xml:space="preserve">”, dove ci si potrà fare un bellissimo bagno! In serata arrivo in Riviera Maya. Sistemazione presso l’hotel </w:t>
                      </w:r>
                      <w:proofErr w:type="spellStart"/>
                      <w:r w:rsidRPr="009B66E5">
                        <w:rPr>
                          <w:rFonts w:ascii="Arial" w:hAnsi="Arial"/>
                          <w:b w:val="0"/>
                          <w:bCs w:val="0"/>
                        </w:rPr>
                        <w:t>Barcelo</w:t>
                      </w:r>
                      <w:proofErr w:type="spellEnd"/>
                      <w:r w:rsidRPr="009B66E5">
                        <w:rPr>
                          <w:rFonts w:ascii="Arial" w:hAnsi="Arial"/>
                          <w:b w:val="0"/>
                          <w:bCs w:val="0"/>
                        </w:rPr>
                        <w:t xml:space="preserve"> Maya Beach in trattamento </w:t>
                      </w:r>
                      <w:proofErr w:type="spellStart"/>
                      <w:r w:rsidRPr="009B66E5">
                        <w:rPr>
                          <w:rFonts w:ascii="Arial" w:hAnsi="Arial"/>
                          <w:b w:val="0"/>
                          <w:bCs w:val="0"/>
                        </w:rPr>
                        <w:t>All</w:t>
                      </w:r>
                      <w:proofErr w:type="spellEnd"/>
                      <w:r w:rsidRPr="009B66E5">
                        <w:rPr>
                          <w:rFonts w:ascii="Arial" w:hAnsi="Arial"/>
                          <w:b w:val="0"/>
                          <w:bCs w:val="0"/>
                        </w:rPr>
                        <w:t xml:space="preserve"> Inclusive. Pernottamento.</w:t>
                      </w:r>
                    </w:p>
                    <w:p w14:paraId="7F7D4E2E" w14:textId="77777777" w:rsidR="002C356F" w:rsidRDefault="002C356F" w:rsidP="001D2FD5">
                      <w:pPr>
                        <w:pStyle w:val="GiorniProgrammaViaggi"/>
                      </w:pPr>
                    </w:p>
                    <w:p w14:paraId="0A4B1179" w14:textId="6BB86800" w:rsidR="001D2FD5" w:rsidRPr="006B6D0B" w:rsidRDefault="002C356F" w:rsidP="001D2FD5">
                      <w:pPr>
                        <w:pStyle w:val="GiorniProgrammaViaggi"/>
                      </w:pPr>
                      <w:r>
                        <w:t>7</w:t>
                      </w:r>
                      <w:r w:rsidR="001D2FD5" w:rsidRPr="006B6D0B">
                        <w:t>° GIORNO</w:t>
                      </w:r>
                      <w:r w:rsidR="001D2FD5">
                        <w:t xml:space="preserve"> </w:t>
                      </w:r>
                      <w:r w:rsidRPr="002C356F">
                        <w:t>MERCOLEDÌ • RIVIERA MAYA</w:t>
                      </w:r>
                    </w:p>
                    <w:p w14:paraId="3B2355DA" w14:textId="77777777" w:rsidR="002C356F" w:rsidRPr="002C356F" w:rsidRDefault="002C356F" w:rsidP="002C356F">
                      <w:pPr>
                        <w:pStyle w:val="GiorniProgrammaViaggi"/>
                        <w:rPr>
                          <w:rFonts w:ascii="Arial" w:hAnsi="Arial"/>
                          <w:b w:val="0"/>
                          <w:bCs w:val="0"/>
                        </w:rPr>
                      </w:pPr>
                      <w:r w:rsidRPr="002C356F">
                        <w:rPr>
                          <w:rFonts w:ascii="Arial" w:hAnsi="Arial"/>
                          <w:b w:val="0"/>
                          <w:bCs w:val="0"/>
                        </w:rPr>
                        <w:t>Prima colazione americana</w:t>
                      </w:r>
                    </w:p>
                    <w:p w14:paraId="55A1528D" w14:textId="77777777" w:rsidR="002C356F" w:rsidRPr="002C356F" w:rsidRDefault="002C356F" w:rsidP="002C356F">
                      <w:pPr>
                        <w:pStyle w:val="GiorniProgrammaViaggi"/>
                        <w:rPr>
                          <w:rFonts w:ascii="Arial" w:hAnsi="Arial"/>
                          <w:b w:val="0"/>
                          <w:bCs w:val="0"/>
                        </w:rPr>
                      </w:pPr>
                      <w:r w:rsidRPr="002C356F">
                        <w:rPr>
                          <w:rFonts w:ascii="Arial" w:hAnsi="Arial"/>
                          <w:b w:val="0"/>
                          <w:bCs w:val="0"/>
                        </w:rPr>
                        <w:t xml:space="preserve">Trasferimento al mare nella Riviera Maya. Sistemazione in hotel. Trattamento </w:t>
                      </w:r>
                      <w:proofErr w:type="spellStart"/>
                      <w:r w:rsidRPr="002C356F">
                        <w:rPr>
                          <w:rFonts w:ascii="Arial" w:hAnsi="Arial"/>
                          <w:b w:val="0"/>
                          <w:bCs w:val="0"/>
                        </w:rPr>
                        <w:t>All</w:t>
                      </w:r>
                      <w:proofErr w:type="spellEnd"/>
                      <w:r w:rsidRPr="002C356F">
                        <w:rPr>
                          <w:rFonts w:ascii="Arial" w:hAnsi="Arial"/>
                          <w:b w:val="0"/>
                          <w:bCs w:val="0"/>
                        </w:rPr>
                        <w:t xml:space="preserve"> Inclusive.</w:t>
                      </w:r>
                    </w:p>
                    <w:p w14:paraId="370A9DE7" w14:textId="683EB323" w:rsidR="001D2FD5" w:rsidRDefault="002C356F" w:rsidP="002C356F">
                      <w:pPr>
                        <w:pStyle w:val="GiorniProgrammaViaggi"/>
                        <w:rPr>
                          <w:rFonts w:ascii="Arial" w:hAnsi="Arial"/>
                          <w:b w:val="0"/>
                          <w:bCs w:val="0"/>
                        </w:rPr>
                      </w:pPr>
                      <w:r w:rsidRPr="002C356F">
                        <w:rPr>
                          <w:rFonts w:ascii="Arial" w:hAnsi="Arial"/>
                          <w:b w:val="0"/>
                          <w:bCs w:val="0"/>
                        </w:rPr>
                        <w:t>Pernottamento</w:t>
                      </w:r>
                    </w:p>
                    <w:p w14:paraId="486B24A6" w14:textId="5169D376" w:rsidR="002C356F" w:rsidRDefault="002C356F" w:rsidP="002C356F">
                      <w:pPr>
                        <w:pStyle w:val="GiorniProgrammaViaggi"/>
                        <w:rPr>
                          <w:rFonts w:ascii="Arial" w:hAnsi="Arial"/>
                          <w:b w:val="0"/>
                          <w:bCs w:val="0"/>
                        </w:rPr>
                      </w:pPr>
                    </w:p>
                    <w:p w14:paraId="7B3B1729" w14:textId="155FCD46" w:rsidR="002C356F" w:rsidRPr="006B6D0B" w:rsidRDefault="002C356F" w:rsidP="002C356F">
                      <w:pPr>
                        <w:pStyle w:val="GiorniProgrammaViaggi"/>
                      </w:pPr>
                      <w:r>
                        <w:t>8</w:t>
                      </w:r>
                      <w:r w:rsidRPr="006B6D0B">
                        <w:t>° GIORNO</w:t>
                      </w:r>
                      <w:r>
                        <w:t xml:space="preserve"> </w:t>
                      </w:r>
                      <w:r w:rsidRPr="002C356F">
                        <w:t>GIOVEDÌ• RIVIERA MAYA</w:t>
                      </w:r>
                    </w:p>
                    <w:p w14:paraId="32AE6455" w14:textId="77777777" w:rsidR="002C356F" w:rsidRPr="002C356F" w:rsidRDefault="002C356F" w:rsidP="002C356F">
                      <w:pPr>
                        <w:pStyle w:val="GiorniProgrammaViaggi"/>
                        <w:rPr>
                          <w:rFonts w:ascii="Arial" w:hAnsi="Arial"/>
                          <w:b w:val="0"/>
                          <w:bCs w:val="0"/>
                        </w:rPr>
                      </w:pPr>
                      <w:proofErr w:type="spellStart"/>
                      <w:r w:rsidRPr="002C356F">
                        <w:rPr>
                          <w:rFonts w:ascii="Arial" w:hAnsi="Arial"/>
                          <w:b w:val="0"/>
                          <w:bCs w:val="0"/>
                        </w:rPr>
                        <w:t>All</w:t>
                      </w:r>
                      <w:proofErr w:type="spellEnd"/>
                      <w:r w:rsidRPr="002C356F">
                        <w:rPr>
                          <w:rFonts w:ascii="Arial" w:hAnsi="Arial"/>
                          <w:b w:val="0"/>
                          <w:bCs w:val="0"/>
                        </w:rPr>
                        <w:t xml:space="preserve"> Inclusive.</w:t>
                      </w:r>
                    </w:p>
                    <w:p w14:paraId="674BECE4" w14:textId="77777777" w:rsidR="002C356F" w:rsidRPr="002C356F" w:rsidRDefault="002C356F" w:rsidP="002C356F">
                      <w:pPr>
                        <w:pStyle w:val="GiorniProgrammaViaggi"/>
                        <w:rPr>
                          <w:rFonts w:ascii="Arial" w:hAnsi="Arial"/>
                          <w:b w:val="0"/>
                          <w:bCs w:val="0"/>
                        </w:rPr>
                      </w:pPr>
                      <w:r w:rsidRPr="002C356F">
                        <w:rPr>
                          <w:rFonts w:ascii="Arial" w:hAnsi="Arial"/>
                          <w:b w:val="0"/>
                          <w:bCs w:val="0"/>
                        </w:rPr>
                        <w:t xml:space="preserve">Giornata relax </w:t>
                      </w:r>
                    </w:p>
                    <w:p w14:paraId="43E1E1A8" w14:textId="31FBAE2C" w:rsidR="002C356F" w:rsidRDefault="002C356F" w:rsidP="002C356F">
                      <w:pPr>
                        <w:pStyle w:val="GiorniProgrammaViaggi"/>
                        <w:rPr>
                          <w:rFonts w:ascii="Arial" w:hAnsi="Arial"/>
                          <w:b w:val="0"/>
                          <w:bCs w:val="0"/>
                        </w:rPr>
                      </w:pPr>
                      <w:r w:rsidRPr="002C356F">
                        <w:rPr>
                          <w:rFonts w:ascii="Arial" w:hAnsi="Arial"/>
                          <w:b w:val="0"/>
                          <w:bCs w:val="0"/>
                        </w:rPr>
                        <w:t>Pernottamento</w:t>
                      </w:r>
                    </w:p>
                    <w:p w14:paraId="1F55A714" w14:textId="77777777" w:rsidR="002C356F" w:rsidRDefault="002C356F" w:rsidP="002C356F">
                      <w:pPr>
                        <w:pStyle w:val="GiorniProgrammaViaggi"/>
                      </w:pPr>
                    </w:p>
                    <w:p w14:paraId="0865E582" w14:textId="70979124" w:rsidR="002C356F" w:rsidRPr="006B6D0B" w:rsidRDefault="002C356F" w:rsidP="002C356F">
                      <w:pPr>
                        <w:pStyle w:val="GiorniProgrammaViaggi"/>
                      </w:pPr>
                      <w:r>
                        <w:t>9</w:t>
                      </w:r>
                      <w:r w:rsidRPr="006B6D0B">
                        <w:t>° GIORNO</w:t>
                      </w:r>
                      <w:r>
                        <w:t xml:space="preserve"> </w:t>
                      </w:r>
                      <w:r>
                        <w:t>VENER</w:t>
                      </w:r>
                      <w:r w:rsidRPr="002C356F">
                        <w:t>DÌ• RIVIERA MAYA</w:t>
                      </w:r>
                    </w:p>
                    <w:p w14:paraId="5D89AE59" w14:textId="77777777" w:rsidR="002C356F" w:rsidRPr="002C356F" w:rsidRDefault="002C356F" w:rsidP="002C356F">
                      <w:pPr>
                        <w:pStyle w:val="GiorniProgrammaViaggi"/>
                        <w:rPr>
                          <w:rFonts w:ascii="Arial" w:hAnsi="Arial"/>
                          <w:b w:val="0"/>
                          <w:bCs w:val="0"/>
                        </w:rPr>
                      </w:pPr>
                      <w:r w:rsidRPr="002C356F">
                        <w:rPr>
                          <w:rFonts w:ascii="Arial" w:hAnsi="Arial"/>
                          <w:b w:val="0"/>
                          <w:bCs w:val="0"/>
                        </w:rPr>
                        <w:t>Prima colazione</w:t>
                      </w:r>
                    </w:p>
                    <w:p w14:paraId="242707E0" w14:textId="05F26952" w:rsidR="002C356F" w:rsidRPr="006B6D0B" w:rsidRDefault="002C356F" w:rsidP="002C356F">
                      <w:pPr>
                        <w:pStyle w:val="GiorniProgrammaViaggi"/>
                      </w:pPr>
                      <w:r w:rsidRPr="002C356F">
                        <w:rPr>
                          <w:rFonts w:ascii="Arial" w:hAnsi="Arial"/>
                          <w:b w:val="0"/>
                          <w:bCs w:val="0"/>
                        </w:rPr>
                        <w:t>Trasferimento all’aeroporto di Cancun e partenza con volo di linea alla volta dell’Italia.</w:t>
                      </w:r>
                    </w:p>
                    <w:p w14:paraId="63E249EE" w14:textId="77777777" w:rsidR="002C356F" w:rsidRPr="006B6D0B" w:rsidRDefault="002C356F" w:rsidP="002C356F">
                      <w:pPr>
                        <w:pStyle w:val="GiorniProgrammaViaggi"/>
                      </w:pPr>
                    </w:p>
                  </w:txbxContent>
                </v:textbox>
              </v:shape>
            </w:pict>
          </mc:Fallback>
        </mc:AlternateContent>
      </w:r>
      <w:r>
        <w:rPr>
          <w:noProof/>
        </w:rPr>
        <mc:AlternateContent>
          <mc:Choice Requires="wps">
            <w:drawing>
              <wp:anchor distT="0" distB="0" distL="114300" distR="114300" simplePos="0" relativeHeight="487492096" behindDoc="1" locked="0" layoutInCell="1" allowOverlap="1" wp14:anchorId="6EB9E3D2" wp14:editId="5A8D7EF6">
                <wp:simplePos x="0" y="0"/>
                <wp:positionH relativeFrom="page">
                  <wp:posOffset>-27992</wp:posOffset>
                </wp:positionH>
                <wp:positionV relativeFrom="page">
                  <wp:posOffset>-2295332</wp:posOffset>
                </wp:positionV>
                <wp:extent cx="7677785" cy="11989837"/>
                <wp:effectExtent l="0" t="0" r="5715" b="0"/>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785" cy="11989837"/>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CF5C3" id="docshape35" o:spid="_x0000_s1026" style="position:absolute;margin-left:-2.2pt;margin-top:-180.75pt;width:604.55pt;height:944.1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" fillcolor="#6f2963" stroked="f">
                <w10:wrap anchorx="page" anchory="page"/>
              </v:rect>
            </w:pict>
          </mc:Fallback>
        </mc:AlternateContent>
      </w:r>
    </w:p>
    <w:p w14:paraId="4541A141" w14:textId="030801FF" w:rsidR="005A69A4" w:rsidRDefault="00E93967">
      <w:pPr>
        <w:rPr>
          <w:sz w:val="2"/>
          <w:szCs w:val="2"/>
        </w:rPr>
      </w:pPr>
      <w:r w:rsidRPr="00E93967">
        <w:rPr>
          <w:noProof/>
          <w:sz w:val="2"/>
          <w:szCs w:val="2"/>
        </w:rPr>
        <mc:AlternateContent>
          <mc:Choice Requires="wps">
            <w:drawing>
              <wp:anchor distT="0" distB="0" distL="114300" distR="114300" simplePos="0" relativeHeight="487486976" behindDoc="0" locked="0" layoutInCell="1" allowOverlap="1" wp14:anchorId="1162495A" wp14:editId="65413DD2">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38"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o7/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0WngDVQHxMFBLxFv+Uphs4/MhxfmUBM4H+o8POMiNWAxOFqU1OB+/u08xiNV6KWkRY2V1P/Y&#13;&#10;MSco0d8MkniXj8dRlGkznnxG3Ii79myuPWbXLAERyPFFWZ7MGB/0yZQOmjd8DotYFV3McKxd0nAy&#13;&#10;l6FXPj4nLhaLFIQytCw8mrXlMXVEPFLx2r0xZ498BWT6CU5qZMU72vrYeNPAYhdAqsRpBLpH9Yg/&#13;&#10;SjhRfXxu8Y1c71PU5acw/wU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Bvajv8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57203" w14:textId="77777777" w:rsidR="00A166D0" w:rsidRDefault="00A166D0" w:rsidP="002C724F">
      <w:r>
        <w:separator/>
      </w:r>
    </w:p>
  </w:endnote>
  <w:endnote w:type="continuationSeparator" w:id="0">
    <w:p w14:paraId="210C3FF4" w14:textId="77777777" w:rsidR="00A166D0" w:rsidRDefault="00A166D0"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40E8"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821"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10F5"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AFA84" w14:textId="77777777" w:rsidR="00A166D0" w:rsidRDefault="00A166D0" w:rsidP="002C724F">
      <w:r>
        <w:separator/>
      </w:r>
    </w:p>
  </w:footnote>
  <w:footnote w:type="continuationSeparator" w:id="0">
    <w:p w14:paraId="427D5A59" w14:textId="77777777" w:rsidR="00A166D0" w:rsidRDefault="00A166D0"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AA04"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8E1B"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267B"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1"/>
  </w:num>
  <w:num w:numId="2" w16cid:durableId="1372068904">
    <w:abstractNumId w:val="0"/>
  </w:num>
  <w:num w:numId="3" w16cid:durableId="163914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0C2767"/>
    <w:rsid w:val="00130619"/>
    <w:rsid w:val="00137B1A"/>
    <w:rsid w:val="001D0BA6"/>
    <w:rsid w:val="001D2FD5"/>
    <w:rsid w:val="001E0851"/>
    <w:rsid w:val="001E1663"/>
    <w:rsid w:val="001F0240"/>
    <w:rsid w:val="00207F0C"/>
    <w:rsid w:val="00221154"/>
    <w:rsid w:val="00240BFC"/>
    <w:rsid w:val="0024488F"/>
    <w:rsid w:val="00260878"/>
    <w:rsid w:val="0026429B"/>
    <w:rsid w:val="002C356F"/>
    <w:rsid w:val="002C724F"/>
    <w:rsid w:val="002D0A20"/>
    <w:rsid w:val="002E1E06"/>
    <w:rsid w:val="0030349F"/>
    <w:rsid w:val="003139E8"/>
    <w:rsid w:val="003379E4"/>
    <w:rsid w:val="00342505"/>
    <w:rsid w:val="00386058"/>
    <w:rsid w:val="00420936"/>
    <w:rsid w:val="00443140"/>
    <w:rsid w:val="00490BAD"/>
    <w:rsid w:val="004C2CF9"/>
    <w:rsid w:val="004D3E44"/>
    <w:rsid w:val="0055433B"/>
    <w:rsid w:val="005A69A4"/>
    <w:rsid w:val="006727D4"/>
    <w:rsid w:val="00672C39"/>
    <w:rsid w:val="00675F60"/>
    <w:rsid w:val="00692366"/>
    <w:rsid w:val="00694D92"/>
    <w:rsid w:val="006B6D0B"/>
    <w:rsid w:val="00744B1D"/>
    <w:rsid w:val="007750B5"/>
    <w:rsid w:val="007C0E6D"/>
    <w:rsid w:val="007D1959"/>
    <w:rsid w:val="007D62AD"/>
    <w:rsid w:val="00806F59"/>
    <w:rsid w:val="00815AB7"/>
    <w:rsid w:val="008527DD"/>
    <w:rsid w:val="008864C9"/>
    <w:rsid w:val="008963C0"/>
    <w:rsid w:val="008A05B2"/>
    <w:rsid w:val="00901436"/>
    <w:rsid w:val="00915314"/>
    <w:rsid w:val="00922950"/>
    <w:rsid w:val="009B03D2"/>
    <w:rsid w:val="009B66E5"/>
    <w:rsid w:val="00A166D0"/>
    <w:rsid w:val="00A17216"/>
    <w:rsid w:val="00A532DF"/>
    <w:rsid w:val="00A574D8"/>
    <w:rsid w:val="00A9252C"/>
    <w:rsid w:val="00AB333D"/>
    <w:rsid w:val="00AC7605"/>
    <w:rsid w:val="00B007F7"/>
    <w:rsid w:val="00B10CA4"/>
    <w:rsid w:val="00B156E0"/>
    <w:rsid w:val="00BD6635"/>
    <w:rsid w:val="00BE745E"/>
    <w:rsid w:val="00BF0E30"/>
    <w:rsid w:val="00C63F78"/>
    <w:rsid w:val="00C677F1"/>
    <w:rsid w:val="00CA7F3B"/>
    <w:rsid w:val="00CD0F3B"/>
    <w:rsid w:val="00D151D4"/>
    <w:rsid w:val="00D23FCE"/>
    <w:rsid w:val="00D51FE7"/>
    <w:rsid w:val="00D53D97"/>
    <w:rsid w:val="00D66690"/>
    <w:rsid w:val="00DA786E"/>
    <w:rsid w:val="00DD238F"/>
    <w:rsid w:val="00DE1EA3"/>
    <w:rsid w:val="00E2317F"/>
    <w:rsid w:val="00E66A41"/>
    <w:rsid w:val="00E93967"/>
    <w:rsid w:val="00EB371B"/>
    <w:rsid w:val="00EF6CF3"/>
    <w:rsid w:val="00F01763"/>
    <w:rsid w:val="00F61697"/>
    <w:rsid w:val="00F80C06"/>
    <w:rsid w:val="00FA0CBA"/>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vasionicra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info@evasionicr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info@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Words>
  <Characters>35</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3</cp:revision>
  <cp:lastPrinted>2022-01-19T19:25:00Z</cp:lastPrinted>
  <dcterms:created xsi:type="dcterms:W3CDTF">2022-07-27T11:55:00Z</dcterms:created>
  <dcterms:modified xsi:type="dcterms:W3CDTF">2022-07-27T11:56:00Z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