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30EA" w14:textId="77777777" w:rsidR="00A7215C" w:rsidRDefault="00AB56F5">
      <w:pPr>
        <w:pStyle w:val="Corpotesto"/>
        <w:ind w:left="4701"/>
        <w:rPr>
          <w:rFonts w:ascii="Times New Roman"/>
          <w:sz w:val="20"/>
        </w:rPr>
      </w:pPr>
      <w:r>
        <w:rPr>
          <w:rFonts w:ascii="Times New Roman"/>
          <w:noProof/>
          <w:sz w:val="20"/>
        </w:rPr>
        <w:drawing>
          <wp:inline distT="0" distB="0" distL="0" distR="0" wp14:anchorId="55D1A350" wp14:editId="66731983">
            <wp:extent cx="1595277" cy="4211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95277" cy="421195"/>
                    </a:xfrm>
                    <a:prstGeom prst="rect">
                      <a:avLst/>
                    </a:prstGeom>
                  </pic:spPr>
                </pic:pic>
              </a:graphicData>
            </a:graphic>
          </wp:inline>
        </w:drawing>
      </w:r>
    </w:p>
    <w:p w14:paraId="4653577A" w14:textId="77777777" w:rsidR="00A7215C" w:rsidRDefault="00A7215C">
      <w:pPr>
        <w:pStyle w:val="Corpotesto"/>
        <w:rPr>
          <w:rFonts w:ascii="Times New Roman"/>
          <w:sz w:val="20"/>
        </w:rPr>
      </w:pPr>
    </w:p>
    <w:p w14:paraId="064FAE54" w14:textId="77777777" w:rsidR="00A7215C" w:rsidRDefault="00A7215C">
      <w:pPr>
        <w:pStyle w:val="Corpotesto"/>
        <w:spacing w:before="9"/>
        <w:rPr>
          <w:rFonts w:ascii="Times New Roman"/>
          <w:sz w:val="25"/>
        </w:rPr>
      </w:pPr>
    </w:p>
    <w:p w14:paraId="39DF792C" w14:textId="77777777" w:rsidR="00A7215C" w:rsidRDefault="00AB56F5">
      <w:pPr>
        <w:pStyle w:val="Corpotesto"/>
        <w:spacing w:before="100"/>
        <w:ind w:left="6111"/>
        <w:rPr>
          <w:rFonts w:ascii="Arial Black"/>
        </w:rPr>
      </w:pPr>
      <w:r>
        <w:pict w14:anchorId="68A6B48B">
          <v:group id="_x0000_s1050" alt="" style="position:absolute;left:0;text-align:left;margin-left:0;margin-top:-13.55pt;width:595pt;height:96.95pt;z-index:-251907072;mso-position-horizontal-relative:page" coordorigin=",-271" coordsize="11900,1939">
            <v:shapetype id="_x0000_t202" coordsize="21600,21600" o:spt="202" path="m,l,21600r21600,l21600,xe">
              <v:stroke joinstyle="miter"/>
              <v:path gradientshapeok="t" o:connecttype="rect"/>
            </v:shapetype>
            <v:shape id="_x0000_s1051" type="#_x0000_t202" alt="" style="position:absolute;left:5946;top:467;width:5954;height:1200;mso-wrap-style:square;v-text-anchor:top" fillcolor="#8a930b" stroked="f">
              <v:fill opacity="52428f"/>
              <v:textbox inset="0,0,0,0">
                <w:txbxContent>
                  <w:p w14:paraId="1DB6D4DC" w14:textId="77777777" w:rsidR="00A7215C" w:rsidRDefault="00A7215C">
                    <w:pPr>
                      <w:spacing w:before="1"/>
                      <w:rPr>
                        <w:rFonts w:ascii="Arial Black"/>
                        <w:sz w:val="33"/>
                      </w:rPr>
                    </w:pPr>
                  </w:p>
                  <w:p w14:paraId="0A10B5EC" w14:textId="77777777" w:rsidR="00A7215C" w:rsidRDefault="00AB56F5">
                    <w:pPr>
                      <w:spacing w:before="1"/>
                      <w:ind w:left="232"/>
                      <w:rPr>
                        <w:rFonts w:ascii="Arial Black"/>
                        <w:sz w:val="24"/>
                      </w:rPr>
                    </w:pPr>
                    <w:r>
                      <w:rPr>
                        <w:rFonts w:ascii="Arial Black"/>
                        <w:color w:val="FFFFFF"/>
                        <w:sz w:val="24"/>
                      </w:rPr>
                      <w:t>WHATSAPP +39 3286229906</w:t>
                    </w:r>
                  </w:p>
                </w:txbxContent>
              </v:textbox>
            </v:shape>
            <v:shape id="_x0000_s1052" type="#_x0000_t202" alt="" style="position:absolute;top:-272;width:5946;height:1120;mso-wrap-style:square;v-text-anchor:top" filled="f" stroked="f">
              <v:textbox inset="0,0,0,0">
                <w:txbxContent>
                  <w:p w14:paraId="63748E72" w14:textId="77777777" w:rsidR="00A7215C" w:rsidRDefault="00A7215C">
                    <w:pPr>
                      <w:spacing w:before="4"/>
                      <w:rPr>
                        <w:rFonts w:ascii="Arial Black"/>
                        <w:sz w:val="26"/>
                      </w:rPr>
                    </w:pPr>
                  </w:p>
                  <w:p w14:paraId="09899A3D" w14:textId="77777777" w:rsidR="00A7215C" w:rsidRDefault="00AB56F5">
                    <w:pPr>
                      <w:ind w:left="760" w:right="144"/>
                      <w:jc w:val="center"/>
                      <w:rPr>
                        <w:rFonts w:ascii="Arial Black" w:hAnsi="Arial Black"/>
                        <w:sz w:val="24"/>
                      </w:rPr>
                    </w:pPr>
                    <w:r>
                      <w:rPr>
                        <w:rFonts w:ascii="Arial Black" w:hAnsi="Arial Black"/>
                        <w:color w:val="FFFFFF"/>
                        <w:sz w:val="24"/>
                      </w:rPr>
                      <w:t>BOOKING 06 45554085 – 06 87805818</w:t>
                    </w:r>
                  </w:p>
                </w:txbxContent>
              </v:textbox>
            </v:shape>
            <w10:wrap anchorx="page"/>
          </v:group>
        </w:pict>
      </w:r>
      <w:hyperlink r:id="rId6">
        <w:r>
          <w:rPr>
            <w:rFonts w:ascii="Arial Black"/>
            <w:color w:val="F06C4D"/>
          </w:rPr>
          <w:t xml:space="preserve">info@evasionicral.com </w:t>
        </w:r>
      </w:hyperlink>
      <w:r>
        <w:rPr>
          <w:rFonts w:ascii="Arial Black"/>
          <w:color w:val="F06C4D"/>
        </w:rPr>
        <w:t>evasionicral.com</w:t>
      </w:r>
    </w:p>
    <w:p w14:paraId="4D3870B7" w14:textId="77777777" w:rsidR="00A7215C" w:rsidRDefault="00A7215C">
      <w:pPr>
        <w:pStyle w:val="Corpotesto"/>
        <w:rPr>
          <w:rFonts w:ascii="Arial Black"/>
          <w:sz w:val="20"/>
        </w:rPr>
      </w:pPr>
    </w:p>
    <w:p w14:paraId="0948ED42" w14:textId="77777777" w:rsidR="00A7215C" w:rsidRDefault="00A7215C">
      <w:pPr>
        <w:pStyle w:val="Corpotesto"/>
        <w:rPr>
          <w:rFonts w:ascii="Arial Black"/>
          <w:sz w:val="20"/>
        </w:rPr>
      </w:pPr>
    </w:p>
    <w:p w14:paraId="4DC2A91C" w14:textId="77777777" w:rsidR="00A7215C" w:rsidRDefault="00A7215C">
      <w:pPr>
        <w:pStyle w:val="Corpotesto"/>
        <w:rPr>
          <w:rFonts w:ascii="Arial Black"/>
          <w:sz w:val="20"/>
        </w:rPr>
      </w:pPr>
    </w:p>
    <w:p w14:paraId="3FDE707D" w14:textId="77777777" w:rsidR="00A7215C" w:rsidRDefault="00A7215C">
      <w:pPr>
        <w:pStyle w:val="Corpotesto"/>
        <w:rPr>
          <w:rFonts w:ascii="Arial Black"/>
          <w:sz w:val="20"/>
        </w:rPr>
      </w:pPr>
    </w:p>
    <w:p w14:paraId="538E32AB" w14:textId="77777777" w:rsidR="00A7215C" w:rsidRDefault="00A7215C">
      <w:pPr>
        <w:pStyle w:val="Corpotesto"/>
        <w:rPr>
          <w:rFonts w:ascii="Arial Black"/>
          <w:sz w:val="20"/>
        </w:rPr>
      </w:pPr>
    </w:p>
    <w:p w14:paraId="113A99FF" w14:textId="77777777" w:rsidR="00A7215C" w:rsidRDefault="00A7215C">
      <w:pPr>
        <w:pStyle w:val="Corpotesto"/>
        <w:rPr>
          <w:rFonts w:ascii="Arial Black"/>
          <w:sz w:val="20"/>
        </w:rPr>
      </w:pPr>
    </w:p>
    <w:p w14:paraId="1032973E" w14:textId="77777777" w:rsidR="00A7215C" w:rsidRDefault="00A7215C">
      <w:pPr>
        <w:pStyle w:val="Corpotesto"/>
        <w:rPr>
          <w:rFonts w:ascii="Arial Black"/>
          <w:sz w:val="20"/>
        </w:rPr>
      </w:pPr>
    </w:p>
    <w:p w14:paraId="7FE0E38F" w14:textId="77777777" w:rsidR="00A7215C" w:rsidRDefault="00A7215C">
      <w:pPr>
        <w:pStyle w:val="Corpotesto"/>
        <w:rPr>
          <w:rFonts w:ascii="Arial Black"/>
          <w:sz w:val="20"/>
        </w:rPr>
      </w:pPr>
    </w:p>
    <w:p w14:paraId="7186F46F" w14:textId="77777777" w:rsidR="00A7215C" w:rsidRDefault="00A7215C">
      <w:pPr>
        <w:pStyle w:val="Corpotesto"/>
        <w:rPr>
          <w:rFonts w:ascii="Arial Black"/>
          <w:sz w:val="20"/>
        </w:rPr>
      </w:pPr>
    </w:p>
    <w:p w14:paraId="615C4088" w14:textId="77777777" w:rsidR="00A7215C" w:rsidRDefault="00A7215C">
      <w:pPr>
        <w:pStyle w:val="Corpotesto"/>
        <w:rPr>
          <w:rFonts w:ascii="Arial Black"/>
          <w:sz w:val="20"/>
        </w:rPr>
      </w:pPr>
    </w:p>
    <w:p w14:paraId="2B248523" w14:textId="77777777" w:rsidR="00A7215C" w:rsidRDefault="00A7215C">
      <w:pPr>
        <w:pStyle w:val="Corpotesto"/>
        <w:rPr>
          <w:rFonts w:ascii="Arial Black"/>
          <w:sz w:val="20"/>
        </w:rPr>
      </w:pPr>
    </w:p>
    <w:p w14:paraId="3314607D" w14:textId="77777777" w:rsidR="00A7215C" w:rsidRDefault="00A7215C">
      <w:pPr>
        <w:pStyle w:val="Corpotesto"/>
        <w:rPr>
          <w:rFonts w:ascii="Arial Black"/>
          <w:sz w:val="20"/>
        </w:rPr>
      </w:pPr>
    </w:p>
    <w:p w14:paraId="2FC66DE8" w14:textId="77777777" w:rsidR="00A7215C" w:rsidRDefault="00A7215C">
      <w:pPr>
        <w:pStyle w:val="Corpotesto"/>
        <w:rPr>
          <w:rFonts w:ascii="Arial Black"/>
          <w:sz w:val="20"/>
        </w:rPr>
      </w:pPr>
    </w:p>
    <w:p w14:paraId="6A733698" w14:textId="77777777" w:rsidR="00A7215C" w:rsidRDefault="00A7215C">
      <w:pPr>
        <w:pStyle w:val="Corpotesto"/>
        <w:rPr>
          <w:rFonts w:ascii="Arial Black"/>
          <w:sz w:val="20"/>
        </w:rPr>
      </w:pPr>
    </w:p>
    <w:p w14:paraId="610252D6" w14:textId="77777777" w:rsidR="00A7215C" w:rsidRDefault="00A7215C">
      <w:pPr>
        <w:pStyle w:val="Corpotesto"/>
        <w:rPr>
          <w:rFonts w:ascii="Arial Black"/>
          <w:sz w:val="20"/>
        </w:rPr>
      </w:pPr>
    </w:p>
    <w:p w14:paraId="3130D1FB" w14:textId="77777777" w:rsidR="00A7215C" w:rsidRDefault="00A7215C">
      <w:pPr>
        <w:pStyle w:val="Corpotesto"/>
        <w:rPr>
          <w:rFonts w:ascii="Arial Black"/>
          <w:sz w:val="20"/>
        </w:rPr>
      </w:pPr>
    </w:p>
    <w:p w14:paraId="38F455C9" w14:textId="77777777" w:rsidR="00A7215C" w:rsidRDefault="00A7215C">
      <w:pPr>
        <w:pStyle w:val="Corpotesto"/>
        <w:rPr>
          <w:rFonts w:ascii="Arial Black"/>
          <w:sz w:val="20"/>
        </w:rPr>
      </w:pPr>
    </w:p>
    <w:p w14:paraId="108BE46D" w14:textId="77777777" w:rsidR="00A7215C" w:rsidRDefault="00A7215C">
      <w:pPr>
        <w:pStyle w:val="Corpotesto"/>
        <w:rPr>
          <w:rFonts w:ascii="Arial Black"/>
          <w:sz w:val="20"/>
        </w:rPr>
      </w:pPr>
    </w:p>
    <w:p w14:paraId="61C6EC5B" w14:textId="77777777" w:rsidR="00A7215C" w:rsidRDefault="00A7215C">
      <w:pPr>
        <w:pStyle w:val="Corpotesto"/>
        <w:rPr>
          <w:rFonts w:ascii="Arial Black"/>
          <w:sz w:val="20"/>
        </w:rPr>
      </w:pPr>
    </w:p>
    <w:p w14:paraId="27665932" w14:textId="77777777" w:rsidR="00A7215C" w:rsidRDefault="00A7215C">
      <w:pPr>
        <w:pStyle w:val="Corpotesto"/>
        <w:rPr>
          <w:rFonts w:ascii="Arial Black"/>
          <w:sz w:val="20"/>
        </w:rPr>
      </w:pPr>
    </w:p>
    <w:p w14:paraId="1C78897D" w14:textId="77777777" w:rsidR="00A7215C" w:rsidRDefault="00A7215C">
      <w:pPr>
        <w:pStyle w:val="Corpotesto"/>
        <w:rPr>
          <w:rFonts w:ascii="Arial Black"/>
          <w:sz w:val="20"/>
        </w:rPr>
      </w:pPr>
    </w:p>
    <w:p w14:paraId="573F4E56" w14:textId="77777777" w:rsidR="00A7215C" w:rsidRDefault="00A7215C">
      <w:pPr>
        <w:pStyle w:val="Corpotesto"/>
        <w:rPr>
          <w:rFonts w:ascii="Arial Black"/>
          <w:sz w:val="22"/>
        </w:rPr>
      </w:pPr>
    </w:p>
    <w:p w14:paraId="32AD0F7C" w14:textId="77777777" w:rsidR="00A7215C" w:rsidRDefault="00A7215C">
      <w:pPr>
        <w:rPr>
          <w:rFonts w:ascii="Arial Black"/>
        </w:rPr>
        <w:sectPr w:rsidR="00A7215C">
          <w:type w:val="continuous"/>
          <w:pgSz w:w="11900" w:h="16840"/>
          <w:pgMar w:top="720" w:right="0" w:bottom="280" w:left="0" w:header="720" w:footer="720" w:gutter="0"/>
          <w:cols w:space="720"/>
        </w:sectPr>
      </w:pPr>
    </w:p>
    <w:p w14:paraId="3437E482" w14:textId="77777777" w:rsidR="00A7215C" w:rsidRDefault="00A7215C">
      <w:pPr>
        <w:pStyle w:val="Corpotesto"/>
        <w:spacing w:before="2"/>
        <w:rPr>
          <w:rFonts w:ascii="Arial Black"/>
          <w:sz w:val="144"/>
        </w:rPr>
      </w:pPr>
    </w:p>
    <w:p w14:paraId="5F462E9C" w14:textId="77777777" w:rsidR="00A7215C" w:rsidRDefault="00AB56F5">
      <w:pPr>
        <w:pStyle w:val="Titolo1"/>
        <w:spacing w:line="859" w:lineRule="exact"/>
      </w:pPr>
      <w:r>
        <w:rPr>
          <w:color w:val="FFFFFF"/>
        </w:rPr>
        <w:t>TOUR</w:t>
      </w:r>
    </w:p>
    <w:p w14:paraId="2276F948" w14:textId="77777777" w:rsidR="00A7215C" w:rsidRDefault="00AB56F5">
      <w:pPr>
        <w:pStyle w:val="Titolo2"/>
        <w:spacing w:before="86"/>
      </w:pPr>
      <w:r>
        <w:rPr>
          <w:b w:val="0"/>
        </w:rPr>
        <w:br w:type="column"/>
      </w:r>
      <w:r>
        <w:rPr>
          <w:color w:val="FFFFFF"/>
        </w:rPr>
        <w:t>24 giugno</w:t>
      </w:r>
    </w:p>
    <w:p w14:paraId="4945F421" w14:textId="77777777" w:rsidR="00A7215C" w:rsidRDefault="00AB56F5">
      <w:pPr>
        <w:spacing w:line="408" w:lineRule="exact"/>
        <w:ind w:left="714"/>
        <w:rPr>
          <w:b/>
          <w:sz w:val="40"/>
        </w:rPr>
      </w:pPr>
      <w:r>
        <w:rPr>
          <w:b/>
          <w:color w:val="FFFFFF"/>
          <w:sz w:val="40"/>
        </w:rPr>
        <w:t>01-08-15-22-29 luglio</w:t>
      </w:r>
    </w:p>
    <w:p w14:paraId="1BB37FF0" w14:textId="77777777" w:rsidR="00A7215C" w:rsidRDefault="00AB56F5">
      <w:pPr>
        <w:spacing w:line="434" w:lineRule="exact"/>
        <w:ind w:left="714"/>
        <w:rPr>
          <w:b/>
          <w:sz w:val="40"/>
        </w:rPr>
      </w:pPr>
      <w:r>
        <w:rPr>
          <w:b/>
          <w:color w:val="FFFFFF"/>
          <w:sz w:val="40"/>
        </w:rPr>
        <w:t>05-12-19 agosto</w:t>
      </w:r>
    </w:p>
    <w:p w14:paraId="503FEDE2" w14:textId="77777777" w:rsidR="00A7215C" w:rsidRDefault="00A7215C">
      <w:pPr>
        <w:pStyle w:val="Corpotesto"/>
        <w:spacing w:before="5"/>
        <w:rPr>
          <w:b/>
          <w:sz w:val="63"/>
        </w:rPr>
      </w:pPr>
    </w:p>
    <w:p w14:paraId="3F95CCD2" w14:textId="7982D474" w:rsidR="00A7215C" w:rsidRDefault="00AB56F5">
      <w:pPr>
        <w:spacing w:line="800" w:lineRule="exact"/>
        <w:ind w:left="1287"/>
        <w:rPr>
          <w:rFonts w:ascii="Arial Black"/>
          <w:sz w:val="66"/>
        </w:rPr>
      </w:pPr>
      <w:r>
        <w:rPr>
          <w:rFonts w:ascii="Arial Black"/>
          <w:color w:val="FFFFFF"/>
          <w:sz w:val="66"/>
        </w:rPr>
        <w:t>1.</w:t>
      </w:r>
      <w:r w:rsidR="00DF5665">
        <w:rPr>
          <w:rFonts w:ascii="Arial Black"/>
          <w:color w:val="FFFFFF"/>
          <w:sz w:val="66"/>
        </w:rPr>
        <w:t>1</w:t>
      </w:r>
      <w:r>
        <w:rPr>
          <w:rFonts w:ascii="Arial Black"/>
          <w:color w:val="FFFFFF"/>
          <w:sz w:val="66"/>
        </w:rPr>
        <w:t>70,00</w:t>
      </w:r>
    </w:p>
    <w:p w14:paraId="70DF6655" w14:textId="77777777" w:rsidR="00A7215C" w:rsidRDefault="00A7215C">
      <w:pPr>
        <w:spacing w:line="800" w:lineRule="exact"/>
        <w:rPr>
          <w:rFonts w:ascii="Arial Black"/>
          <w:sz w:val="66"/>
        </w:rPr>
        <w:sectPr w:rsidR="00A7215C">
          <w:type w:val="continuous"/>
          <w:pgSz w:w="11900" w:h="16840"/>
          <w:pgMar w:top="720" w:right="0" w:bottom="280" w:left="0" w:header="720" w:footer="720" w:gutter="0"/>
          <w:cols w:num="2" w:space="720" w:equalWidth="0">
            <w:col w:w="3414" w:space="2547"/>
            <w:col w:w="5939"/>
          </w:cols>
        </w:sectPr>
      </w:pPr>
    </w:p>
    <w:p w14:paraId="4565C71C" w14:textId="77777777" w:rsidR="00A7215C" w:rsidRDefault="00AB56F5">
      <w:pPr>
        <w:pStyle w:val="Titolo1"/>
        <w:tabs>
          <w:tab w:val="left" w:pos="2254"/>
        </w:tabs>
        <w:spacing w:before="268" w:line="170" w:lineRule="auto"/>
        <w:ind w:right="2130"/>
      </w:pPr>
      <w:r>
        <w:rPr>
          <w:color w:val="FFFFFF"/>
        </w:rPr>
        <w:t>LO</w:t>
      </w:r>
      <w:r>
        <w:rPr>
          <w:color w:val="FFFFFF"/>
        </w:rPr>
        <w:tab/>
        <w:t>SPLEDORE DEI FIORDI</w:t>
      </w:r>
      <w:r>
        <w:rPr>
          <w:color w:val="FFFFFF"/>
          <w:spacing w:val="9"/>
        </w:rPr>
        <w:t xml:space="preserve"> </w:t>
      </w:r>
      <w:r>
        <w:rPr>
          <w:color w:val="FFFFFF"/>
          <w:spacing w:val="-3"/>
        </w:rPr>
        <w:t>NORVEGESI</w:t>
      </w:r>
    </w:p>
    <w:p w14:paraId="6C945D4D" w14:textId="77777777" w:rsidR="00A7215C" w:rsidRDefault="00A7215C">
      <w:pPr>
        <w:pStyle w:val="Corpotesto"/>
        <w:rPr>
          <w:rFonts w:ascii="Arial Black"/>
          <w:sz w:val="20"/>
        </w:rPr>
      </w:pPr>
    </w:p>
    <w:p w14:paraId="12CC54E7" w14:textId="77777777" w:rsidR="00A7215C" w:rsidRDefault="00A7215C">
      <w:pPr>
        <w:pStyle w:val="Corpotesto"/>
        <w:spacing w:before="1"/>
        <w:rPr>
          <w:rFonts w:ascii="Arial Black"/>
          <w:sz w:val="20"/>
        </w:rPr>
      </w:pPr>
    </w:p>
    <w:p w14:paraId="43E1D432" w14:textId="77777777" w:rsidR="00A7215C" w:rsidRDefault="00A7215C">
      <w:pPr>
        <w:rPr>
          <w:rFonts w:ascii="Arial Black"/>
          <w:sz w:val="20"/>
        </w:rPr>
        <w:sectPr w:rsidR="00A7215C">
          <w:type w:val="continuous"/>
          <w:pgSz w:w="11900" w:h="16840"/>
          <w:pgMar w:top="720" w:right="0" w:bottom="280" w:left="0" w:header="720" w:footer="720" w:gutter="0"/>
          <w:cols w:space="720"/>
        </w:sectPr>
      </w:pPr>
    </w:p>
    <w:p w14:paraId="4996576F" w14:textId="77777777" w:rsidR="00A7215C" w:rsidRDefault="00AB56F5">
      <w:pPr>
        <w:spacing w:before="593" w:line="170" w:lineRule="auto"/>
        <w:ind w:left="728" w:right="20"/>
        <w:rPr>
          <w:rFonts w:ascii="Arial Black"/>
          <w:sz w:val="48"/>
        </w:rPr>
      </w:pPr>
      <w:r>
        <w:pict w14:anchorId="01E2888B">
          <v:group id="_x0000_s1043" alt="" style="position:absolute;left:0;text-align:left;margin-left:0;margin-top:82pt;width:595pt;height:760pt;z-index:-251910144;mso-position-horizontal-relative:page;mso-position-vertical-relative:page" coordorigin=",1640" coordsize="11900,15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top:2379;width:11900;height:7781">
              <v:imagedata r:id="rId7" o:title=""/>
            </v:shape>
            <v:rect id="_x0000_s1045" alt="" style="position:absolute;top:1640;width:5946;height:1120" fillcolor="#f06c4d" stroked="f"/>
            <v:rect id="_x0000_s1046" alt="" style="position:absolute;left:5944;top:7859;width:5956;height:2200" fillcolor="#f06c4d" stroked="f">
              <v:fill opacity="39321f"/>
            </v:rect>
            <v:rect id="_x0000_s1047" alt="" style="position:absolute;left:5945;top:10045;width:5946;height:3530" fillcolor="#f06c4d" stroked="f"/>
            <v:rect id="_x0000_s1048" alt="" style="position:absolute;top:10048;width:5946;height:6792" fillcolor="#8a930b" stroked="f"/>
            <v:shape id="_x0000_s1049" alt="" style="position:absolute;left:6675;top:10661;width:417;height:488" coordorigin="6675,10661" coordsize="417,488" o:spt="100" adj="0,,0" path="m6879,10980r-146,l6742,11011r33,59l6832,11120r85,26l6971,11149r34,-2l7036,11141r30,-11l7092,11115r,-75l6962,11040r-29,-4l6909,11025r-17,-19l6879,10980xm7092,10995r-31,19l7029,11028r-33,9l6962,11040r130,l7092,10995xm6991,10921r-301,l6675,10980r302,l6991,10921xm6872,10885r-146,l6725,10895r,23l6726,10921r145,l6871,10889r1,-4xm6999,10826r-301,l6683,10885r302,l6999,10826xm6963,10661r-85,10l6811,10702r-48,52l6733,10826r150,l6896,10802r19,-18l6939,10774r28,-4l7069,10770r19,-76l7056,10679r-31,-10l6994,10663r-31,-2xm7069,10770r-102,l6991,10773r23,7l7037,10793r22,18l7069,10770xe" stroked="f">
              <v:stroke joinstyle="round"/>
              <v:formulas/>
              <v:path arrowok="t" o:connecttype="segments"/>
            </v:shape>
            <w10:wrap anchorx="page" anchory="page"/>
          </v:group>
        </w:pict>
      </w:r>
      <w:r>
        <w:rPr>
          <w:rFonts w:ascii="Arial Black"/>
          <w:color w:val="231F20"/>
          <w:sz w:val="48"/>
        </w:rPr>
        <w:t>Partenza garantita min 2 pax</w:t>
      </w:r>
    </w:p>
    <w:p w14:paraId="27A50BED" w14:textId="77777777" w:rsidR="00A7215C" w:rsidRDefault="00AB56F5">
      <w:pPr>
        <w:spacing w:before="102" w:line="396" w:lineRule="exact"/>
        <w:ind w:left="728"/>
        <w:rPr>
          <w:rFonts w:ascii="Arial Black"/>
          <w:sz w:val="32"/>
        </w:rPr>
      </w:pPr>
      <w:r>
        <w:br w:type="column"/>
      </w:r>
      <w:r>
        <w:rPr>
          <w:rFonts w:ascii="Arial Black"/>
          <w:color w:val="F06C4D"/>
          <w:sz w:val="32"/>
        </w:rPr>
        <w:t>Quota adulto per</w:t>
      </w:r>
    </w:p>
    <w:p w14:paraId="01C74B55" w14:textId="77777777" w:rsidR="00A7215C" w:rsidRDefault="00AB56F5">
      <w:pPr>
        <w:spacing w:line="396" w:lineRule="exact"/>
        <w:ind w:left="728"/>
        <w:rPr>
          <w:rFonts w:ascii="Arial Black"/>
          <w:sz w:val="32"/>
        </w:rPr>
      </w:pPr>
      <w:r>
        <w:rPr>
          <w:rFonts w:ascii="Arial Black"/>
          <w:color w:val="F06C4D"/>
          <w:sz w:val="32"/>
        </w:rPr>
        <w:t>persona in camera doppia</w:t>
      </w:r>
    </w:p>
    <w:p w14:paraId="55A1B340" w14:textId="77777777" w:rsidR="00A7215C" w:rsidRDefault="00AB56F5">
      <w:pPr>
        <w:spacing w:before="211"/>
        <w:ind w:left="728"/>
        <w:rPr>
          <w:rFonts w:ascii="Arial Black"/>
          <w:sz w:val="32"/>
        </w:rPr>
      </w:pPr>
      <w:r>
        <w:rPr>
          <w:rFonts w:ascii="Arial Black"/>
          <w:color w:val="F06C4D"/>
          <w:sz w:val="32"/>
        </w:rPr>
        <w:t>8 giorni 7 notti</w:t>
      </w:r>
    </w:p>
    <w:p w14:paraId="37668102" w14:textId="77777777" w:rsidR="00A7215C" w:rsidRDefault="00A7215C">
      <w:pPr>
        <w:rPr>
          <w:rFonts w:ascii="Arial Black"/>
          <w:sz w:val="32"/>
        </w:rPr>
        <w:sectPr w:rsidR="00A7215C">
          <w:type w:val="continuous"/>
          <w:pgSz w:w="11900" w:h="16840"/>
          <w:pgMar w:top="720" w:right="0" w:bottom="280" w:left="0" w:header="720" w:footer="720" w:gutter="0"/>
          <w:cols w:num="2" w:space="720" w:equalWidth="0">
            <w:col w:w="5649" w:space="293"/>
            <w:col w:w="5958"/>
          </w:cols>
        </w:sectPr>
      </w:pPr>
    </w:p>
    <w:p w14:paraId="727003A3" w14:textId="77777777" w:rsidR="00A7215C" w:rsidRDefault="00AB56F5">
      <w:pPr>
        <w:pStyle w:val="Corpotesto"/>
        <w:rPr>
          <w:rFonts w:ascii="Arial Black"/>
          <w:sz w:val="20"/>
        </w:rPr>
      </w:pPr>
      <w:r>
        <w:lastRenderedPageBreak/>
        <w:pict w14:anchorId="2401FA5D">
          <v:rect id="_x0000_s1042" alt="" style="position:absolute;margin-left:0;margin-top:0;width:595pt;height:450pt;z-index:-251906048;mso-wrap-edited:f;mso-width-percent:0;mso-height-percent:0;mso-position-horizontal-relative:page;mso-position-vertical-relative:page;mso-width-percent:0;mso-height-percent:0" fillcolor="#0069b4" stroked="f">
            <w10:wrap anchorx="page" anchory="page"/>
          </v:rect>
        </w:pict>
      </w:r>
      <w:r>
        <w:pict w14:anchorId="2B1AC5BC">
          <v:shape id="_x0000_s1041" alt="" style="position:absolute;margin-left:38.65pt;margin-top:49.65pt;width:160.65pt;height:22pt;z-index:251664384;mso-wrap-edited:f;mso-width-percent:0;mso-height-percent:0;mso-position-horizontal-relative:page;mso-position-vertical-relative:page;mso-width-percent:0;mso-height-percent:0" coordsize="3213,440" o:spt="100" adj="0,,0" path="m74,7l,7,,427r295,l295,360r-221,l74,7xm589,4r-69,l335,427r76,l454,326r275,l701,260r-220,l553,92r74,l589,4xm729,326r-76,l695,427r78,l729,326xm627,92r-74,l626,260r75,l627,92xm1444,395r-90,l1404,440r40,-45xm1227,r-72,11l1094,42r-47,47l1017,149r-10,67l1007,218r10,68l1047,345r46,47l1153,423r73,11l1262,431r33,-7l1326,411r28,-16l1444,395r7,-8l1427,366r-200,l1169,354r-45,-32l1095,275r-10,-57l1084,216r11,-58l1124,111r44,-32l1226,68r159,l1360,42,1299,11,1227,xm1274,231r-47,54l1299,346r-16,8l1266,361r-19,4l1227,366r200,l1403,346r19,-29l1430,297r-83,l1274,231xm1385,68r-159,l1283,79r45,33l1358,159r11,57l1369,218r-2,22l1363,260r-7,19l1347,297r83,l1435,285r8,-33l1446,218r,-2l1436,148,1406,89,1385,68xm1603,7r-74,l1529,249r12,80l1577,387r57,35l1708,434r74,-12l1839,386r13,-20l1709,366r-45,-8l1631,335r-21,-38l1603,246r,-239xm1888,7r-74,l1814,249r-7,51l1786,336r-33,22l1709,366r143,l1875,327r13,-81l1888,7xm2191,r-72,11l2058,42r-47,47l1981,149r-10,67l1971,218r10,68l2011,345r46,47l2118,423r72,11l2262,423r61,-31l2348,366r-157,l2134,354r-46,-32l2059,275r-10,-57l2048,216r11,-58l2088,111r45,-32l2190,68r159,l2324,42,2263,11,2191,xm2349,68r-159,l2247,79r46,33l2322,159r11,57l2333,218r-11,58l2293,323r-45,32l2191,366r157,l2370,344r30,-59l2410,218r,-2l2400,148,2370,89,2349,68xm2654,75r-74,l2580,427r74,l2654,75xm3029,4r-69,l2775,427r76,l2894,326r275,l3141,260r-220,l2993,92r74,l3029,4xm3169,326r-76,l3135,427r78,l3169,326xm3067,92r-74,l3066,260r75,l3067,92xm2788,7r-341,l2447,75r341,l2788,7xe" stroked="f">
            <v:stroke joinstyle="round"/>
            <v:formulas/>
            <v:path arrowok="t" o:connecttype="custom" o:connectlocs="187325,901700;374015,633095;288290,837565;351155,688975;414655,837565;398145,688975;398145,688975;916940,881380;664845,687070;645795,812165;778510,906145;859790,881380;779145,862965;688975,768985;741680,680720;824865,637540;824865,850265;779145,862965;908050,819150;778510,673735;869315,767715;861060,807720;916305,790575;892810,687070;970915,788670;1084580,906145;1085215,862965;1017905,786765;1151890,788670;1085215,862965;1198880,635000;1276985,687070;1257935,812165;1390650,906145;1391285,862965;1301115,768985;1354455,680720;1437005,637540;1426845,680720;1481455,768985;1391285,862965;1530350,768985;1491615,673735;1685290,901700;1762125,901700;1994535,795655;1923415,633095;2040255,901700;1946910,795655;1553845,635000" o:connectangles="0,0,0,0,0,0,0,0,0,0,0,0,0,0,0,0,0,0,0,0,0,0,0,0,0,0,0,0,0,0,0,0,0,0,0,0,0,0,0,0,0,0,0,0,0,0,0,0,0,0"/>
            <w10:wrap anchorx="page" anchory="page"/>
          </v:shape>
        </w:pict>
      </w:r>
      <w:r>
        <w:pict w14:anchorId="24590226">
          <v:group id="_x0000_s1037" alt="" style="position:absolute;margin-left:0;margin-top:450pt;width:595pt;height:392pt;z-index:251667456;mso-position-horizontal-relative:page;mso-position-vertical-relative:page" coordorigin=",9000" coordsize="11900,7840">
            <v:rect id="_x0000_s1038" alt="" style="position:absolute;top:9000;width:11900;height:7840" fillcolor="#d3786b" stroked="f"/>
            <v:shape id="_x0000_s1039" alt="" style="position:absolute;left:772;top:9771;width:10404;height:1995" coordorigin="773,9771" coordsize="10404,1995" o:spt="100" adj="0,,0" path="m1068,10353r-221,l847,10000r-74,l773,10420r295,l1068,10353t102,249l1055,10602r,222l1029,10792,882,10602r-109,l773,11022r115,l888,10792r180,230l1170,11022r,-198l1170,10602t376,-182l1502,10319r-28,-66l1400,10085r-1,-2l1399,10253r-145,l1326,10085r73,168l1399,10083r-37,-86l1293,9997r-185,423l1184,10420r43,-101l1426,10319r42,101l1546,10420t136,391l1671,10742r-22,-43l1640,10682r-48,-47l1563,10621r,192l1556,10856r-22,36l1500,10916r-43,9l1413,10916r-34,-25l1357,10855r-8,-42l1349,10811r8,-43l1378,10732r34,-24l1455,10699r44,9l1533,10732r23,37l1563,10811r,2l1563,10621r-33,-16l1457,10594r-74,11l1321,10636r-49,47l1241,10743r-11,68l1230,10813r11,69l1272,10942r48,47l1382,11019r73,11l1529,11019r62,-31l1640,10941r8,-16l1671,10881r11,-68l1682,10811t457,-209l2024,10602r,222l1999,10792r-148,-190l1743,10602r,420l1858,11022r,-230l2037,11022r102,l2139,10824r,-222m2224,10380r-24,-21l2176,10339r19,-29l2203,10290r5,-12l2216,10245r3,-34l2219,10209r-10,-68l2179,10082r-21,-21l2142,10044r,167l2140,10233r-4,20l2129,10272r-9,18l2047,10224r-47,54l2072,10339r-16,8l2039,10354r-19,4l2000,10359r-58,-12l1897,10315r-29,-47l1857,10211r,-2l1868,10151r29,-47l1941,10072r58,-11l2056,10072r45,33l2131,10152r11,57l2142,10211r,-167l2133,10035r-61,-31l2000,9993r-72,11l1867,10035r-47,47l1790,10142r-10,67l1780,10211r10,68l1820,10338r46,47l1926,10416r73,11l2035,10424r33,-7l2099,10404r28,-16l2177,10433r40,-45l2224,10380t437,-380l2587,10000r,242l2580,10293r-21,36l2526,10351r-44,8l2437,10351r-33,-23l2383,10290r-7,-51l2376,10000r-74,l2302,10242r12,80l2350,10380r57,35l2481,10427r74,-12l2612,10379r13,-20l2648,10320r13,-81l2661,10000t107,936l2752,10924r-71,-51l2661,10894r-21,16l2616,10920r-30,4l2545,10915r-31,-23l2493,10856r-7,-43l2486,10811r7,-43l2514,10732r31,-24l2586,10700r28,3l2638,10713r21,16l2678,10749r63,-49l2765,10681r-31,-35l2694,10618r-48,-18l2587,10594r-72,10l2454,10635r-47,47l2376,10742r-10,69l2366,10813r11,71l2407,10944r47,46l2514,11020r68,10l2645,11023r50,-20l2735,10973r33,-37m3183,10209r-10,-68l3143,10082r-21,-21l3106,10044r,167l3095,10269r-29,47l3021,10348r-57,11l2907,10347r-46,-32l2832,10268r-11,-57l2821,10209r11,-58l2861,10104r45,-32l2963,10061r57,11l3066,10105r29,47l3106,10209r,2l3106,10044r-9,-9l3036,10004r-72,-11l2892,10004r-61,31l2784,10082r-30,60l2744,10209r,2l2754,10279r30,59l2830,10385r61,31l2963,10427r72,-11l3096,10385r25,-26l3143,10337r30,-59l3183,10211r,-2m3244,10811r-11,-69l3210,10699r-8,-17l3154,10635r-29,-14l3125,10813r-7,43l3096,10892r-34,24l3018,10925r-43,-9l2941,10891r-22,-36l2911,10813r,-2l2919,10768r21,-36l2974,10708r43,-9l3061,10708r34,24l3117,10769r8,42l3125,10813r,-192l3092,10605r-74,-11l2945,10605r-62,31l2834,10683r-31,60l2792,10811r,2l2803,10882r31,60l2882,10989r62,30l3017,11030r74,-11l3153,10988r48,-47l3210,10925r23,-44l3244,10813r,-2m3561,10000r-341,l3220,10068r133,l3353,10420r74,l3427,10068r134,l3561,10000t190,602l3628,10602r-100,163l3428,10602r-123,l3305,11022r114,l3419,10782r106,163l3528,10945r106,-163l3635,10781r,241l3751,11022r,-241l3751,10765r,-163m3986,10420r-44,-101l3914,10253r-74,-168l3839,10083r,170l3694,10253r72,-168l3839,10253r,-170l3802,9997r-69,l3548,10420r76,l3667,10319r199,l3908,10420r78,m4180,10750r-10,-50l4168,10687r-36,-46l4077,10612r-13,-1l4064,10755r,1l4059,10779r-13,17l4025,10807r-28,4l3942,10811r,-111l3996,10700r29,3l4046,10714r13,17l4064,10755r,-144l4005,10602r-180,l3825,11022r117,l3942,10902r57,l4072,10892r57,-29l4166,10816r2,-5l4180,10751r,-1m4616,11022r-87,-127l4515,10876r36,-21l4578,10827r11,-23l4596,10791r6,-44l4602,10745r-3,-29l4596,10703r-4,-13l4581,10667r-16,-19l4540,10628r-30,-14l4485,10608r,145l4485,10754r-4,20l4468,10790r-19,10l4422,10804r-76,l4346,10703r76,l4448,10706r20,9l4480,10731r5,22l4485,10608r-13,-3l4428,10602r-199,l4229,11022r117,l4346,10895r51,l4481,11022r135,m5001,10923r-225,l4776,10856r201,l4977,10765r-201,l4776,10701r222,l4998,10602r-337,l4661,11022r340,l5001,10923t456,-321l5342,10602r,222l5317,10792r-148,-190l5061,10602r,420l5176,11022r,-230l5355,11022r102,l5457,10824r,-222m5931,10810r-11,-69l5902,10705r-11,-21l5842,10640r-31,-13l5811,10813r-8,45l5780,10891r-37,21l5696,10919r-48,l5648,10705r48,l5743,10712r37,21l5803,10766r8,44l5811,10813r,-186l5776,10612r-82,-10l5532,10602r,420l5691,11022r83,-10l5841,10982r49,-45l5900,10919r20,-40l5931,10811r,-1m6332,10923r-226,l6106,10856r202,l6308,10765r-202,l6106,10701r223,l6329,10602r-338,l5991,11022r341,l6332,10923t4507,-154l10830,10721r-26,-38l10765,10657r-47,-9l9638,10648r-47,9l9552,10683r-26,38l9517,10769r9,47l9552,10854r39,26l9638,10890r1080,l10765,10880r39,-26l10830,10816r9,-47m11176,10769r-3,-75l11165,10621r-14,-71l11133,10481r-23,-68l11083,10348r-32,-62l11015,10226r-33,-47l10982,10769r-4,77l10967,10921r-17,73l10926,11064r-30,67l10860,11195r-42,60l10772,11311r-52,51l10664,11409r-59,41l10541,11486r-67,30l10404,11540r-73,18l10256,11569r-78,3l10101,11569r-76,-11l9952,11540r-70,-24l9815,11486r-63,-36l9692,11409r-56,-47l9585,11311r-47,-56l9497,11195r-36,-64l9430,11064r-24,-70l9389,10921r-11,-75l9374,10769r4,-78l9389,10616r17,-73l9430,10473r31,-67l9497,10342r41,-60l9585,10226r51,-51l9692,10129r60,-42l9815,10051r67,-30l9952,9997r73,-18l10101,9968r77,-3l10256,9968r75,11l10404,9997r70,24l10541,10051r64,36l10664,10129r56,46l10772,10226r46,56l10860,10342r36,64l10926,10473r24,70l10967,10616r11,75l10982,10769r,-590l10974,10169r-43,-55l10883,10064r-51,-48l10778,9972r-11,-7l10721,9932r-60,-36l10598,9864r-65,-28l10466,9813r-69,-18l10325,9782r-73,-8l10178,9771r-74,3l10031,9782r-71,13l9890,9813r-67,23l9758,9864r-63,32l9635,9932r-57,40l9524,10016r-51,48l9426,10114r-44,55l9342,10226r-37,60l9274,10348r-28,65l9223,10481r-18,69l9192,10621r-9,73l9181,10769r2,74l9192,10916r13,71l9223,11056r23,68l9274,11189r31,62l9342,11311r40,57l9426,11423r47,50l9524,11521r54,44l9635,11605r60,36l9758,11673r65,28l9890,11724r70,18l10031,11755r73,8l10178,11766r74,-3l10325,11755r72,-13l10466,11724r67,-23l10598,11673r63,-32l10721,11605r46,-33l10778,11565r54,-44l10883,11473r48,-50l10974,11368r41,-57l11051,11251r32,-62l11110,11124r23,-68l11151,10987r14,-71l11173,10843r3,-74e" stroked="f">
              <v:stroke joinstyle="round"/>
              <v:formulas/>
              <v:path arrowok="t" o:connecttype="segments"/>
            </v:shape>
            <v:shape id="_x0000_s1040" type="#_x0000_t202" alt="" style="position:absolute;top:9000;width:11900;height:7840;mso-wrap-style:square;v-text-anchor:top" filled="f" stroked="f">
              <v:textbox inset="0,0,0,0">
                <w:txbxContent>
                  <w:p w14:paraId="27B1FB4C" w14:textId="77777777" w:rsidR="00A7215C" w:rsidRDefault="00A7215C">
                    <w:pPr>
                      <w:rPr>
                        <w:sz w:val="36"/>
                      </w:rPr>
                    </w:pPr>
                  </w:p>
                  <w:p w14:paraId="720256B7" w14:textId="77777777" w:rsidR="00A7215C" w:rsidRDefault="00A7215C">
                    <w:pPr>
                      <w:rPr>
                        <w:sz w:val="36"/>
                      </w:rPr>
                    </w:pPr>
                  </w:p>
                  <w:p w14:paraId="5EC5AEF4" w14:textId="77777777" w:rsidR="00A7215C" w:rsidRDefault="00A7215C">
                    <w:pPr>
                      <w:rPr>
                        <w:sz w:val="36"/>
                      </w:rPr>
                    </w:pPr>
                  </w:p>
                  <w:p w14:paraId="60D5A5DF" w14:textId="77777777" w:rsidR="00A7215C" w:rsidRDefault="00A7215C">
                    <w:pPr>
                      <w:rPr>
                        <w:sz w:val="36"/>
                      </w:rPr>
                    </w:pPr>
                  </w:p>
                  <w:p w14:paraId="7F49570A" w14:textId="77777777" w:rsidR="00A7215C" w:rsidRDefault="00A7215C">
                    <w:pPr>
                      <w:rPr>
                        <w:sz w:val="36"/>
                      </w:rPr>
                    </w:pPr>
                  </w:p>
                  <w:p w14:paraId="3B9D2494" w14:textId="77777777" w:rsidR="00A7215C" w:rsidRDefault="00A7215C">
                    <w:pPr>
                      <w:rPr>
                        <w:sz w:val="36"/>
                      </w:rPr>
                    </w:pPr>
                  </w:p>
                  <w:p w14:paraId="169104AE" w14:textId="77777777" w:rsidR="00A7215C" w:rsidRDefault="00A7215C">
                    <w:pPr>
                      <w:rPr>
                        <w:sz w:val="36"/>
                      </w:rPr>
                    </w:pPr>
                  </w:p>
                  <w:p w14:paraId="546D428E" w14:textId="77777777" w:rsidR="00A7215C" w:rsidRDefault="00A7215C">
                    <w:pPr>
                      <w:rPr>
                        <w:sz w:val="36"/>
                      </w:rPr>
                    </w:pPr>
                  </w:p>
                  <w:p w14:paraId="7E9F1607" w14:textId="77777777" w:rsidR="00A7215C" w:rsidRDefault="00A7215C">
                    <w:pPr>
                      <w:rPr>
                        <w:sz w:val="36"/>
                      </w:rPr>
                    </w:pPr>
                  </w:p>
                  <w:p w14:paraId="381CFF95" w14:textId="77777777" w:rsidR="00A7215C" w:rsidRDefault="00AB56F5">
                    <w:pPr>
                      <w:numPr>
                        <w:ilvl w:val="0"/>
                        <w:numId w:val="2"/>
                      </w:numPr>
                      <w:tabs>
                        <w:tab w:val="left" w:pos="2350"/>
                        <w:tab w:val="left" w:pos="2351"/>
                      </w:tabs>
                      <w:spacing w:before="213" w:line="235" w:lineRule="auto"/>
                      <w:ind w:right="2889"/>
                      <w:rPr>
                        <w:sz w:val="32"/>
                      </w:rPr>
                    </w:pPr>
                    <w:r>
                      <w:rPr>
                        <w:color w:val="FFFFFF"/>
                        <w:sz w:val="32"/>
                      </w:rPr>
                      <w:t>Tasse aeroportuali € 125,00 da riconfermare al momento della</w:t>
                    </w:r>
                    <w:r>
                      <w:rPr>
                        <w:color w:val="FFFFFF"/>
                        <w:spacing w:val="-3"/>
                        <w:sz w:val="32"/>
                      </w:rPr>
                      <w:t xml:space="preserve"> </w:t>
                    </w:r>
                    <w:r>
                      <w:rPr>
                        <w:color w:val="FFFFFF"/>
                        <w:sz w:val="32"/>
                      </w:rPr>
                      <w:t>prenotazione</w:t>
                    </w:r>
                  </w:p>
                  <w:p w14:paraId="4B85C67A" w14:textId="77777777" w:rsidR="00A7215C" w:rsidRDefault="00AB56F5">
                    <w:pPr>
                      <w:numPr>
                        <w:ilvl w:val="0"/>
                        <w:numId w:val="2"/>
                      </w:numPr>
                      <w:tabs>
                        <w:tab w:val="left" w:pos="2350"/>
                        <w:tab w:val="left" w:pos="2351"/>
                      </w:tabs>
                      <w:spacing w:line="357" w:lineRule="exact"/>
                      <w:ind w:hanging="358"/>
                      <w:rPr>
                        <w:sz w:val="32"/>
                      </w:rPr>
                    </w:pPr>
                    <w:r>
                      <w:rPr>
                        <w:color w:val="FFFFFF"/>
                        <w:sz w:val="32"/>
                      </w:rPr>
                      <w:t>Pranzi, bevande e cene non</w:t>
                    </w:r>
                    <w:r>
                      <w:rPr>
                        <w:color w:val="FFFFFF"/>
                        <w:spacing w:val="-6"/>
                        <w:sz w:val="32"/>
                      </w:rPr>
                      <w:t xml:space="preserve"> </w:t>
                    </w:r>
                    <w:r>
                      <w:rPr>
                        <w:color w:val="FFFFFF"/>
                        <w:sz w:val="32"/>
                      </w:rPr>
                      <w:t>menzionate</w:t>
                    </w:r>
                  </w:p>
                  <w:p w14:paraId="661C1DDF" w14:textId="77777777" w:rsidR="00A7215C" w:rsidRDefault="00AB56F5">
                    <w:pPr>
                      <w:numPr>
                        <w:ilvl w:val="0"/>
                        <w:numId w:val="2"/>
                      </w:numPr>
                      <w:tabs>
                        <w:tab w:val="left" w:pos="2350"/>
                        <w:tab w:val="left" w:pos="2351"/>
                      </w:tabs>
                      <w:spacing w:line="360" w:lineRule="exact"/>
                      <w:ind w:hanging="358"/>
                      <w:rPr>
                        <w:sz w:val="32"/>
                      </w:rPr>
                    </w:pPr>
                    <w:r>
                      <w:rPr>
                        <w:color w:val="FFFFFF"/>
                        <w:sz w:val="32"/>
                      </w:rPr>
                      <w:t>Assicurazione annullamento € 45,00</w:t>
                    </w:r>
                    <w:r>
                      <w:rPr>
                        <w:color w:val="FFFFFF"/>
                        <w:spacing w:val="-8"/>
                        <w:sz w:val="32"/>
                      </w:rPr>
                      <w:t xml:space="preserve"> </w:t>
                    </w:r>
                    <w:r>
                      <w:rPr>
                        <w:color w:val="FFFFFF"/>
                        <w:sz w:val="32"/>
                      </w:rPr>
                      <w:t>pp</w:t>
                    </w:r>
                  </w:p>
                  <w:p w14:paraId="5FB2CEE6" w14:textId="77777777" w:rsidR="00A7215C" w:rsidRDefault="00AB56F5">
                    <w:pPr>
                      <w:numPr>
                        <w:ilvl w:val="0"/>
                        <w:numId w:val="2"/>
                      </w:numPr>
                      <w:tabs>
                        <w:tab w:val="left" w:pos="2350"/>
                        <w:tab w:val="left" w:pos="2351"/>
                      </w:tabs>
                      <w:spacing w:line="360" w:lineRule="exact"/>
                      <w:ind w:hanging="358"/>
                      <w:rPr>
                        <w:sz w:val="32"/>
                      </w:rPr>
                    </w:pPr>
                    <w:r>
                      <w:rPr>
                        <w:color w:val="FFFFFF"/>
                        <w:sz w:val="32"/>
                      </w:rPr>
                      <w:t>Facchinaggio, mance e spese</w:t>
                    </w:r>
                    <w:r>
                      <w:rPr>
                        <w:color w:val="FFFFFF"/>
                        <w:spacing w:val="-7"/>
                        <w:sz w:val="32"/>
                      </w:rPr>
                      <w:t xml:space="preserve"> </w:t>
                    </w:r>
                    <w:r>
                      <w:rPr>
                        <w:color w:val="FFFFFF"/>
                        <w:sz w:val="32"/>
                      </w:rPr>
                      <w:t>personali</w:t>
                    </w:r>
                  </w:p>
                  <w:p w14:paraId="69B8340E" w14:textId="77777777" w:rsidR="00A7215C" w:rsidRDefault="00AB56F5">
                    <w:pPr>
                      <w:spacing w:before="2" w:line="235" w:lineRule="auto"/>
                      <w:ind w:left="2350" w:right="1667"/>
                      <w:rPr>
                        <w:sz w:val="32"/>
                      </w:rPr>
                    </w:pPr>
                    <w:r>
                      <w:rPr>
                        <w:color w:val="FFFFFF"/>
                        <w:sz w:val="32"/>
                      </w:rPr>
                      <w:t>Tutto quanto non espressamente indicato come incIuso neI prezzo</w:t>
                    </w:r>
                  </w:p>
                </w:txbxContent>
              </v:textbox>
            </v:shape>
            <w10:wrap anchorx="page" anchory="page"/>
          </v:group>
        </w:pict>
      </w:r>
    </w:p>
    <w:p w14:paraId="4E488338" w14:textId="77777777" w:rsidR="00A7215C" w:rsidRDefault="00A7215C">
      <w:pPr>
        <w:pStyle w:val="Corpotesto"/>
        <w:rPr>
          <w:rFonts w:ascii="Arial Black"/>
          <w:sz w:val="20"/>
        </w:rPr>
      </w:pPr>
    </w:p>
    <w:p w14:paraId="4EDED0B0" w14:textId="77777777" w:rsidR="00A7215C" w:rsidRDefault="00A7215C">
      <w:pPr>
        <w:pStyle w:val="Corpotesto"/>
        <w:rPr>
          <w:rFonts w:ascii="Arial Black"/>
          <w:sz w:val="20"/>
        </w:rPr>
      </w:pPr>
    </w:p>
    <w:p w14:paraId="54F8C581" w14:textId="77777777" w:rsidR="00A7215C" w:rsidRDefault="00A7215C">
      <w:pPr>
        <w:pStyle w:val="Corpotesto"/>
        <w:rPr>
          <w:rFonts w:ascii="Arial Black"/>
          <w:sz w:val="20"/>
        </w:rPr>
      </w:pPr>
    </w:p>
    <w:p w14:paraId="66BDD056" w14:textId="77777777" w:rsidR="00A7215C" w:rsidRDefault="00A7215C">
      <w:pPr>
        <w:pStyle w:val="Corpotesto"/>
        <w:rPr>
          <w:rFonts w:ascii="Arial Black"/>
          <w:sz w:val="20"/>
        </w:rPr>
      </w:pPr>
    </w:p>
    <w:p w14:paraId="1AEE515B" w14:textId="77777777" w:rsidR="00A7215C" w:rsidRDefault="00A7215C">
      <w:pPr>
        <w:pStyle w:val="Corpotesto"/>
        <w:rPr>
          <w:rFonts w:ascii="Arial Black"/>
          <w:sz w:val="20"/>
        </w:rPr>
      </w:pPr>
    </w:p>
    <w:p w14:paraId="43B3C8EE" w14:textId="77777777" w:rsidR="00A7215C" w:rsidRDefault="00A7215C">
      <w:pPr>
        <w:pStyle w:val="Corpotesto"/>
        <w:rPr>
          <w:rFonts w:ascii="Arial Black"/>
          <w:sz w:val="20"/>
        </w:rPr>
      </w:pPr>
    </w:p>
    <w:p w14:paraId="63302721" w14:textId="77777777" w:rsidR="00A7215C" w:rsidRDefault="00A7215C">
      <w:pPr>
        <w:pStyle w:val="Corpotesto"/>
        <w:rPr>
          <w:rFonts w:ascii="Arial Black"/>
          <w:sz w:val="20"/>
        </w:rPr>
      </w:pPr>
    </w:p>
    <w:p w14:paraId="495A0091" w14:textId="77777777" w:rsidR="00A7215C" w:rsidRDefault="00A7215C">
      <w:pPr>
        <w:pStyle w:val="Corpotesto"/>
        <w:rPr>
          <w:rFonts w:ascii="Arial Black"/>
          <w:sz w:val="20"/>
        </w:rPr>
      </w:pPr>
    </w:p>
    <w:p w14:paraId="1CD4A3E1" w14:textId="77777777" w:rsidR="00A7215C" w:rsidRDefault="00A7215C">
      <w:pPr>
        <w:pStyle w:val="Corpotesto"/>
        <w:rPr>
          <w:rFonts w:ascii="Arial Black"/>
          <w:sz w:val="20"/>
        </w:rPr>
      </w:pPr>
    </w:p>
    <w:p w14:paraId="249FA31D" w14:textId="77777777" w:rsidR="00A7215C" w:rsidRDefault="00A7215C">
      <w:pPr>
        <w:pStyle w:val="Corpotesto"/>
        <w:rPr>
          <w:rFonts w:ascii="Arial Black"/>
          <w:sz w:val="20"/>
        </w:rPr>
      </w:pPr>
    </w:p>
    <w:p w14:paraId="1B41681A" w14:textId="77777777" w:rsidR="00A7215C" w:rsidRDefault="00A7215C">
      <w:pPr>
        <w:pStyle w:val="Corpotesto"/>
        <w:rPr>
          <w:rFonts w:ascii="Arial Black"/>
          <w:sz w:val="20"/>
        </w:rPr>
      </w:pPr>
    </w:p>
    <w:p w14:paraId="37437BBF" w14:textId="77777777" w:rsidR="00A7215C" w:rsidRDefault="00A7215C">
      <w:pPr>
        <w:pStyle w:val="Corpotesto"/>
        <w:rPr>
          <w:rFonts w:ascii="Arial Black"/>
          <w:sz w:val="20"/>
        </w:rPr>
      </w:pPr>
    </w:p>
    <w:p w14:paraId="32EF211C" w14:textId="77777777" w:rsidR="00A7215C" w:rsidRDefault="00AB56F5">
      <w:pPr>
        <w:pStyle w:val="Paragrafoelenco"/>
        <w:numPr>
          <w:ilvl w:val="0"/>
          <w:numId w:val="1"/>
        </w:numPr>
        <w:tabs>
          <w:tab w:val="left" w:pos="2350"/>
          <w:tab w:val="left" w:pos="2351"/>
        </w:tabs>
        <w:spacing w:before="267" w:line="364" w:lineRule="exact"/>
        <w:ind w:hanging="358"/>
        <w:rPr>
          <w:sz w:val="32"/>
        </w:rPr>
      </w:pPr>
      <w:r>
        <w:pict w14:anchorId="6F456398">
          <v:shape id="_x0000_s1036" alt="" style="position:absolute;left:0;text-align:left;margin-left:37.6pt;margin-top:-103.6pt;width:198.3pt;height:21.8pt;z-index:251663360;mso-wrap-edited:f;mso-width-percent:0;mso-height-percent:0;mso-position-horizontal-relative:page;mso-width-percent:0;mso-height-percent:0" coordsize="3966,436" o:spt="100" adj="0,,0" path="m221,l149,10,88,41,41,88,11,148,,217r,2l11,290r30,60l88,396r60,30l216,436r63,-7l329,409r41,-30l402,342,386,330r-166,l180,321,148,298,127,262r-7,-43l120,217r7,-43l148,138r32,-24l220,106r155,l399,87,368,52,329,24,280,6,221,xm315,279r-19,21l274,316r-24,10l220,330r166,l315,279xm375,106r-155,l248,109r24,10l293,135r19,20l375,106xm653,l579,11,517,42,468,89r-31,60l426,217r,2l437,288r31,60l516,395r62,30l651,436r74,-11l787,394r49,-47l844,331r-191,l609,322,575,297,553,261r-8,-42l545,217r8,-43l574,138r34,-24l651,105r194,l836,88,788,41,726,11,653,xm845,105r-194,l695,114r34,24l752,175r7,42l759,219r-7,43l730,298r-34,24l653,331r191,l867,287r11,-68l878,217,867,148,845,105xm1062,8l939,8r,420l1053,428r,-240l1269,188r,-1l1385,187r,-16l1162,171,1062,8xm1385,187r-116,l1269,428r116,l1385,187xm1269,188r-216,l1160,351r2,l1269,188xm1385,8r-123,l1162,171r223,l1385,8xm1640,8r-180,l1460,428r116,l1576,308r58,l1706,298r57,-29l1801,222r1,-5l1576,217r,-111l1804,106r-2,-13l1767,47,1712,18,1640,8xm1804,106r-173,l1659,109r21,11l1693,137r5,24l1698,162r-5,23l1680,202r-21,11l1631,217r171,l1814,157r,-1l1804,106xm2062,8r-199,l1863,428r117,l1980,301r183,l2150,282r35,-21l2212,233r12,-23l1980,210r,-101l2230,109r-3,-13l2215,73,2199,54,2175,34,2144,20r-38,-9l2062,8xm2163,301r-132,l2115,428r135,l2163,301xm2230,109r-174,l2082,112r20,9l2115,137r4,22l2119,160r-4,20l2103,196r-20,10l2057,210r167,l2230,197r6,-44l2236,151r-2,-29l2230,109xm2633,8r-338,l2295,428r341,l2636,329r-226,l2410,262r202,l2612,171r-202,l2410,107r223,l2633,8xm2804,8r-109,l2695,428r115,l2810,198r141,l2804,8xm2951,198r-141,l2990,428r102,l3092,230r-116,l2951,198xm3092,8r-116,l2976,230r116,l3092,8xm3328,8r-162,l3166,428r160,l3409,418r66,-30l3524,343r10,-18l3282,325r,-214l3536,111,3525,90,3476,46,3410,18,3328,8xm3536,111r-206,l3377,118r37,21l3437,172r8,45l3446,219r-9,45l3414,297r-37,21l3330,325r204,l3555,285r10,-68l3565,216r-10,-69l3536,111xm3963,8r-338,l3625,428r341,l3966,329r-226,l3740,262r202,l3942,171r-202,l3740,107r223,l3963,8xe" stroked="f">
            <v:stroke joinstyle="round"/>
            <v:formulas/>
            <v:path arrowok="t" o:connecttype="custom" o:connectlocs="6985,-1221740;55880,-1064260;234950,-1075055;93980,-1126490;93980,-1228090;233680,-1282700;187960,-1125220;200025,-1138555;186055,-1229995;328295,-1289050;277495,-1132840;460375,-1045845;386715,-1111250;351155,-1205230;530860,-1259840;413385,-1249045;481965,-1176655;535940,-1105535;536575,-1249045;668655,-1196340;737870,-1207135;879475,-1043940;737870,-1092835;879475,-1207135;1000760,-1043940;1143635,-1174750;1144270,-1256665;1035685,-1248410;1078230,-1212850;1144270,-1177925;1183005,-1310640;1365250,-1136650;1257300,-1246505;1381125,-1294130;1289685,-1124585;1305560,-1246505;1345565,-1214120;1412240,-1182370;1416050,-1246505;1673860,-1106805;1530350,-1207135;1711325,-1310640;1780540,-1310640;1963420,-1169670;1889760,-1169670;2010410,-1043940;2244090,-1109345;2207260,-1286510;2144395,-1240790;2182495,-1148080;2257425,-1134745;2516505,-1310640;2374900,-1106805;2374900,-1247775" o:connectangles="0,0,0,0,0,0,0,0,0,0,0,0,0,0,0,0,0,0,0,0,0,0,0,0,0,0,0,0,0,0,0,0,0,0,0,0,0,0,0,0,0,0,0,0,0,0,0,0,0,0,0,0,0,0"/>
            <w10:wrap anchorx="page"/>
          </v:shape>
        </w:pict>
      </w:r>
      <w:r>
        <w:pict w14:anchorId="3A0194F3">
          <v:shape id="_x0000_s1035" alt="" style="position:absolute;left:0;text-align:left;margin-left:459.05pt;margin-top:-146.8pt;width:99.75pt;height:99.75pt;z-index:251665408;mso-wrap-edited:f;mso-width-percent:0;mso-height-percent:0;mso-position-horizontal-relative:page;mso-width-percent:0;mso-height-percent:0" coordsize="1995,1995" o:spt="100" adj="0,,0" path="m997,l923,3r-73,8l779,24,709,42,642,65,577,93r-63,32l454,161r-57,40l343,245r-51,47l245,343r-44,55l161,455r-36,60l93,577,65,642,42,710,24,779,11,850,2,923,,997r2,75l11,1145r13,71l42,1285r23,67l93,1418r32,62l161,1540r40,57l245,1651r47,51l343,1750r54,44l454,1834r60,36l577,1902r65,28l709,1953r70,18l850,1984r73,8l997,1995r74,-3l1144,1984r72,-13l1285,1953r67,-23l1417,1902r63,-32l1540,1834r46,-33l997,1801r-77,-3l844,1787r-73,-18l701,1745r-67,-30l571,1679r-60,-42l455,1591r-51,-51l357,1484r-41,-60l280,1360r-31,-67l225,1223r-17,-73l197,1075r-4,-78l197,920r11,-75l225,772r24,-70l280,635r36,-64l357,511r47,-56l455,404r56,-47l571,316r63,-36l701,250r70,-24l844,208r76,-11l997,194r589,l1540,161r-60,-36l1417,93,1352,65,1285,42,1216,24,1144,11,1071,3,997,xm1801,408r,589l1797,1075r-11,75l1769,1223r-24,70l1715,1360r-36,64l1637,1484r-46,56l1539,1591r-56,46l1424,1679r-64,36l1293,1745r-70,24l1150,1787r-75,11l997,1801r589,l1597,1794r54,-44l1702,1702r48,-51l1793,1597r41,-57l1870,1480r32,-62l1929,1352r23,-67l1970,1216r14,-71l1992,1072r3,-75l1992,923r-8,-73l1970,779r-18,-69l1929,642r-27,-65l1870,515r-36,-60l1801,408xm1118,1118r-242,l876,1538r10,47l912,1623r38,26l997,1659r47,-10l1083,1623r26,-38l1118,1538r,-420xm1537,876r-1080,l410,886r-39,26l345,950r-9,47l345,1045r26,38l410,1109r47,9l1537,1118r47,-9l1623,1083r26,-38l1658,997r-9,-47l1623,912r-39,-26l1537,876xm1586,194r-589,l1075,197r75,11l1223,226r70,24l1360,280r64,36l1483,357r56,47l1591,455r46,56l1679,571r36,64l1745,702r24,70l1786,845r11,75l1801,997r,-589l1793,398r-43,-55l1702,292r-51,-47l1597,201r-11,-7xm997,336r-47,10l912,372r-26,38l876,457r,419l1118,876r,-419l1109,410r-26,-38l1044,346,997,336xe" stroked="f">
            <v:stroke joinstyle="round"/>
            <v:formulas/>
            <v:path arrowok="t" o:connecttype="custom" o:connectlocs="494665,-1849120;326390,-1784985;185420,-1678940;79375,-1537335;15240,-1369695;1270,-1183640;41275,-1005840;127635,-850265;252095,-725170;407670,-638810;586105,-599440;772160,-612775;939800,-676910;584200,-722630;402590,-775335;256540,-886460;158115,-1043305;122555,-1231265;158115,-1418590;256540,-1575435;402590,-1686560;584200,-1739265;939800,-1784985;772160,-1849120;1143635,-1605280;1123315,-1087755;1039495,-922020;904240,-798195;730250,-729615;1014095,-725170;1138555,-850265;1224915,-1005840;1264920,-1183640;1250950,-1369695;1187450,-1537335;556260,-1154430;603250,-817245;704215,-857885;290195,-1308100;213360,-1231265;290195,-1154430;1047115,-1200785;1005840,-1301750;682625,-1739265;863600,-1686560;1010285,-1575435;1108075,-1418590;1143635,-1231265;1080770,-1678940;633095,-1651000;556260,-1574165;704215,-1604010" o:connectangles="0,0,0,0,0,0,0,0,0,0,0,0,0,0,0,0,0,0,0,0,0,0,0,0,0,0,0,0,0,0,0,0,0,0,0,0,0,0,0,0,0,0,0,0,0,0,0,0,0,0,0,0"/>
            <w10:wrap anchorx="page"/>
          </v:shape>
        </w:pict>
      </w:r>
      <w:r>
        <w:rPr>
          <w:color w:val="FFFFFF"/>
          <w:sz w:val="32"/>
        </w:rPr>
        <w:t>Trasferimenti in ShuttIe Bus regoIare o</w:t>
      </w:r>
      <w:r>
        <w:rPr>
          <w:color w:val="FFFFFF"/>
          <w:spacing w:val="-7"/>
          <w:sz w:val="32"/>
        </w:rPr>
        <w:t xml:space="preserve"> </w:t>
      </w:r>
      <w:r>
        <w:rPr>
          <w:color w:val="FFFFFF"/>
          <w:sz w:val="32"/>
        </w:rPr>
        <w:t>bus</w:t>
      </w:r>
    </w:p>
    <w:p w14:paraId="1AD5F708" w14:textId="77777777" w:rsidR="00A7215C" w:rsidRDefault="00AB56F5">
      <w:pPr>
        <w:pStyle w:val="Paragrafoelenco"/>
        <w:numPr>
          <w:ilvl w:val="0"/>
          <w:numId w:val="1"/>
        </w:numPr>
        <w:tabs>
          <w:tab w:val="left" w:pos="2350"/>
          <w:tab w:val="left" w:pos="2351"/>
        </w:tabs>
        <w:ind w:hanging="358"/>
        <w:rPr>
          <w:sz w:val="32"/>
        </w:rPr>
      </w:pPr>
      <w:r>
        <w:rPr>
          <w:color w:val="FFFFFF"/>
          <w:sz w:val="32"/>
        </w:rPr>
        <w:t>Volo aereo andata e ritorno, bagaglio</w:t>
      </w:r>
      <w:r>
        <w:rPr>
          <w:color w:val="FFFFFF"/>
          <w:spacing w:val="-7"/>
          <w:sz w:val="32"/>
        </w:rPr>
        <w:t xml:space="preserve"> </w:t>
      </w:r>
      <w:r>
        <w:rPr>
          <w:color w:val="FFFFFF"/>
          <w:sz w:val="32"/>
        </w:rPr>
        <w:t>incluso</w:t>
      </w:r>
    </w:p>
    <w:p w14:paraId="1D72A8CD" w14:textId="77777777" w:rsidR="00A7215C" w:rsidRDefault="00AB56F5">
      <w:pPr>
        <w:pStyle w:val="Paragrafoelenco"/>
        <w:numPr>
          <w:ilvl w:val="0"/>
          <w:numId w:val="1"/>
        </w:numPr>
        <w:tabs>
          <w:tab w:val="left" w:pos="2350"/>
          <w:tab w:val="left" w:pos="2351"/>
        </w:tabs>
        <w:ind w:hanging="358"/>
        <w:rPr>
          <w:sz w:val="32"/>
        </w:rPr>
      </w:pPr>
      <w:r>
        <w:rPr>
          <w:color w:val="FFFFFF"/>
          <w:sz w:val="32"/>
        </w:rPr>
        <w:t>7 pernottamenti negIi hoteIs eIencati o</w:t>
      </w:r>
      <w:r>
        <w:rPr>
          <w:color w:val="FFFFFF"/>
          <w:spacing w:val="-8"/>
          <w:sz w:val="32"/>
        </w:rPr>
        <w:t xml:space="preserve"> </w:t>
      </w:r>
      <w:r>
        <w:rPr>
          <w:color w:val="FFFFFF"/>
          <w:sz w:val="32"/>
        </w:rPr>
        <w:t>simiIari</w:t>
      </w:r>
    </w:p>
    <w:p w14:paraId="52C29178" w14:textId="77777777" w:rsidR="00A7215C" w:rsidRDefault="00AB56F5">
      <w:pPr>
        <w:pStyle w:val="Paragrafoelenco"/>
        <w:numPr>
          <w:ilvl w:val="0"/>
          <w:numId w:val="1"/>
        </w:numPr>
        <w:tabs>
          <w:tab w:val="left" w:pos="2350"/>
          <w:tab w:val="left" w:pos="2351"/>
        </w:tabs>
        <w:spacing w:before="2" w:line="235" w:lineRule="auto"/>
        <w:ind w:right="1709"/>
        <w:rPr>
          <w:sz w:val="32"/>
        </w:rPr>
      </w:pPr>
      <w:r>
        <w:rPr>
          <w:color w:val="FFFFFF"/>
          <w:sz w:val="32"/>
        </w:rPr>
        <w:t>7 prime coIazioni + cena nei giorni 2 + 4 + 6 (cene a tre portate o</w:t>
      </w:r>
      <w:r>
        <w:rPr>
          <w:color w:val="FFFFFF"/>
          <w:spacing w:val="-3"/>
          <w:sz w:val="32"/>
        </w:rPr>
        <w:t xml:space="preserve"> </w:t>
      </w:r>
      <w:r>
        <w:rPr>
          <w:color w:val="FFFFFF"/>
          <w:sz w:val="32"/>
        </w:rPr>
        <w:t>buffet)</w:t>
      </w:r>
    </w:p>
    <w:p w14:paraId="0D539000" w14:textId="77777777" w:rsidR="00A7215C" w:rsidRDefault="00AB56F5">
      <w:pPr>
        <w:pStyle w:val="Paragrafoelenco"/>
        <w:numPr>
          <w:ilvl w:val="0"/>
          <w:numId w:val="1"/>
        </w:numPr>
        <w:tabs>
          <w:tab w:val="left" w:pos="2350"/>
          <w:tab w:val="left" w:pos="2351"/>
        </w:tabs>
        <w:spacing w:line="357" w:lineRule="exact"/>
        <w:ind w:hanging="358"/>
        <w:rPr>
          <w:sz w:val="32"/>
        </w:rPr>
      </w:pPr>
      <w:r>
        <w:rPr>
          <w:color w:val="FFFFFF"/>
          <w:sz w:val="32"/>
        </w:rPr>
        <w:t>Visite guidate di 2 ore a Bergen e di 3 ore ad</w:t>
      </w:r>
      <w:r>
        <w:rPr>
          <w:color w:val="FFFFFF"/>
          <w:spacing w:val="-12"/>
          <w:sz w:val="32"/>
        </w:rPr>
        <w:t xml:space="preserve"> </w:t>
      </w:r>
      <w:r>
        <w:rPr>
          <w:color w:val="FFFFFF"/>
          <w:sz w:val="32"/>
        </w:rPr>
        <w:t>OsIo</w:t>
      </w:r>
    </w:p>
    <w:p w14:paraId="59C7F696" w14:textId="77777777" w:rsidR="00A7215C" w:rsidRDefault="00AB56F5">
      <w:pPr>
        <w:pStyle w:val="Paragrafoelenco"/>
        <w:numPr>
          <w:ilvl w:val="0"/>
          <w:numId w:val="1"/>
        </w:numPr>
        <w:tabs>
          <w:tab w:val="left" w:pos="2350"/>
          <w:tab w:val="left" w:pos="2351"/>
        </w:tabs>
        <w:spacing w:before="2" w:line="235" w:lineRule="auto"/>
        <w:ind w:right="2574"/>
        <w:rPr>
          <w:sz w:val="32"/>
        </w:rPr>
      </w:pPr>
      <w:r>
        <w:rPr>
          <w:color w:val="FFFFFF"/>
          <w:sz w:val="32"/>
        </w:rPr>
        <w:t>Accompagnatore di Iingua itaIiana daI giorno 1 aI giorno</w:t>
      </w:r>
      <w:r>
        <w:rPr>
          <w:color w:val="FFFFFF"/>
          <w:spacing w:val="-1"/>
          <w:sz w:val="32"/>
        </w:rPr>
        <w:t xml:space="preserve"> </w:t>
      </w:r>
      <w:r>
        <w:rPr>
          <w:color w:val="FFFFFF"/>
          <w:sz w:val="32"/>
        </w:rPr>
        <w:t>8</w:t>
      </w:r>
    </w:p>
    <w:p w14:paraId="674BC73C" w14:textId="77777777" w:rsidR="00A7215C" w:rsidRDefault="00AB56F5">
      <w:pPr>
        <w:pStyle w:val="Paragrafoelenco"/>
        <w:numPr>
          <w:ilvl w:val="0"/>
          <w:numId w:val="1"/>
        </w:numPr>
        <w:tabs>
          <w:tab w:val="left" w:pos="2350"/>
          <w:tab w:val="left" w:pos="2351"/>
        </w:tabs>
        <w:spacing w:line="357" w:lineRule="exact"/>
        <w:ind w:hanging="358"/>
        <w:rPr>
          <w:sz w:val="32"/>
        </w:rPr>
      </w:pPr>
      <w:r>
        <w:rPr>
          <w:color w:val="FFFFFF"/>
          <w:sz w:val="32"/>
        </w:rPr>
        <w:t>Trasporto in puIIman privato daI giorno 2 aI giorno</w:t>
      </w:r>
      <w:r>
        <w:rPr>
          <w:color w:val="FFFFFF"/>
          <w:spacing w:val="-10"/>
          <w:sz w:val="32"/>
        </w:rPr>
        <w:t xml:space="preserve"> </w:t>
      </w:r>
      <w:r>
        <w:rPr>
          <w:color w:val="FFFFFF"/>
          <w:sz w:val="32"/>
        </w:rPr>
        <w:t>7</w:t>
      </w:r>
    </w:p>
    <w:p w14:paraId="61273478" w14:textId="77777777" w:rsidR="00A7215C" w:rsidRDefault="00AB56F5">
      <w:pPr>
        <w:pStyle w:val="Paragrafoelenco"/>
        <w:numPr>
          <w:ilvl w:val="0"/>
          <w:numId w:val="1"/>
        </w:numPr>
        <w:tabs>
          <w:tab w:val="left" w:pos="2350"/>
          <w:tab w:val="left" w:pos="2351"/>
        </w:tabs>
        <w:ind w:hanging="358"/>
        <w:rPr>
          <w:sz w:val="32"/>
        </w:rPr>
      </w:pPr>
      <w:r>
        <w:rPr>
          <w:color w:val="FFFFFF"/>
          <w:sz w:val="32"/>
        </w:rPr>
        <w:t>Crociera di un´</w:t>
      </w:r>
      <w:r>
        <w:rPr>
          <w:color w:val="FFFFFF"/>
          <w:sz w:val="32"/>
        </w:rPr>
        <w:t>ora suI</w:t>
      </w:r>
      <w:r>
        <w:rPr>
          <w:color w:val="FFFFFF"/>
          <w:spacing w:val="-5"/>
          <w:sz w:val="32"/>
        </w:rPr>
        <w:t xml:space="preserve"> </w:t>
      </w:r>
      <w:r>
        <w:rPr>
          <w:color w:val="FFFFFF"/>
          <w:sz w:val="32"/>
        </w:rPr>
        <w:t>Geirangerfjord</w:t>
      </w:r>
    </w:p>
    <w:p w14:paraId="3814BA1C" w14:textId="77777777" w:rsidR="00A7215C" w:rsidRDefault="00AB56F5">
      <w:pPr>
        <w:pStyle w:val="Paragrafoelenco"/>
        <w:numPr>
          <w:ilvl w:val="0"/>
          <w:numId w:val="1"/>
        </w:numPr>
        <w:tabs>
          <w:tab w:val="left" w:pos="2350"/>
          <w:tab w:val="left" w:pos="2351"/>
        </w:tabs>
        <w:ind w:hanging="358"/>
        <w:rPr>
          <w:sz w:val="32"/>
        </w:rPr>
      </w:pPr>
      <w:r>
        <w:rPr>
          <w:color w:val="FFFFFF"/>
          <w:sz w:val="32"/>
        </w:rPr>
        <w:t>Crociera di due ore suI</w:t>
      </w:r>
      <w:r>
        <w:rPr>
          <w:color w:val="FFFFFF"/>
          <w:spacing w:val="-8"/>
          <w:sz w:val="32"/>
        </w:rPr>
        <w:t xml:space="preserve"> </w:t>
      </w:r>
      <w:r>
        <w:rPr>
          <w:color w:val="FFFFFF"/>
          <w:sz w:val="32"/>
        </w:rPr>
        <w:t>Sognefjord</w:t>
      </w:r>
    </w:p>
    <w:p w14:paraId="0E3487D6" w14:textId="77777777" w:rsidR="00A7215C" w:rsidRDefault="00AB56F5">
      <w:pPr>
        <w:pStyle w:val="Paragrafoelenco"/>
        <w:numPr>
          <w:ilvl w:val="0"/>
          <w:numId w:val="1"/>
        </w:numPr>
        <w:tabs>
          <w:tab w:val="left" w:pos="2350"/>
          <w:tab w:val="left" w:pos="2351"/>
        </w:tabs>
        <w:spacing w:line="364" w:lineRule="exact"/>
        <w:ind w:hanging="358"/>
        <w:rPr>
          <w:sz w:val="32"/>
        </w:rPr>
      </w:pPr>
      <w:r>
        <w:rPr>
          <w:color w:val="FFFFFF"/>
          <w:sz w:val="32"/>
        </w:rPr>
        <w:t>AItri traghetti come da</w:t>
      </w:r>
      <w:r>
        <w:rPr>
          <w:color w:val="FFFFFF"/>
          <w:spacing w:val="-10"/>
          <w:sz w:val="32"/>
        </w:rPr>
        <w:t xml:space="preserve"> </w:t>
      </w:r>
      <w:r>
        <w:rPr>
          <w:color w:val="FFFFFF"/>
          <w:sz w:val="32"/>
        </w:rPr>
        <w:t>programma</w:t>
      </w:r>
    </w:p>
    <w:p w14:paraId="104BD10C" w14:textId="77777777" w:rsidR="00A7215C" w:rsidRDefault="00A7215C">
      <w:pPr>
        <w:spacing w:line="364" w:lineRule="exact"/>
        <w:rPr>
          <w:sz w:val="32"/>
        </w:rPr>
        <w:sectPr w:rsidR="00A7215C">
          <w:pgSz w:w="11900" w:h="16840"/>
          <w:pgMar w:top="0" w:right="0" w:bottom="0" w:left="0" w:header="720" w:footer="720" w:gutter="0"/>
          <w:cols w:space="720"/>
        </w:sectPr>
      </w:pPr>
    </w:p>
    <w:p w14:paraId="479F6498" w14:textId="77777777" w:rsidR="00A7215C" w:rsidRDefault="00AB56F5">
      <w:pPr>
        <w:pStyle w:val="Corpotesto"/>
        <w:rPr>
          <w:sz w:val="20"/>
        </w:rPr>
      </w:pPr>
      <w:r>
        <w:lastRenderedPageBreak/>
        <w:pict w14:anchorId="6C3FE7B3">
          <v:rect id="_x0000_s1034" alt="" style="position:absolute;margin-left:0;margin-top:.65pt;width:595pt;height:841.35pt;z-index:-251899904;mso-wrap-edited:f;mso-width-percent:0;mso-height-percent:0;mso-position-horizontal-relative:page;mso-position-vertical-relative:page;mso-width-percent:0;mso-height-percent:0" fillcolor="#6f2963" stroked="f">
            <w10:wrap anchorx="page" anchory="page"/>
          </v:rect>
        </w:pict>
      </w:r>
      <w:r>
        <w:pict w14:anchorId="640A2C76">
          <v:shape id="_x0000_s1033" alt="" style="position:absolute;margin-left:41.6pt;margin-top:67.7pt;width:223.05pt;height:23.2pt;z-index:251671552;mso-wrap-edited:f;mso-width-percent:0;mso-height-percent:0;mso-position-horizontal-relative:page;mso-position-vertical-relative:page;mso-width-percent:0;mso-height-percent:0" coordsize="4461,464" o:spt="100" adj="0,,0" path="m192,9l,9,,455r124,l124,328r62,l263,317r61,-30l364,236r2,-5l124,231r,-118l368,113r-2,-13l328,50,269,20,192,9xm368,113r-185,l213,117r22,11l250,146r5,25l255,173r-5,24l236,215r-23,12l183,231r183,l379,167r,-1l368,113xm644,9l432,9r,446l556,455r,-135l751,320,737,299r38,-21l804,248r13,-25l556,223r,-107l823,116r-3,-14l807,78,790,57,764,37,731,22,691,12,644,9xm751,320r-141,l701,455r143,l751,320xm823,116r-186,l665,119r22,10l700,146r5,23l705,170r-5,22l687,209r-21,10l638,223r179,l823,209r7,-47l830,161r-3,-31l823,116xm1120,r-79,12l974,45,923,95r-34,64l877,232r,1l889,306r33,64l974,420r66,32l1118,464r79,-12l1263,419r52,-50l1324,352r-204,l1073,343r-36,-27l1013,278r-8,-46l1005,231r8,-46l1036,147r36,-26l1118,112r207,l1316,94,1264,44,1198,12,1120,xm1325,112r-207,l1165,121r37,27l1225,186r9,46l1234,233r-8,46l1202,317r-36,26l1120,352r204,l1349,305r12,-73l1361,231r-12,-74l1325,112xm1652,r-79,12l1507,44r-52,50l1422,158r-12,74l1410,234r12,75l1456,373r52,49l1575,453r79,11l1712,459r53,-15l1810,422r39,-27l1849,357r-190,l1610,348r-38,-25l1547,284r-9,-50l1538,232r8,-47l1571,146r36,-26l1652,110r144,l1834,65,1797,38,1755,17,1707,4,1652,xm1849,194r-206,l1643,285r88,l1731,339r-15,8l1700,353r-19,3l1659,357r190,l1849,194xm1796,110r-144,l1684,113r27,8l1737,134r24,18l1796,110xm2131,9r-212,l1919,455r124,l2043,320r195,l2224,299r38,-21l2291,248r12,-25l2043,223r,-107l2310,116r-3,-14l2294,78,2277,57,2251,37,2218,22,2178,12,2131,9xm2238,320r-141,l2188,455r143,l2238,320xm2310,116r-186,l2152,119r22,10l2187,146r5,23l2192,170r-5,22l2174,209r-21,10l2125,223r178,l2310,209r7,-47l2317,161r-3,-31l2310,116xm2647,6r-120,l2336,455r131,l2499,375r305,l2763,279r-228,l2586,152r123,l2647,6xm2804,375r-132,l2705,455r133,l2804,375xm2709,152r-123,l2636,279r127,l2709,152xm3013,9r-131,l2882,455r121,l3003,200r231,l3235,199r124,l3359,182r-239,l3013,9xm3359,199r-124,l3235,455r124,l3359,199xm3234,200r-231,l3118,373r2,l3234,200xm3359,9r-132,l3120,182r239,l3359,9xm3570,9r-132,l3438,455r122,l3560,200r231,l3792,199r123,l3915,182r-238,l3570,9xm3915,199r-123,l3792,455r123,l3915,199xm3791,200r-231,l3674,373r3,l3791,200xm3915,9r-131,l3677,182r238,l3915,9xm4270,6r-120,l3959,455r131,l4122,375r305,l4386,279r-228,l4209,152r123,l4270,6xm4427,375r-132,l4328,455r133,l4427,375xm4332,152r-123,l4259,279r127,l4332,152xe" stroked="f">
            <v:stroke joinstyle="round"/>
            <v:formulas/>
            <v:path arrowok="t" o:connecttype="custom" o:connectlocs="78740,1068070;232410,1006475;208280,891540;135255,934085;158750,984885;240665,965835;274320,1148715;492125,1036320;522605,933450;464185,873760;445135,1148715;422275,935355;444500,981710;522605,992505;711200,859790;556895,1007110;660400,1146810;840740,1083310;638175,1007110;709930,930910;711200,859790;777875,977900;740410,1077595;864235,1006475;956945,887730;902970,1056005;1087120,1151255;1053465,1086485;976630,1007110;1140460,929640;1049020,859790;1099185,1075055;1174115,1086485;1086485,936625;1218565,865505;1412240,1049655;1297305,933450;1429385,883285;1331595,1062990;1348740,933450;1391920,967740;1462405,1001395;1466850,933450;1586865,1097915;1720215,956310;1802130,1148715;1754505,1036955;1906905,1148715;2132965,975360;2054225,1148715;1979930,1096645;1981200,975360;2183130,1148715;2486025,986155;2407920,986155;2260600,986790;2402840,865505;2635250,863600;2785110,1036955;2811145,1097915;2750820,956310" o:connectangles="0,0,0,0,0,0,0,0,0,0,0,0,0,0,0,0,0,0,0,0,0,0,0,0,0,0,0,0,0,0,0,0,0,0,0,0,0,0,0,0,0,0,0,0,0,0,0,0,0,0,0,0,0,0,0,0,0,0,0,0,0"/>
            <w10:wrap anchorx="page" anchory="page"/>
          </v:shape>
        </w:pict>
      </w:r>
    </w:p>
    <w:p w14:paraId="48E2EDA4" w14:textId="77777777" w:rsidR="00A7215C" w:rsidRDefault="00A7215C">
      <w:pPr>
        <w:pStyle w:val="Corpotesto"/>
        <w:rPr>
          <w:sz w:val="20"/>
        </w:rPr>
      </w:pPr>
    </w:p>
    <w:p w14:paraId="44C37EED" w14:textId="77777777" w:rsidR="00A7215C" w:rsidRDefault="00A7215C">
      <w:pPr>
        <w:pStyle w:val="Corpotesto"/>
        <w:rPr>
          <w:sz w:val="20"/>
        </w:rPr>
      </w:pPr>
    </w:p>
    <w:p w14:paraId="1AE9157A" w14:textId="77777777" w:rsidR="00A7215C" w:rsidRDefault="00A7215C">
      <w:pPr>
        <w:pStyle w:val="Corpotesto"/>
        <w:rPr>
          <w:sz w:val="20"/>
        </w:rPr>
      </w:pPr>
    </w:p>
    <w:p w14:paraId="7AE9B8D1" w14:textId="77777777" w:rsidR="00A7215C" w:rsidRDefault="00A7215C">
      <w:pPr>
        <w:pStyle w:val="Corpotesto"/>
        <w:rPr>
          <w:sz w:val="20"/>
        </w:rPr>
      </w:pPr>
    </w:p>
    <w:p w14:paraId="73641F69" w14:textId="77777777" w:rsidR="00A7215C" w:rsidRDefault="00A7215C">
      <w:pPr>
        <w:pStyle w:val="Corpotesto"/>
        <w:rPr>
          <w:sz w:val="20"/>
        </w:rPr>
      </w:pPr>
    </w:p>
    <w:p w14:paraId="6315F827" w14:textId="77777777" w:rsidR="00A7215C" w:rsidRDefault="00A7215C">
      <w:pPr>
        <w:pStyle w:val="Corpotesto"/>
        <w:rPr>
          <w:sz w:val="20"/>
        </w:rPr>
      </w:pPr>
    </w:p>
    <w:p w14:paraId="5CDDD77E" w14:textId="77777777" w:rsidR="00A7215C" w:rsidRDefault="00A7215C">
      <w:pPr>
        <w:pStyle w:val="Corpotesto"/>
        <w:rPr>
          <w:sz w:val="20"/>
        </w:rPr>
      </w:pPr>
    </w:p>
    <w:p w14:paraId="45A0E91F" w14:textId="77777777" w:rsidR="00A7215C" w:rsidRDefault="00A7215C">
      <w:pPr>
        <w:pStyle w:val="Corpotesto"/>
        <w:rPr>
          <w:sz w:val="20"/>
        </w:rPr>
      </w:pPr>
    </w:p>
    <w:p w14:paraId="491C16C3" w14:textId="77777777" w:rsidR="00A7215C" w:rsidRDefault="00A7215C">
      <w:pPr>
        <w:pStyle w:val="Corpotesto"/>
        <w:rPr>
          <w:sz w:val="20"/>
        </w:rPr>
      </w:pPr>
    </w:p>
    <w:p w14:paraId="55A22223" w14:textId="77777777" w:rsidR="00A7215C" w:rsidRDefault="00A7215C">
      <w:pPr>
        <w:pStyle w:val="Corpotesto"/>
        <w:rPr>
          <w:sz w:val="20"/>
        </w:rPr>
      </w:pPr>
    </w:p>
    <w:p w14:paraId="480476C0" w14:textId="77777777" w:rsidR="00A7215C" w:rsidRDefault="00A7215C">
      <w:pPr>
        <w:pStyle w:val="Corpotesto"/>
        <w:rPr>
          <w:sz w:val="20"/>
        </w:rPr>
      </w:pPr>
    </w:p>
    <w:p w14:paraId="6E4C7C03" w14:textId="77777777" w:rsidR="00A7215C" w:rsidRDefault="00A7215C">
      <w:pPr>
        <w:pStyle w:val="Corpotesto"/>
        <w:spacing w:before="7"/>
        <w:rPr>
          <w:sz w:val="21"/>
        </w:rPr>
      </w:pPr>
    </w:p>
    <w:p w14:paraId="073E7E3F" w14:textId="77777777" w:rsidR="00A7215C" w:rsidRDefault="00AB56F5">
      <w:pPr>
        <w:pStyle w:val="Corpotesto"/>
        <w:spacing w:before="100" w:line="338" w:lineRule="exact"/>
        <w:ind w:left="1377"/>
        <w:rPr>
          <w:rFonts w:ascii="Arial Black" w:hAnsi="Arial Black"/>
        </w:rPr>
      </w:pPr>
      <w:r>
        <w:pict w14:anchorId="620CECB9">
          <v:shape id="_x0000_s1032" alt="" style="position:absolute;left:0;text-align:left;margin-left:457.7pt;margin-top:-150.25pt;width:100.1pt;height:100.1pt;z-index:251669504;mso-wrap-edited:f;mso-width-percent:0;mso-height-percent:0;mso-position-horizontal-relative:page;mso-width-percent:0;mso-height-percent:0" coordsize="2002,2002" o:spt="100" adj="0,,0" path="m1664,1001r-10,-47l1628,915r-38,-26l1542,879r-420,l1122,459r-10,-47l1086,373r-38,-26l1001,338r-48,9l915,373r-26,39l879,459r,542l889,1048r26,39l953,1113r48,9l1542,1122r48,-9l1628,1087r26,-39l1664,1001t337,l1998,926r-8,-73l1977,782r-18,-70l1936,645r-28,-66l1876,517r-36,-61l1807,410r,591l1804,1074r-10,72l1778,1215r-22,67l1729,1346r-32,62l1659,1466r-42,54l1571,1571r-51,47l1465,1660r-58,37l1346,1730r-64,27l1215,1778r-70,16l1074,1804r-74,3l927,1804r-71,-10l786,1778r-67,-21l655,1730r-61,-33l536,1660r-55,-42l430,1571r-46,-51l342,1466r-38,-58l272,1346r-27,-64l223,1215r-16,-69l197,1074r-3,-73l197,927r10,-71l223,786r22,-66l272,655r32,-61l342,536r42,-55l430,431r51,-47l536,342r58,-37l655,272r64,-27l786,223r70,-15l927,198r73,-3l1074,198r71,10l1215,223r67,22l1346,272r61,33l1465,342r55,42l1571,431r46,50l1659,536r38,58l1729,655r27,65l1778,786r16,70l1804,927r3,74l1807,410r-8,-11l1755,345r-47,-51l1657,246r-55,-44l1592,195r-47,-33l1485,126,1422,93,1357,66,1289,43,1220,24,1148,11,1075,3,1000,,926,3r-73,8l781,24,712,43,644,66,579,93r-63,33l456,162r-57,40l344,246r-51,48l246,345r-44,54l161,456r-36,61l93,579,65,645,42,712,24,782,11,853,3,926,,1001r3,74l11,1148r13,72l42,1289r23,68l93,1422r32,63l161,1545r41,58l246,1657r47,51l344,1756r55,44l456,1840r60,36l579,1908r65,28l712,1959r69,18l853,1990r73,9l1000,2001r75,-2l1148,1990r72,-13l1289,1959r68,-23l1422,1908r63,-32l1545,1840r47,-33l1602,1800r55,-44l1708,1708r47,-51l1799,1603r41,-58l1876,1485r32,-63l1936,1357r23,-68l1977,1220r13,-72l1998,1075r3,-74e" stroked="f">
            <v:stroke joinstyle="round"/>
            <v:formulas/>
            <v:path arrowok="t" o:connecttype="custom" o:connectlocs="1033780,-1327150;712470,-1350010;689610,-1671320;605155,-1687830;558165,-1616710;581025,-1217930;979170,-1195705;1050290,-1242695;1268730,-1320165;1243965,-1456055;1191260,-1579880;1147445,-1272540;1129030,-1136650;1077595,-1014095;997585,-910590;893445,-830580;771525,-779145;635000,-760730;499110,-779145;377190,-830580;273050,-910590;193040,-1014095;141605,-1136650;123190,-1272540;141605,-1409065;193040,-1530985;273050,-1634490;377190,-1714500;499110,-1766570;635000,-1784350;771525,-1766570;893445,-1714500;997585,-1634490;1077595,-1530985;1129030,-1409065;1147445,-1272540;1114425,-1689100;1017270,-1779905;942975,-1828165;818515,-1880870;682625,-1906270;541655,-1901190;408940,-1866265;289560,-1805305;186055,-1721485;102235,-1618615;41275,-1498600;6985,-1366520;1905,-1225550;26670,-1089660;79375,-965200;156210,-855980;253365,-765175;367665,-696595;495935,-652780;635000,-637540;774700,-652780;902970,-696595;1010920,-760730;1084580,-823595;1168400,-927100;1229360,-1046480;1263650,-1179195" o:connectangles="0,0,0,0,0,0,0,0,0,0,0,0,0,0,0,0,0,0,0,0,0,0,0,0,0,0,0,0,0,0,0,0,0,0,0,0,0,0,0,0,0,0,0,0,0,0,0,0,0,0,0,0,0,0,0,0,0,0,0,0,0,0,0"/>
            <w10:wrap anchorx="page"/>
          </v:shape>
        </w:pict>
      </w:r>
      <w:r>
        <w:pict w14:anchorId="1BB6F1BD">
          <v:shape id="_x0000_s1031" alt="" style="position:absolute;left:0;text-align:left;margin-left:42.5pt;margin-top:-96.8pt;width:185.95pt;height:23.1pt;z-index:251670528;mso-wrap-edited:f;mso-width-percent:0;mso-height-percent:0;mso-position-horizontal-relative:page;mso-width-percent:0;mso-height-percent:0" coordsize="3719,462" o:spt="100" adj="0,,0" path="m167,8l,8,,454r167,l246,443r66,-32l343,382r-264,l79,79r264,l312,50,246,19,167,8xm343,79r-176,l231,90r50,32l312,170r11,61l323,232r-11,60l281,340r-50,31l167,382r176,l363,363r32,-61l406,231r,-2l395,158,363,97,343,79xm585,8r-79,l506,454r79,l585,8xm946,8r-87,l1045,457r69,l1159,350r-78,l946,8xm1301,8r-85,l1081,350r78,l1301,8xm1461,8r-79,l1382,454r79,l1461,8xm1813,4r-73,l1543,454r81,l1670,346r293,l1933,277r-234,l1775,98r80,l1813,4xm1963,346r-81,l1927,454r84,l1963,346xm1855,98r-80,l1853,277r80,l1855,98xm2272,r-76,12l2132,45r-49,51l2051,159r-10,70l2040,232r11,74l2082,369r48,49l2195,450r78,11l2330,456r50,-15l2424,419r36,-27l2460,390r-184,l2213,378r-48,-33l2134,294r-11,-63l2123,229r11,-60l2165,119r46,-34l2269,72r166,l2444,61,2409,35,2370,16,2325,4,2272,xm2460,205r-191,l2269,273r115,l2384,356r-23,14l2335,381r-28,7l2276,390r184,l2460,205xm2435,72r-166,l2307,75r33,10l2368,100r26,20l2435,72xm2775,r-77,12l2635,45r-49,51l2554,159r-11,70l2543,232r11,74l2585,369r48,49l2698,450r78,11l2832,456r51,-15l2926,419r37,-27l2963,390r-185,l2716,378r-48,-33l2637,294r-11,-63l2626,229r11,-60l2668,119r46,-34l2771,72r166,l2947,61,2912,35,2873,16,2828,4,2775,xm2963,205r-191,l2772,273r115,l2887,356r-23,14l2838,381r-29,7l2778,390r185,l2963,205xm2937,72r-166,l2810,75r33,10l2871,100r26,20l2937,72xm3149,8r-79,l3070,454r79,l3149,8xm3484,r-77,12l3342,45r-50,50l3260,158r-11,71l3249,232r11,72l3292,367r49,50l3406,450r77,11l3560,449r65,-33l3652,389r-168,l3423,377r-48,-35l3343,292r-11,-61l3332,229r11,-61l3374,118r48,-34l3483,72r170,l3626,45,3562,12,3484,xm3653,72r-170,l3545,85r48,34l3624,169r12,62l3636,232r-11,61l3593,343r-47,34l3484,389r168,l3675,366r32,-63l3718,232r,-3l3707,157,3676,94,3653,72xe" stroked="f">
            <v:stroke joinstyle="round"/>
            <v:formulas/>
            <v:path arrowok="t" o:connecttype="custom" o:connectlocs="106045,-941070;50165,-986790;156210,-1217295;146685,-1172210;205105,-1082040;106045,-986790;257810,-1082675;217805,-1179195;371475,-941070;663575,-939165;600710,-1224280;735965,-1007110;877570,-941070;1104900,-1226820;1246505,-1009650;1177925,-1167130;1223645,-941070;1127125,-1167130;1442720,-1229360;1302385,-1128395;1322070,-995045;1479550,-939800;1562100,-981710;1355090,-1042670;1374775,-1153795;1551940,-1190625;1442720,-1229360;1513840,-1056005;1464945,-982980;1546225,-1183640;1503680,-1165860;1713230,-1221740;1614805,-1083945;1671955,-963930;1830705,-949325;1764030,-981710;1667510,-1082675;1723390,-1175385;1849120,-1207135;1881505,-1099185;1833245,-1003300;1764030,-981710;1759585,-1183640;1839595,-1153160;1949450,-941070;2163445,-1221740;2063115,-1083945;2121535,-964565;2301875,-965200;2143125,-1012190;2122805,-1122680;2319655,-1183640;2319655,-1183640;2301240,-1122045;2281555,-1011555;2333625,-996950;2353945,-1129665" o:connectangles="0,0,0,0,0,0,0,0,0,0,0,0,0,0,0,0,0,0,0,0,0,0,0,0,0,0,0,0,0,0,0,0,0,0,0,0,0,0,0,0,0,0,0,0,0,0,0,0,0,0,0,0,0,0,0,0,0"/>
            <w10:wrap anchorx="page"/>
          </v:shape>
        </w:pict>
      </w:r>
      <w:r>
        <w:rPr>
          <w:rFonts w:ascii="Arial Black" w:hAnsi="Arial Black"/>
          <w:color w:val="FFFFFF"/>
        </w:rPr>
        <w:t>1° GIORNO OSLO</w:t>
      </w:r>
    </w:p>
    <w:p w14:paraId="037DF3CF" w14:textId="77777777" w:rsidR="00A7215C" w:rsidRDefault="00AB56F5">
      <w:pPr>
        <w:pStyle w:val="Corpotesto"/>
        <w:spacing w:line="242" w:lineRule="auto"/>
        <w:ind w:left="1377" w:right="2698"/>
      </w:pPr>
      <w:r>
        <w:rPr>
          <w:color w:val="FFFFFF"/>
        </w:rPr>
        <w:t>Arrivo aII´aeroporto di OsIo Gardermoen, accogIienza da parte deI nostro assistente(perarrivientroIeore23:00) e sistemazione in aIbergo.</w:t>
      </w:r>
    </w:p>
    <w:p w14:paraId="11FEF32A" w14:textId="77777777" w:rsidR="00A7215C" w:rsidRDefault="00AB56F5">
      <w:pPr>
        <w:pStyle w:val="Corpotesto"/>
        <w:spacing w:line="242" w:lineRule="auto"/>
        <w:ind w:left="1377" w:right="3112"/>
        <w:rPr>
          <w:rFonts w:ascii="Arial Black" w:hAnsi="Arial Black"/>
        </w:rPr>
      </w:pPr>
      <w:r>
        <w:rPr>
          <w:color w:val="FFFFFF"/>
        </w:rPr>
        <w:t>Trasferimento incIuso con ShuttIe Bus regoIare o bus in condivisione. Pernottamento in hoteI3*/4*centraIe: SCANDICHOLBE</w:t>
      </w:r>
      <w:r>
        <w:rPr>
          <w:color w:val="FFFFFF"/>
        </w:rPr>
        <w:t xml:space="preserve">RG o simiIare </w:t>
      </w:r>
      <w:r>
        <w:rPr>
          <w:rFonts w:ascii="Arial Black" w:hAnsi="Arial Black"/>
          <w:color w:val="FFFFFF"/>
        </w:rPr>
        <w:t>2° GIORNO OSLO -VALLEDIHALLINGDAL (220KM)</w:t>
      </w:r>
    </w:p>
    <w:p w14:paraId="7CC3571D" w14:textId="77777777" w:rsidR="00A7215C" w:rsidRDefault="00AB56F5">
      <w:pPr>
        <w:pStyle w:val="Corpotesto"/>
        <w:spacing w:line="268" w:lineRule="exact"/>
        <w:ind w:left="1377"/>
      </w:pPr>
      <w:r>
        <w:rPr>
          <w:color w:val="FFFFFF"/>
        </w:rPr>
        <w:t>Prima coIazione a buffet in hoteI.</w:t>
      </w:r>
    </w:p>
    <w:p w14:paraId="6CF1F0F6" w14:textId="77777777" w:rsidR="00A7215C" w:rsidRDefault="00AB56F5">
      <w:pPr>
        <w:pStyle w:val="Corpotesto"/>
        <w:ind w:left="1377" w:right="1778"/>
      </w:pPr>
      <w:r>
        <w:rPr>
          <w:color w:val="FFFFFF"/>
        </w:rPr>
        <w:t>Visita guidata deIIa città incIudendo iI parco Frogner, con I´insieme scuItoreo di VigeIand, iI paIazzo reaIe, iI Municipio e Ia fortezza di Åkershus. Tempo Iibero p</w:t>
      </w:r>
      <w:r>
        <w:rPr>
          <w:color w:val="FFFFFF"/>
        </w:rPr>
        <w:t>er iI pranzo(non incIuso)e partenza verso iI Iago di TyrifjordeIavaIIe di HaIIingdaI. Cena e pernottamento in hoteI3*/4*: USTEDALEN o simiIare</w:t>
      </w:r>
    </w:p>
    <w:p w14:paraId="18B61045" w14:textId="77777777" w:rsidR="00A7215C" w:rsidRDefault="00AB56F5">
      <w:pPr>
        <w:pStyle w:val="Corpotesto"/>
        <w:spacing w:line="338" w:lineRule="exact"/>
        <w:ind w:left="1377"/>
        <w:rPr>
          <w:rFonts w:ascii="Arial Black" w:hAnsi="Arial Black"/>
        </w:rPr>
      </w:pPr>
      <w:r>
        <w:rPr>
          <w:rFonts w:ascii="Arial Black" w:hAnsi="Arial Black"/>
          <w:color w:val="FFFFFF"/>
        </w:rPr>
        <w:t>3° GIORNO VALLEDIHALLINGDAL-BERGEN (240KM)</w:t>
      </w:r>
    </w:p>
    <w:p w14:paraId="1B9AE722" w14:textId="77777777" w:rsidR="00A7215C" w:rsidRDefault="00AB56F5">
      <w:pPr>
        <w:pStyle w:val="Corpotesto"/>
        <w:spacing w:line="274" w:lineRule="exact"/>
        <w:ind w:left="1377"/>
      </w:pPr>
      <w:r>
        <w:rPr>
          <w:color w:val="FFFFFF"/>
        </w:rPr>
        <w:t>Prima coIazione abuffet in hoteI.</w:t>
      </w:r>
    </w:p>
    <w:p w14:paraId="20A1C272" w14:textId="77777777" w:rsidR="00A7215C" w:rsidRDefault="00AB56F5">
      <w:pPr>
        <w:pStyle w:val="Corpotesto"/>
        <w:ind w:left="1377" w:right="1830"/>
      </w:pPr>
      <w:r>
        <w:rPr>
          <w:color w:val="FFFFFF"/>
        </w:rPr>
        <w:t>Partenza verso Bergen. La tappa ci p</w:t>
      </w:r>
      <w:r>
        <w:rPr>
          <w:color w:val="FFFFFF"/>
        </w:rPr>
        <w:t>orta verso I´aerea deserta e beIIissima deIIe montagne di Hardangervidda, con una fermata pe rammirare Ia cascata di Vøringfoss, una deIIe più aIte deI paese. Continueremo poi attraversando iI ponte deII’Hardanger per arrivare in seguito neIIa capitaIe ans</w:t>
      </w:r>
      <w:r>
        <w:rPr>
          <w:color w:val="FFFFFF"/>
        </w:rPr>
        <w:t>eatica.Pranzo Iibero non incIuso. Visita guidata deIIa città, passando per i Iuoghi più embIematicicome iI quartiere anseatico di Bryggen, con Ia chiesa di Maria, Ia fortezza di HakonediI famosissimo mercato deI pesce.</w:t>
      </w:r>
    </w:p>
    <w:p w14:paraId="78AD40A4" w14:textId="77777777" w:rsidR="00A7215C" w:rsidRDefault="00AB56F5">
      <w:pPr>
        <w:pStyle w:val="Corpotesto"/>
        <w:ind w:left="1377"/>
      </w:pPr>
      <w:r>
        <w:rPr>
          <w:color w:val="FFFFFF"/>
        </w:rPr>
        <w:t xml:space="preserve">Pernottamento in hoteI3*/4*centraIe: </w:t>
      </w:r>
      <w:r>
        <w:rPr>
          <w:color w:val="FFFFFF"/>
        </w:rPr>
        <w:t>SCANDICØRNEN o simiIare</w:t>
      </w:r>
    </w:p>
    <w:p w14:paraId="2995BA62" w14:textId="77777777" w:rsidR="00A7215C" w:rsidRDefault="00AB56F5">
      <w:pPr>
        <w:pStyle w:val="Corpotesto"/>
        <w:spacing w:line="338" w:lineRule="exact"/>
        <w:ind w:left="1377"/>
        <w:rPr>
          <w:rFonts w:ascii="Arial Black" w:hAnsi="Arial Black"/>
        </w:rPr>
      </w:pPr>
      <w:r>
        <w:rPr>
          <w:rFonts w:ascii="Arial Black" w:hAnsi="Arial Black"/>
          <w:color w:val="FFFFFF"/>
        </w:rPr>
        <w:t>4° GIORNO BERGEN-FØRDE (265KM)</w:t>
      </w:r>
    </w:p>
    <w:p w14:paraId="701BFD2B" w14:textId="77777777" w:rsidR="00A7215C" w:rsidRDefault="00AB56F5">
      <w:pPr>
        <w:pStyle w:val="Corpotesto"/>
        <w:spacing w:line="274" w:lineRule="exact"/>
        <w:ind w:left="1377"/>
      </w:pPr>
      <w:r>
        <w:rPr>
          <w:color w:val="FFFFFF"/>
        </w:rPr>
        <w:t>Prima coIazione a buffet in hoteI.</w:t>
      </w:r>
    </w:p>
    <w:p w14:paraId="7CCC43F8" w14:textId="77777777" w:rsidR="00A7215C" w:rsidRDefault="00AB56F5">
      <w:pPr>
        <w:pStyle w:val="Corpotesto"/>
        <w:ind w:left="1377" w:right="1871"/>
      </w:pPr>
      <w:r>
        <w:rPr>
          <w:color w:val="FFFFFF"/>
        </w:rPr>
        <w:t xml:space="preserve">In mattinata partenza verso FIåm, un piccoIo viIIaggio neI cuore deIIa regione dei fiordi, da qui iniziamo una crociera di due ore suI Sognefjord – iI Re dei Fiordi, </w:t>
      </w:r>
      <w:r>
        <w:rPr>
          <w:color w:val="FFFFFF"/>
        </w:rPr>
        <w:t>iI fiordo più Iungo deIIa Norvegia. La parte finaIe deI fiordo, ovvero Ia più stretta, è costituita daI Nærøyfjorden, dichiarato patrimonio deII´UNESCO. Proseguimento verso Førde.</w:t>
      </w:r>
    </w:p>
    <w:p w14:paraId="435869EB" w14:textId="77777777" w:rsidR="00A7215C" w:rsidRDefault="00AB56F5">
      <w:pPr>
        <w:pStyle w:val="Corpotesto"/>
        <w:spacing w:before="1"/>
        <w:ind w:left="1377"/>
      </w:pPr>
      <w:r>
        <w:rPr>
          <w:color w:val="FFFFFF"/>
        </w:rPr>
        <w:t>Cena e pernottamento in hoteI 3*/4*: SCANDIC SUNNFJORD o simiIare</w:t>
      </w:r>
    </w:p>
    <w:p w14:paraId="31E43AB5" w14:textId="77777777" w:rsidR="00A7215C" w:rsidRDefault="00AB56F5">
      <w:pPr>
        <w:pStyle w:val="Corpotesto"/>
        <w:spacing w:before="2" w:line="338" w:lineRule="exact"/>
        <w:ind w:left="1377"/>
        <w:rPr>
          <w:rFonts w:ascii="Arial Black" w:hAnsi="Arial Black"/>
        </w:rPr>
      </w:pPr>
      <w:r>
        <w:rPr>
          <w:rFonts w:ascii="Arial Black" w:hAnsi="Arial Black"/>
          <w:color w:val="FFFFFF"/>
        </w:rPr>
        <w:t>5° GIORNO SKEI-BRIKSDAL-GEIRANGER-ÅLESUND (300KM)</w:t>
      </w:r>
    </w:p>
    <w:p w14:paraId="1BACFF88" w14:textId="77777777" w:rsidR="00A7215C" w:rsidRDefault="00AB56F5">
      <w:pPr>
        <w:pStyle w:val="Corpotesto"/>
        <w:spacing w:line="274" w:lineRule="exact"/>
        <w:ind w:left="1377"/>
      </w:pPr>
      <w:r>
        <w:rPr>
          <w:color w:val="FFFFFF"/>
        </w:rPr>
        <w:t>Prima coIazione a buffet in hoteI.</w:t>
      </w:r>
    </w:p>
    <w:p w14:paraId="56D3CCB6" w14:textId="77777777" w:rsidR="00A7215C" w:rsidRDefault="00AB56F5">
      <w:pPr>
        <w:pStyle w:val="Corpotesto"/>
        <w:ind w:left="1377" w:right="1924"/>
      </w:pPr>
      <w:r>
        <w:rPr>
          <w:color w:val="FFFFFF"/>
        </w:rPr>
        <w:t>Escursione a BriksdaI, per espIorare iI braccio accessibiIe deI JostedaIbreen, iI ghiacciaio su terraferma più grande d´Europa. II ghiacciaio scende da un´aItezza di 1200m</w:t>
      </w:r>
      <w:r>
        <w:rPr>
          <w:color w:val="FFFFFF"/>
        </w:rPr>
        <w:t>fino aIIa stretta vaIIata di BriksdaI.</w:t>
      </w:r>
    </w:p>
    <w:p w14:paraId="166146D3" w14:textId="77777777" w:rsidR="00A7215C" w:rsidRDefault="00AB56F5">
      <w:pPr>
        <w:pStyle w:val="Corpotesto"/>
        <w:spacing w:before="1"/>
        <w:ind w:left="1377" w:right="2017"/>
      </w:pPr>
      <w:r>
        <w:rPr>
          <w:color w:val="FFFFFF"/>
        </w:rPr>
        <w:t>Proseguimento verso Geiranger dove faremo una crociera suIIo spettacoIare Geirangerfjord (anch´esso patrimonio deII´UNESCO) per poi fare strada verso ÅIesund,passando per Ia strada deIIe aquiIe. Breve navigazione in t</w:t>
      </w:r>
      <w:r>
        <w:rPr>
          <w:color w:val="FFFFFF"/>
        </w:rPr>
        <w:t>raghetto da EisdaIa Lingee poi rotta verso Ia strada dei TroIIs: un´entusiasmante serie di 11 tornanti a gomito che scendono giù per Ia montagna. Una vera opera d´arte con vedute da capogiro.</w:t>
      </w:r>
    </w:p>
    <w:p w14:paraId="2CE6C4ED" w14:textId="77777777" w:rsidR="00A7215C" w:rsidRDefault="00AB56F5">
      <w:pPr>
        <w:pStyle w:val="Corpotesto"/>
        <w:spacing w:line="271" w:lineRule="exact"/>
        <w:ind w:left="1377"/>
      </w:pPr>
      <w:r>
        <w:rPr>
          <w:color w:val="FFFFFF"/>
        </w:rPr>
        <w:t>Pernottamento in hoteI3*/4*: SCANDICÅLESUND o simiIare</w:t>
      </w:r>
    </w:p>
    <w:p w14:paraId="2C1D7B63" w14:textId="77777777" w:rsidR="00A7215C" w:rsidRDefault="00A7215C">
      <w:pPr>
        <w:spacing w:line="271" w:lineRule="exact"/>
        <w:sectPr w:rsidR="00A7215C">
          <w:pgSz w:w="11900" w:h="16840"/>
          <w:pgMar w:top="880" w:right="0" w:bottom="280" w:left="0" w:header="720" w:footer="720" w:gutter="0"/>
          <w:cols w:space="720"/>
        </w:sectPr>
      </w:pPr>
    </w:p>
    <w:p w14:paraId="02133CCA" w14:textId="77777777" w:rsidR="00A7215C" w:rsidRDefault="00AB56F5">
      <w:pPr>
        <w:pStyle w:val="Corpotesto"/>
        <w:spacing w:before="84" w:line="338" w:lineRule="exact"/>
        <w:ind w:left="1363"/>
        <w:rPr>
          <w:rFonts w:ascii="Arial Black" w:hAnsi="Arial Black"/>
        </w:rPr>
      </w:pPr>
      <w:r>
        <w:lastRenderedPageBreak/>
        <w:pict w14:anchorId="3161F7E8">
          <v:group id="_x0000_s1026" alt="" style="position:absolute;left:0;text-align:left;margin-left:0;margin-top:0;width:595pt;height:764.7pt;z-index:-251895808;mso-position-horizontal-relative:page;mso-position-vertical-relative:page" coordsize="11900,15294">
            <v:rect id="_x0000_s1027" alt="" style="position:absolute;top:7066;width:11900;height:8228" fillcolor="#c04c88" stroked="f"/>
            <v:shape id="_x0000_s1028" alt="" style="position:absolute;left:735;top:8265;width:4363;height:1035" coordorigin="735,8265" coordsize="4363,1035" o:spt="100" adj="0,,0" path="m800,9152r-65,78l777,9260r48,22l877,9295r55,4l1002,9290r53,-27l1090,9220r3,-17l936,9203r-36,-4l866,9190r-34,-16l800,9152xm918,8865r-68,10l799,8903r-33,42l755,8999r,1l767,9055r34,36l851,9115r98,27l970,9151r11,10l984,9173r,1l981,9186r-9,9l957,9201r-21,2l1093,9203r9,-41l1102,9161r-11,-51l1060,9074r-49,-25l945,9030r-35,-9l887,9012r-11,-10l873,8990r,-2l875,8978r8,-9l896,8963r19,-2l1062,8961r29,-40l1054,8896r-40,-17l969,8868r-51,-3xm1062,8961r-147,l943,8964r30,8l1003,8985r29,18l1062,8961xm971,8272r-187,l784,8692r74,l858,8546r178,l1027,8533r40,-17l1099,8489r5,-9l858,8480r,-141l1052,8339r,-51l1041,8283r-32,-8l971,8272xm1036,8546r-86,l1053,8692r87,l1036,8546xm1052,8288r,122l1046,8439r-17,22l1002,8475r-36,5l1104,8480r16,-28l1127,8406r,-1l1125,8378r-7,-24l1111,8339r-4,-6l1092,8314r-23,-18l1052,8288xm1052,8339r-87,l1002,8344r27,13l1046,8379r6,30l1052,8339xm1296,8272r-74,l1222,8692r74,l1296,8272xm1271,8872r-118,l1153,9108r14,85l1205,9253r62,35l1347,9300r82,-12l1491,9253r38,-58l1349,9195r-32,-6l1292,9173r-15,-28l1271,9105r,-233xm1544,8872r-118,l1426,9108r-6,39l1405,9174r-25,15l1349,9195r180,l1530,9192r14,-87l1544,8872xm1565,8272r-157,l1408,8692r157,l1638,8681r62,-29l1729,8625r-247,l1482,8339r228,l1710,8321r-10,-10l1638,8282r-73,-10xm1710,8321r,162l1700,8540r-29,45l1625,8614r-60,11l1729,8625r18,-18l1777,8549r11,-66l1788,8481r-11,-67l1747,8356r-37,-35xm1710,8339r-145,l1625,8350r46,30l1700,8425r10,57l1710,8339xm1793,8872r-180,l1613,9292r117,l1730,9172r57,l1859,9162r58,-29l1954,9086r1,-5l1730,9081r,-111l1851,8970r,-90l1793,8872xm1851,8880r,146l1847,9049r-13,17l1813,9077r-28,4l1955,9081r13,-60l1968,9020r-10,-50l1955,8957r-35,-46l1865,8882r-14,-2xm1851,8970r-67,l1812,8973r22,11l1847,9001r4,24l1851,8970xm1944,8272r-73,l1871,8514r12,80l1919,8652r56,35l2049,8699r75,-12l2181,8651r13,-20l2051,8631r-45,-8l1973,8600r-21,-38l1944,8511r,-239xm2230,8272r-74,l2156,8514r-7,51l2128,8601r-33,22l2051,8631r143,l2217,8592r13,-81l2230,8272xm2197,8872r-180,l2017,9292r116,l2133,9172r58,l2263,9162r57,-29l2358,9086r1,-5l2133,9081r,-111l2255,8970r,-90l2197,8872xm2255,8880r,146l2251,9049r-14,17l2216,9077r-27,4l2359,9081r13,-60l2372,9020r-10,-50l2359,8957r-35,-46l2269,8882r-14,-2xm2255,8970r-67,l2216,8973r21,11l2251,9001r4,24l2255,8970xm2660,8272r-336,l2324,8337r240,l2316,8637r,55l2660,8692r,-65l2412,8627r248,-300l2660,8272xm2537,8872r-116,l2421,9292r320,l2741,9190r-204,l2537,8872xm2831,8272r-74,l2757,8692r74,l2831,8272xm3128,8872r-338,l2790,9292r341,l3131,9193r-225,l2906,9126r201,l3107,9035r-201,l2906,8971r222,l3128,8872xm3144,8265r-72,11l3011,8307r-46,47l2935,8414r-11,67l2924,8483r11,68l2964,8610r46,47l3071,8688r72,11l3216,8688r60,-31l3301,8631r-157,l3087,8619r-45,-32l3012,8540r-10,-57l3002,8481r10,-58l3041,8376r45,-32l3143,8333r143,l3286,8316r-9,-9l3217,8276r-73,-11xm3286,8316r,167l3276,8541r-30,47l3202,8620r-58,11l3301,8631r22,-22l3353,8550r10,-67l3363,8481r-10,-68l3323,8354r-20,-21l3286,8316xm3286,8333r-143,l3201,8344r45,33l3275,8424r11,58l3286,8333xm3314,8872r-123,l3191,9292r114,l3305,9052r215,l3521,9051r116,l3637,9035r-223,l3314,8872xm3637,9051r-116,l3521,9292r116,l3637,9051xm3520,9052r-215,l3411,9215r3,l3520,9052xm3637,8872r-123,l3414,9035r223,l3637,8872xm3521,8272r-68,l3453,8692r72,l3525,8393r90,l3521,8272xm3615,8393r-90,l3757,8692r62,l3819,8562r-73,l3615,8393xm3819,8272r-73,l3746,8562r73,l3819,8272xm4005,8272r-74,l3931,8692r74,l4005,8272xm4049,8872r-338,l3711,9292r341,l4052,9193r-225,l3827,9126r201,l4028,9035r-201,l3827,8971r222,l4049,8872xm4220,8872r-108,l4112,9292r115,l4227,9062r141,l4220,8872xm4368,9062r-141,l4406,9292r102,l4508,9094r-115,l4368,9062xm4508,8872r-115,l4393,9094r115,l4508,8872xm4625,8643r-93,l4588,8700r55,-39l4625,8643xm4442,8265r-51,8l4353,8296r-24,34l4321,8370r,5l4323,8394r6,21l4340,8437r16,22l4317,8480r-28,27l4272,8539r-5,37l4266,8578r11,49l4305,8665r44,24l4403,8698r37,-4l4473,8683r31,-17l4532,8643r93,l4618,8637r-207,l4383,8632r-22,-13l4346,8600r-5,-24l4341,8574r3,-20l4354,8536r17,-17l4397,8505r91,l4461,8477r38,-19l4525,8437r-103,l4407,8419r-10,-15l4392,8389r-2,-14l4390,8372r4,-19l4404,8337r15,-10l4440,8323r48,l4488,8273r-1,l4442,8265xm4490,8506r,94l4472,8615r-20,12l4432,8634r-21,3l4618,8637r-41,-43l4592,8571r14,-21l4533,8550r-43,-44xm4488,8505r-91,l4490,8600r,-94l4488,8505xm4578,8469r-22,42l4545,8531r-12,19l4606,8550r1,-2l4621,8523r13,-25l4578,8469xm4488,8273r,100l4484,8392r-13,18l4450,8424r-28,13l4525,8437r3,-2l4547,8405r6,-38l4553,8366r-8,-39l4545,8326r-2,-3l4522,8294r-34,-21xm4488,8323r-48,l4459,8326r15,10l4484,8351r4,19l4488,8323xm4802,8974r-117,l4685,9292r117,l4802,8974xm4928,8872r-369,l4559,8974r369,l4928,8872xm5098,8872r-117,l4981,9292r117,l5098,8872xe" stroked="f">
              <v:stroke joinstyle="round"/>
              <v:formulas/>
              <v:path arrowok="t" o:connecttype="segments"/>
            </v:shape>
            <v:rect id="_x0000_s1029" alt="" style="position:absolute;width:11900;height:7066" fillcolor="#6f2963" stroked="f"/>
            <v:shape id="_x0000_s1030" alt="" style="position:absolute;left:9021;top:8037;width:2001;height:2001" coordorigin="9021,8037" coordsize="2001,2001" o:spt="100" adj="0,,0" path="m10030,8731r-9,-47l9995,8645r-39,-26l9909,8610r-97,l9812,8513r-9,-47l9777,8427r-39,-26l9691,8392r-47,9l9605,8427r-26,39l9569,8513r,97l9473,8610r-48,9l9387,8645r-26,39l9351,8731r10,47l9387,8817r38,26l9473,8853r96,l9569,8949r10,48l9605,9035r39,26l9691,9071r47,-10l9777,9035r26,-38l9812,8949r,-96l9909,8853r47,-10l9995,8817r26,-39l10030,8731t496,-77l10517,8609r-27,-40l10450,8542r-45,-9l10359,8542r-40,27l9553,9335r-27,40l9517,9421r9,45l9553,9506r19,16l9593,9533r22,7l9638,9542r24,-2l9684,9533r21,-11l9724,9506r766,-766l10517,8700r9,-46m10663,9376r-9,-47l10628,9290r-39,-26l10542,9255r-437,l10058,9264r-38,26l9993,9329r-9,47l9993,9423r27,39l10058,9488r47,9l10542,9497r47,-9l10628,9462r26,-39l10663,9376t359,-338l11019,8963r-8,-73l10998,8818r-18,-69l10957,8681r-28,-65l10897,8553r-36,-60l10828,8446r,592l10825,9111r-10,71l10799,9252r-22,67l10750,9383r-32,61l10680,9503r-42,54l10592,9608r-51,46l10486,9696r-58,38l10367,9766r-64,27l10236,9815r-70,16l10095,9841r-73,3l9948,9841r-71,-10l9807,9815r-67,-22l9676,9766r-61,-32l9557,9696r-55,-42l9451,9608r-46,-51l9363,9503r-38,-59l9293,9383r-27,-64l9244,9252r-16,-70l9218,9111r-3,-73l9218,8964r10,-71l9244,8823r22,-67l9293,8692r32,-61l9363,8573r42,-55l9451,8467r51,-46l9557,8379r58,-38l9676,8309r64,-27l9807,8260r70,-16l9948,8235r74,-4l10095,8235r71,9l10236,8260r67,22l10367,8309r61,32l10486,8379r55,42l10592,8467r46,51l10680,8573r38,58l10750,8692r27,64l10799,8823r16,70l10825,8964r3,74l10828,8446r-8,-10l10776,8381r-47,-51l10678,8283r-55,-44l10613,8231r-47,-33l10506,8162r-63,-32l10378,8102r-68,-23l10241,8061r-72,-13l10096,8040r-74,-3l9947,8040r-73,8l9802,8061r-69,18l9665,8102r-65,28l9537,8162r-60,36l9420,8239r-55,44l9314,8330r-47,51l9223,8436r-41,57l9146,8553r-32,63l9086,8681r-23,68l9045,8818r-13,72l9024,8963r-3,75l9024,9112r8,73l9045,9257r18,69l9086,9394r28,65l9146,9522r36,60l9223,9639r44,55l9314,9745r51,47l9420,9836r57,41l9537,9913r63,32l9665,9973r68,23l9802,10014r72,13l9947,10035r75,3l10096,10035r73,-8l10241,10014r69,-18l10378,9973r65,-28l10506,9913r60,-36l10613,9844r10,-8l10678,9792r51,-47l10776,9694r44,-55l10861,9582r36,-60l10929,9459r28,-65l10980,9326r18,-69l11011,9185r8,-73l11022,9038e" stroked="f">
              <v:stroke joinstyle="round"/>
              <v:formulas/>
              <v:path arrowok="t" o:connecttype="segments"/>
            </v:shape>
            <w10:wrap anchorx="page" anchory="page"/>
          </v:group>
        </w:pict>
      </w:r>
      <w:r>
        <w:rPr>
          <w:rFonts w:ascii="Arial Black" w:hAnsi="Arial Black"/>
          <w:color w:val="FFFFFF"/>
        </w:rPr>
        <w:t>6° GIORNO ÅLESUND-CONTEADIOPPLAND (320KM)</w:t>
      </w:r>
    </w:p>
    <w:p w14:paraId="370FD139" w14:textId="77777777" w:rsidR="00A7215C" w:rsidRDefault="00AB56F5">
      <w:pPr>
        <w:pStyle w:val="Corpotesto"/>
        <w:ind w:left="1363" w:right="2525"/>
      </w:pPr>
      <w:r>
        <w:rPr>
          <w:color w:val="FFFFFF"/>
        </w:rPr>
        <w:t>Prima coIazione a buffet in hoteI. Partenza verso ÅndaIsnes. Proseguimento verso sud, Iungo i fianchi deI Parco NazionaIe di DovrefjeII. Continuazione verso BjørIi e Dombås attraversando Ia beIIi</w:t>
      </w:r>
      <w:r>
        <w:rPr>
          <w:color w:val="FFFFFF"/>
        </w:rPr>
        <w:t>ssima vaIIata di GudbrandsdaIen.</w:t>
      </w:r>
    </w:p>
    <w:p w14:paraId="74DA4841" w14:textId="77777777" w:rsidR="00A7215C" w:rsidRDefault="00AB56F5">
      <w:pPr>
        <w:pStyle w:val="Corpotesto"/>
        <w:ind w:left="1363"/>
      </w:pPr>
      <w:r>
        <w:rPr>
          <w:color w:val="FFFFFF"/>
        </w:rPr>
        <w:t>Cena e pernottamento in hoteI3*/4*: KVITFJELL o simiIare</w:t>
      </w:r>
    </w:p>
    <w:p w14:paraId="7512E091" w14:textId="77777777" w:rsidR="00A7215C" w:rsidRDefault="00AB56F5">
      <w:pPr>
        <w:pStyle w:val="Corpotesto"/>
        <w:spacing w:before="1" w:line="338" w:lineRule="exact"/>
        <w:ind w:left="1363"/>
        <w:rPr>
          <w:rFonts w:ascii="Arial Black" w:hAnsi="Arial Black"/>
        </w:rPr>
      </w:pPr>
      <w:r>
        <w:rPr>
          <w:rFonts w:ascii="Arial Black" w:hAnsi="Arial Black"/>
          <w:color w:val="FFFFFF"/>
        </w:rPr>
        <w:t>7° GIORNO CONTEADIOPPLAND-LILLEHAMMER-OSLO (240KM)</w:t>
      </w:r>
    </w:p>
    <w:p w14:paraId="703E1DB9" w14:textId="77777777" w:rsidR="00A7215C" w:rsidRDefault="00AB56F5">
      <w:pPr>
        <w:pStyle w:val="Corpotesto"/>
        <w:spacing w:line="274" w:lineRule="exact"/>
        <w:ind w:left="1363"/>
      </w:pPr>
      <w:r>
        <w:rPr>
          <w:color w:val="FFFFFF"/>
        </w:rPr>
        <w:t>Prima coIazione a buffet in hoteI.</w:t>
      </w:r>
    </w:p>
    <w:p w14:paraId="1A073693" w14:textId="77777777" w:rsidR="00A7215C" w:rsidRDefault="00AB56F5">
      <w:pPr>
        <w:pStyle w:val="Corpotesto"/>
        <w:ind w:left="1363" w:right="1832"/>
      </w:pPr>
      <w:r>
        <w:rPr>
          <w:color w:val="FFFFFF"/>
        </w:rPr>
        <w:t>Partenza verso LiIIehammer, Ia città oIimpica. Tempo per fare una passeggiata in</w:t>
      </w:r>
      <w:r>
        <w:rPr>
          <w:color w:val="FFFFFF"/>
        </w:rPr>
        <w:t xml:space="preserve"> centro e visita deI trampoIino di sci costruito per Ie OIimpiadi deI 1994. Pranzo Iibero non incIuso. Proseguimento verso OsIo, seguendo Ia costa deI Iago Mjøsa, iI bacino d acqua più grande deIIa Norvegia.</w:t>
      </w:r>
    </w:p>
    <w:p w14:paraId="21C55C54" w14:textId="77777777" w:rsidR="00A7215C" w:rsidRDefault="00AB56F5">
      <w:pPr>
        <w:pStyle w:val="Corpotesto"/>
        <w:ind w:left="1363"/>
      </w:pPr>
      <w:r>
        <w:rPr>
          <w:color w:val="FFFFFF"/>
        </w:rPr>
        <w:t>Pernottamento in hoteI3*/4*centraIe: SCANDIC HOL</w:t>
      </w:r>
      <w:r>
        <w:rPr>
          <w:color w:val="FFFFFF"/>
        </w:rPr>
        <w:t>BERG o simiIare</w:t>
      </w:r>
    </w:p>
    <w:p w14:paraId="2B73BB76" w14:textId="77777777" w:rsidR="00A7215C" w:rsidRDefault="00AB56F5">
      <w:pPr>
        <w:pStyle w:val="Corpotesto"/>
        <w:spacing w:before="1" w:line="338" w:lineRule="exact"/>
        <w:ind w:left="1363"/>
        <w:rPr>
          <w:rFonts w:ascii="Arial Black" w:hAnsi="Arial Black"/>
        </w:rPr>
      </w:pPr>
      <w:r>
        <w:rPr>
          <w:rFonts w:ascii="Arial Black" w:hAnsi="Arial Black"/>
          <w:color w:val="FFFFFF"/>
        </w:rPr>
        <w:t>8° GIORNO FINE DEI NOSTRI SERVIZI</w:t>
      </w:r>
    </w:p>
    <w:p w14:paraId="11EB7982" w14:textId="77777777" w:rsidR="00A7215C" w:rsidRDefault="00AB56F5">
      <w:pPr>
        <w:pStyle w:val="Corpotesto"/>
        <w:spacing w:line="242" w:lineRule="auto"/>
        <w:ind w:left="1363" w:right="2419"/>
      </w:pPr>
      <w:r>
        <w:rPr>
          <w:color w:val="FFFFFF"/>
        </w:rPr>
        <w:t>Prima coIazione a buffet in hoteI. Trasferimento in aeroporto con shuttIe bus regoIare o bus in condivisione</w:t>
      </w:r>
    </w:p>
    <w:p w14:paraId="11A12953" w14:textId="77777777" w:rsidR="00A7215C" w:rsidRDefault="00A7215C">
      <w:pPr>
        <w:pStyle w:val="Corpotesto"/>
        <w:rPr>
          <w:sz w:val="20"/>
        </w:rPr>
      </w:pPr>
    </w:p>
    <w:p w14:paraId="6EBB185C" w14:textId="77777777" w:rsidR="00A7215C" w:rsidRDefault="00A7215C">
      <w:pPr>
        <w:pStyle w:val="Corpotesto"/>
        <w:rPr>
          <w:sz w:val="20"/>
        </w:rPr>
      </w:pPr>
    </w:p>
    <w:p w14:paraId="1AA27F01" w14:textId="77777777" w:rsidR="00A7215C" w:rsidRDefault="00A7215C">
      <w:pPr>
        <w:pStyle w:val="Corpotesto"/>
        <w:rPr>
          <w:sz w:val="20"/>
        </w:rPr>
      </w:pPr>
    </w:p>
    <w:p w14:paraId="66EF0D52" w14:textId="77777777" w:rsidR="00A7215C" w:rsidRDefault="00A7215C">
      <w:pPr>
        <w:pStyle w:val="Corpotesto"/>
        <w:rPr>
          <w:sz w:val="20"/>
        </w:rPr>
      </w:pPr>
    </w:p>
    <w:p w14:paraId="7BDEF953" w14:textId="77777777" w:rsidR="00A7215C" w:rsidRDefault="00A7215C">
      <w:pPr>
        <w:pStyle w:val="Corpotesto"/>
        <w:rPr>
          <w:sz w:val="20"/>
        </w:rPr>
      </w:pPr>
    </w:p>
    <w:p w14:paraId="340FCCA1" w14:textId="77777777" w:rsidR="00A7215C" w:rsidRDefault="00A7215C">
      <w:pPr>
        <w:pStyle w:val="Corpotesto"/>
        <w:rPr>
          <w:sz w:val="20"/>
        </w:rPr>
      </w:pPr>
    </w:p>
    <w:p w14:paraId="5D2A107B" w14:textId="77777777" w:rsidR="00A7215C" w:rsidRDefault="00A7215C">
      <w:pPr>
        <w:pStyle w:val="Corpotesto"/>
        <w:rPr>
          <w:sz w:val="20"/>
        </w:rPr>
      </w:pPr>
    </w:p>
    <w:p w14:paraId="31C73047" w14:textId="77777777" w:rsidR="00A7215C" w:rsidRDefault="00A7215C">
      <w:pPr>
        <w:pStyle w:val="Corpotesto"/>
        <w:rPr>
          <w:sz w:val="20"/>
        </w:rPr>
      </w:pPr>
    </w:p>
    <w:p w14:paraId="4193D55B" w14:textId="77777777" w:rsidR="00A7215C" w:rsidRDefault="00A7215C">
      <w:pPr>
        <w:pStyle w:val="Corpotesto"/>
        <w:rPr>
          <w:sz w:val="20"/>
        </w:rPr>
      </w:pPr>
    </w:p>
    <w:p w14:paraId="5F6CDB6C" w14:textId="77777777" w:rsidR="00A7215C" w:rsidRDefault="00A7215C">
      <w:pPr>
        <w:pStyle w:val="Corpotesto"/>
        <w:rPr>
          <w:sz w:val="20"/>
        </w:rPr>
      </w:pPr>
    </w:p>
    <w:p w14:paraId="6E2AB67E" w14:textId="77777777" w:rsidR="00A7215C" w:rsidRDefault="00A7215C">
      <w:pPr>
        <w:pStyle w:val="Corpotesto"/>
        <w:rPr>
          <w:sz w:val="20"/>
        </w:rPr>
      </w:pPr>
    </w:p>
    <w:p w14:paraId="77A7EE11" w14:textId="77777777" w:rsidR="00A7215C" w:rsidRDefault="00A7215C">
      <w:pPr>
        <w:pStyle w:val="Corpotesto"/>
        <w:rPr>
          <w:sz w:val="20"/>
        </w:rPr>
      </w:pPr>
    </w:p>
    <w:p w14:paraId="0064EA68" w14:textId="77777777" w:rsidR="00A7215C" w:rsidRDefault="00A7215C">
      <w:pPr>
        <w:pStyle w:val="Corpotesto"/>
        <w:rPr>
          <w:sz w:val="20"/>
        </w:rPr>
      </w:pPr>
    </w:p>
    <w:p w14:paraId="3A813E5F" w14:textId="77777777" w:rsidR="00A7215C" w:rsidRDefault="00A7215C">
      <w:pPr>
        <w:pStyle w:val="Corpotesto"/>
        <w:rPr>
          <w:sz w:val="20"/>
        </w:rPr>
      </w:pPr>
    </w:p>
    <w:p w14:paraId="0B428AE6" w14:textId="77777777" w:rsidR="00A7215C" w:rsidRDefault="00A7215C">
      <w:pPr>
        <w:pStyle w:val="Corpotesto"/>
        <w:rPr>
          <w:sz w:val="20"/>
        </w:rPr>
      </w:pPr>
    </w:p>
    <w:p w14:paraId="12D746E4" w14:textId="77777777" w:rsidR="00A7215C" w:rsidRDefault="00A7215C">
      <w:pPr>
        <w:pStyle w:val="Corpotesto"/>
        <w:rPr>
          <w:sz w:val="20"/>
        </w:rPr>
      </w:pPr>
    </w:p>
    <w:p w14:paraId="67C7482E" w14:textId="77777777" w:rsidR="00A7215C" w:rsidRDefault="00A7215C">
      <w:pPr>
        <w:pStyle w:val="Corpotesto"/>
        <w:rPr>
          <w:sz w:val="20"/>
        </w:rPr>
      </w:pPr>
    </w:p>
    <w:p w14:paraId="6329051E" w14:textId="77777777" w:rsidR="00A7215C" w:rsidRDefault="00A7215C">
      <w:pPr>
        <w:pStyle w:val="Corpotesto"/>
        <w:rPr>
          <w:sz w:val="20"/>
        </w:rPr>
      </w:pPr>
    </w:p>
    <w:p w14:paraId="37B64C21" w14:textId="77777777" w:rsidR="00A7215C" w:rsidRDefault="00A7215C">
      <w:pPr>
        <w:pStyle w:val="Corpotesto"/>
        <w:rPr>
          <w:sz w:val="20"/>
        </w:rPr>
      </w:pPr>
    </w:p>
    <w:p w14:paraId="67936DF8" w14:textId="77777777" w:rsidR="00A7215C" w:rsidRDefault="00A7215C">
      <w:pPr>
        <w:pStyle w:val="Corpotesto"/>
        <w:spacing w:before="8"/>
        <w:rPr>
          <w:sz w:val="23"/>
        </w:rPr>
      </w:pPr>
    </w:p>
    <w:p w14:paraId="1DEEB716" w14:textId="77777777" w:rsidR="00A7215C" w:rsidRDefault="00AB56F5">
      <w:pPr>
        <w:pStyle w:val="Titolo3"/>
        <w:spacing w:before="97" w:line="235" w:lineRule="auto"/>
        <w:ind w:left="1276" w:right="1667" w:firstLine="0"/>
      </w:pPr>
      <w:r>
        <w:rPr>
          <w:color w:val="FFFFFF"/>
        </w:rPr>
        <w:t>riduzione bambino in terzo letto dai 02 ai 12 anni compiuti in camera con 2 adulti -30%</w:t>
      </w:r>
    </w:p>
    <w:p w14:paraId="69F2815C" w14:textId="77777777" w:rsidR="00A7215C" w:rsidRDefault="00A7215C">
      <w:pPr>
        <w:pStyle w:val="Corpotesto"/>
        <w:spacing w:before="8"/>
        <w:rPr>
          <w:sz w:val="30"/>
        </w:rPr>
      </w:pPr>
    </w:p>
    <w:p w14:paraId="1759935F" w14:textId="77777777" w:rsidR="00A7215C" w:rsidRDefault="00AB56F5">
      <w:pPr>
        <w:ind w:left="1276"/>
        <w:rPr>
          <w:sz w:val="32"/>
        </w:rPr>
      </w:pPr>
      <w:r>
        <w:rPr>
          <w:color w:val="FFFFFF"/>
          <w:sz w:val="32"/>
        </w:rPr>
        <w:t>supplemento singola € 320,00</w:t>
      </w:r>
    </w:p>
    <w:p w14:paraId="62775B08" w14:textId="77777777" w:rsidR="00A7215C" w:rsidRDefault="00A7215C">
      <w:pPr>
        <w:pStyle w:val="Corpotesto"/>
        <w:rPr>
          <w:sz w:val="20"/>
        </w:rPr>
      </w:pPr>
    </w:p>
    <w:p w14:paraId="17EC329A" w14:textId="77777777" w:rsidR="00A7215C" w:rsidRDefault="00A7215C">
      <w:pPr>
        <w:pStyle w:val="Corpotesto"/>
        <w:rPr>
          <w:sz w:val="20"/>
        </w:rPr>
      </w:pPr>
    </w:p>
    <w:p w14:paraId="5B5DF89D" w14:textId="77777777" w:rsidR="00A7215C" w:rsidRDefault="00A7215C">
      <w:pPr>
        <w:pStyle w:val="Corpotesto"/>
        <w:rPr>
          <w:sz w:val="20"/>
        </w:rPr>
      </w:pPr>
    </w:p>
    <w:p w14:paraId="3F17817E" w14:textId="77777777" w:rsidR="00A7215C" w:rsidRDefault="00A7215C">
      <w:pPr>
        <w:pStyle w:val="Corpotesto"/>
        <w:rPr>
          <w:sz w:val="20"/>
        </w:rPr>
      </w:pPr>
    </w:p>
    <w:p w14:paraId="03CF8C2E" w14:textId="77777777" w:rsidR="00A7215C" w:rsidRDefault="00A7215C">
      <w:pPr>
        <w:pStyle w:val="Corpotesto"/>
        <w:rPr>
          <w:sz w:val="20"/>
        </w:rPr>
      </w:pPr>
    </w:p>
    <w:p w14:paraId="4C41662D" w14:textId="77777777" w:rsidR="00A7215C" w:rsidRDefault="00A7215C">
      <w:pPr>
        <w:pStyle w:val="Corpotesto"/>
        <w:rPr>
          <w:sz w:val="20"/>
        </w:rPr>
      </w:pPr>
    </w:p>
    <w:p w14:paraId="03F99F4C" w14:textId="77777777" w:rsidR="00A7215C" w:rsidRDefault="00A7215C">
      <w:pPr>
        <w:pStyle w:val="Corpotesto"/>
        <w:rPr>
          <w:sz w:val="20"/>
        </w:rPr>
      </w:pPr>
    </w:p>
    <w:p w14:paraId="1A60DD03" w14:textId="77777777" w:rsidR="00A7215C" w:rsidRDefault="00A7215C">
      <w:pPr>
        <w:pStyle w:val="Corpotesto"/>
        <w:rPr>
          <w:sz w:val="20"/>
        </w:rPr>
      </w:pPr>
    </w:p>
    <w:p w14:paraId="110B6AA0" w14:textId="77777777" w:rsidR="00A7215C" w:rsidRDefault="00A7215C">
      <w:pPr>
        <w:pStyle w:val="Corpotesto"/>
        <w:rPr>
          <w:sz w:val="20"/>
        </w:rPr>
      </w:pPr>
    </w:p>
    <w:p w14:paraId="7E0627E1" w14:textId="77777777" w:rsidR="00A7215C" w:rsidRDefault="00A7215C">
      <w:pPr>
        <w:pStyle w:val="Corpotesto"/>
        <w:rPr>
          <w:sz w:val="20"/>
        </w:rPr>
      </w:pPr>
    </w:p>
    <w:p w14:paraId="4D34E5F0" w14:textId="77777777" w:rsidR="00A7215C" w:rsidRDefault="00A7215C">
      <w:pPr>
        <w:pStyle w:val="Corpotesto"/>
        <w:rPr>
          <w:sz w:val="20"/>
        </w:rPr>
      </w:pPr>
    </w:p>
    <w:p w14:paraId="01660421" w14:textId="77777777" w:rsidR="00A7215C" w:rsidRDefault="00A7215C">
      <w:pPr>
        <w:pStyle w:val="Corpotesto"/>
        <w:rPr>
          <w:sz w:val="20"/>
        </w:rPr>
      </w:pPr>
    </w:p>
    <w:p w14:paraId="41B91498" w14:textId="77777777" w:rsidR="00A7215C" w:rsidRDefault="00A7215C">
      <w:pPr>
        <w:pStyle w:val="Corpotesto"/>
        <w:rPr>
          <w:sz w:val="20"/>
        </w:rPr>
      </w:pPr>
    </w:p>
    <w:p w14:paraId="7457E44F" w14:textId="77777777" w:rsidR="00A7215C" w:rsidRDefault="00A7215C">
      <w:pPr>
        <w:pStyle w:val="Corpotesto"/>
        <w:rPr>
          <w:sz w:val="20"/>
        </w:rPr>
      </w:pPr>
    </w:p>
    <w:p w14:paraId="6ADE8EE0" w14:textId="77777777" w:rsidR="00A7215C" w:rsidRDefault="00A7215C">
      <w:pPr>
        <w:pStyle w:val="Corpotesto"/>
        <w:spacing w:before="10"/>
        <w:rPr>
          <w:sz w:val="21"/>
        </w:rPr>
      </w:pPr>
    </w:p>
    <w:p w14:paraId="771C2208" w14:textId="77777777" w:rsidR="00A7215C" w:rsidRDefault="00AB56F5">
      <w:pPr>
        <w:spacing w:before="93"/>
        <w:ind w:left="3052" w:right="3420"/>
        <w:rPr>
          <w:sz w:val="16"/>
        </w:rPr>
      </w:pPr>
      <w:r>
        <w:rPr>
          <w:noProof/>
        </w:rPr>
        <w:drawing>
          <wp:anchor distT="0" distB="0" distL="0" distR="0" simplePos="0" relativeHeight="251673600" behindDoc="0" locked="0" layoutInCell="1" allowOverlap="1" wp14:anchorId="6BBF3278" wp14:editId="210025CC">
            <wp:simplePos x="0" y="0"/>
            <wp:positionH relativeFrom="page">
              <wp:posOffset>367028</wp:posOffset>
            </wp:positionH>
            <wp:positionV relativeFrom="paragraph">
              <wp:posOffset>157784</wp:posOffset>
            </wp:positionV>
            <wp:extent cx="1511299" cy="39941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511299" cy="399414"/>
                    </a:xfrm>
                    <a:prstGeom prst="rect">
                      <a:avLst/>
                    </a:prstGeom>
                  </pic:spPr>
                </pic:pic>
              </a:graphicData>
            </a:graphic>
          </wp:anchor>
        </w:drawing>
      </w:r>
      <w:r>
        <w:rPr>
          <w:color w:val="808080"/>
          <w:sz w:val="16"/>
        </w:rPr>
        <w:t>Evasionicral by Ultraviaggi Srl sede operativa Via Pio Foa 3 – 00152 - Roma Tel. +39 06.45554085 – 06 87805818 (r.a.) - Fax +39 06.6781</w:t>
      </w:r>
    </w:p>
    <w:p w14:paraId="0D527416" w14:textId="77777777" w:rsidR="00A7215C" w:rsidRDefault="00AB56F5">
      <w:pPr>
        <w:spacing w:before="2" w:line="183" w:lineRule="exact"/>
        <w:ind w:left="3052"/>
        <w:rPr>
          <w:sz w:val="16"/>
        </w:rPr>
      </w:pPr>
      <w:r>
        <w:rPr>
          <w:color w:val="808080"/>
          <w:sz w:val="16"/>
        </w:rPr>
        <w:t>Cod. Fisc. 05643500589 - P. Iva 01427101009 Cap.Soc. € 93.600,00 i.v. - CCIAA n. 500279 - Iscr. Trib. Roma Reg.</w:t>
      </w:r>
    </w:p>
    <w:p w14:paraId="2F3C281D" w14:textId="77777777" w:rsidR="00A7215C" w:rsidRDefault="00AB56F5">
      <w:pPr>
        <w:spacing w:line="182" w:lineRule="exact"/>
        <w:ind w:left="3052"/>
        <w:rPr>
          <w:sz w:val="16"/>
        </w:rPr>
      </w:pPr>
      <w:r>
        <w:rPr>
          <w:color w:val="808080"/>
          <w:sz w:val="16"/>
        </w:rPr>
        <w:t>Soc . N. 5621/82 Aut.ne Reg. Lazio n. 1976/92 del 22/09/1992 - Determinazione Dirigenziale Provincia di Roma</w:t>
      </w:r>
    </w:p>
    <w:p w14:paraId="31DBBC40" w14:textId="77777777" w:rsidR="00A7215C" w:rsidRDefault="00AB56F5">
      <w:pPr>
        <w:spacing w:line="183" w:lineRule="exact"/>
        <w:ind w:left="3052"/>
        <w:rPr>
          <w:sz w:val="16"/>
        </w:rPr>
      </w:pPr>
      <w:r>
        <w:rPr>
          <w:color w:val="808080"/>
          <w:sz w:val="16"/>
        </w:rPr>
        <w:t>n. 224 del 07/05/2003 Polizza RC Professionale CARIGE Assicurazioni n. 802424129</w:t>
      </w:r>
    </w:p>
    <w:sectPr w:rsidR="00A7215C">
      <w:pgSz w:w="11900" w:h="16840"/>
      <w:pgMar w:top="11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26AB"/>
    <w:multiLevelType w:val="hybridMultilevel"/>
    <w:tmpl w:val="2E34CFF8"/>
    <w:lvl w:ilvl="0" w:tplc="1B7EFD18">
      <w:numFmt w:val="bullet"/>
      <w:lvlText w:val=""/>
      <w:lvlJc w:val="left"/>
      <w:pPr>
        <w:ind w:left="2350" w:hanging="357"/>
      </w:pPr>
      <w:rPr>
        <w:rFonts w:ascii="Wingdings" w:eastAsia="Wingdings" w:hAnsi="Wingdings" w:cs="Wingdings" w:hint="default"/>
        <w:color w:val="FFFFFF"/>
        <w:w w:val="100"/>
        <w:sz w:val="32"/>
        <w:szCs w:val="32"/>
      </w:rPr>
    </w:lvl>
    <w:lvl w:ilvl="1" w:tplc="3FE45C92">
      <w:numFmt w:val="bullet"/>
      <w:lvlText w:val="•"/>
      <w:lvlJc w:val="left"/>
      <w:pPr>
        <w:ind w:left="3240" w:hanging="357"/>
      </w:pPr>
      <w:rPr>
        <w:rFonts w:hint="default"/>
      </w:rPr>
    </w:lvl>
    <w:lvl w:ilvl="2" w:tplc="AB5098BA">
      <w:numFmt w:val="bullet"/>
      <w:lvlText w:val="•"/>
      <w:lvlJc w:val="left"/>
      <w:pPr>
        <w:ind w:left="4202" w:hanging="357"/>
      </w:pPr>
      <w:rPr>
        <w:rFonts w:hint="default"/>
      </w:rPr>
    </w:lvl>
    <w:lvl w:ilvl="3" w:tplc="C712A246">
      <w:numFmt w:val="bullet"/>
      <w:lvlText w:val="•"/>
      <w:lvlJc w:val="left"/>
      <w:pPr>
        <w:ind w:left="5164" w:hanging="357"/>
      </w:pPr>
      <w:rPr>
        <w:rFonts w:hint="default"/>
      </w:rPr>
    </w:lvl>
    <w:lvl w:ilvl="4" w:tplc="EE06E864">
      <w:numFmt w:val="bullet"/>
      <w:lvlText w:val="•"/>
      <w:lvlJc w:val="left"/>
      <w:pPr>
        <w:ind w:left="6126" w:hanging="357"/>
      </w:pPr>
      <w:rPr>
        <w:rFonts w:hint="default"/>
      </w:rPr>
    </w:lvl>
    <w:lvl w:ilvl="5" w:tplc="C9A427BC">
      <w:numFmt w:val="bullet"/>
      <w:lvlText w:val="•"/>
      <w:lvlJc w:val="left"/>
      <w:pPr>
        <w:ind w:left="7088" w:hanging="357"/>
      </w:pPr>
      <w:rPr>
        <w:rFonts w:hint="default"/>
      </w:rPr>
    </w:lvl>
    <w:lvl w:ilvl="6" w:tplc="B33CA59C">
      <w:numFmt w:val="bullet"/>
      <w:lvlText w:val="•"/>
      <w:lvlJc w:val="left"/>
      <w:pPr>
        <w:ind w:left="8051" w:hanging="357"/>
      </w:pPr>
      <w:rPr>
        <w:rFonts w:hint="default"/>
      </w:rPr>
    </w:lvl>
    <w:lvl w:ilvl="7" w:tplc="DB8ADB70">
      <w:numFmt w:val="bullet"/>
      <w:lvlText w:val="•"/>
      <w:lvlJc w:val="left"/>
      <w:pPr>
        <w:ind w:left="9013" w:hanging="357"/>
      </w:pPr>
      <w:rPr>
        <w:rFonts w:hint="default"/>
      </w:rPr>
    </w:lvl>
    <w:lvl w:ilvl="8" w:tplc="15B8B51A">
      <w:numFmt w:val="bullet"/>
      <w:lvlText w:val="•"/>
      <w:lvlJc w:val="left"/>
      <w:pPr>
        <w:ind w:left="9975" w:hanging="357"/>
      </w:pPr>
      <w:rPr>
        <w:rFonts w:hint="default"/>
      </w:rPr>
    </w:lvl>
  </w:abstractNum>
  <w:abstractNum w:abstractNumId="1" w15:restartNumberingAfterBreak="0">
    <w:nsid w:val="0CA42A4C"/>
    <w:multiLevelType w:val="hybridMultilevel"/>
    <w:tmpl w:val="A75879AA"/>
    <w:lvl w:ilvl="0" w:tplc="DBC25E06">
      <w:numFmt w:val="bullet"/>
      <w:lvlText w:val=""/>
      <w:lvlJc w:val="left"/>
      <w:pPr>
        <w:ind w:left="2350" w:hanging="357"/>
      </w:pPr>
      <w:rPr>
        <w:rFonts w:ascii="Wingdings" w:eastAsia="Wingdings" w:hAnsi="Wingdings" w:cs="Wingdings" w:hint="default"/>
        <w:color w:val="FFFFFF"/>
        <w:w w:val="100"/>
        <w:sz w:val="32"/>
        <w:szCs w:val="32"/>
      </w:rPr>
    </w:lvl>
    <w:lvl w:ilvl="1" w:tplc="73B67114">
      <w:numFmt w:val="bullet"/>
      <w:lvlText w:val="•"/>
      <w:lvlJc w:val="left"/>
      <w:pPr>
        <w:ind w:left="3314" w:hanging="357"/>
      </w:pPr>
      <w:rPr>
        <w:rFonts w:hint="default"/>
      </w:rPr>
    </w:lvl>
    <w:lvl w:ilvl="2" w:tplc="6590D012">
      <w:numFmt w:val="bullet"/>
      <w:lvlText w:val="•"/>
      <w:lvlJc w:val="left"/>
      <w:pPr>
        <w:ind w:left="4268" w:hanging="357"/>
      </w:pPr>
      <w:rPr>
        <w:rFonts w:hint="default"/>
      </w:rPr>
    </w:lvl>
    <w:lvl w:ilvl="3" w:tplc="CCFC8548">
      <w:numFmt w:val="bullet"/>
      <w:lvlText w:val="•"/>
      <w:lvlJc w:val="left"/>
      <w:pPr>
        <w:ind w:left="5222" w:hanging="357"/>
      </w:pPr>
      <w:rPr>
        <w:rFonts w:hint="default"/>
      </w:rPr>
    </w:lvl>
    <w:lvl w:ilvl="4" w:tplc="9E70D834">
      <w:numFmt w:val="bullet"/>
      <w:lvlText w:val="•"/>
      <w:lvlJc w:val="left"/>
      <w:pPr>
        <w:ind w:left="6176" w:hanging="357"/>
      </w:pPr>
      <w:rPr>
        <w:rFonts w:hint="default"/>
      </w:rPr>
    </w:lvl>
    <w:lvl w:ilvl="5" w:tplc="E5102746">
      <w:numFmt w:val="bullet"/>
      <w:lvlText w:val="•"/>
      <w:lvlJc w:val="left"/>
      <w:pPr>
        <w:ind w:left="7130" w:hanging="357"/>
      </w:pPr>
      <w:rPr>
        <w:rFonts w:hint="default"/>
      </w:rPr>
    </w:lvl>
    <w:lvl w:ilvl="6" w:tplc="35C64C5C">
      <w:numFmt w:val="bullet"/>
      <w:lvlText w:val="•"/>
      <w:lvlJc w:val="left"/>
      <w:pPr>
        <w:ind w:left="8084" w:hanging="357"/>
      </w:pPr>
      <w:rPr>
        <w:rFonts w:hint="default"/>
      </w:rPr>
    </w:lvl>
    <w:lvl w:ilvl="7" w:tplc="D48CB696">
      <w:numFmt w:val="bullet"/>
      <w:lvlText w:val="•"/>
      <w:lvlJc w:val="left"/>
      <w:pPr>
        <w:ind w:left="9038" w:hanging="357"/>
      </w:pPr>
      <w:rPr>
        <w:rFonts w:hint="default"/>
      </w:rPr>
    </w:lvl>
    <w:lvl w:ilvl="8" w:tplc="4DB6A826">
      <w:numFmt w:val="bullet"/>
      <w:lvlText w:val="•"/>
      <w:lvlJc w:val="left"/>
      <w:pPr>
        <w:ind w:left="9992" w:hanging="357"/>
      </w:pPr>
      <w:rPr>
        <w:rFonts w:hint="default"/>
      </w:rPr>
    </w:lvl>
  </w:abstractNum>
  <w:num w:numId="1" w16cid:durableId="676928832">
    <w:abstractNumId w:val="0"/>
  </w:num>
  <w:num w:numId="2" w16cid:durableId="1312101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7215C"/>
    <w:rsid w:val="00A7215C"/>
    <w:rsid w:val="00AB56F5"/>
    <w:rsid w:val="00DF5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ED44896"/>
  <w15:docId w15:val="{3163C09B-2F09-2A49-AB76-985725A7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714"/>
      <w:outlineLvl w:val="0"/>
    </w:pPr>
    <w:rPr>
      <w:rFonts w:ascii="Arial Black" w:eastAsia="Arial Black" w:hAnsi="Arial Black" w:cs="Arial Black"/>
      <w:sz w:val="84"/>
      <w:szCs w:val="84"/>
    </w:rPr>
  </w:style>
  <w:style w:type="paragraph" w:styleId="Titolo2">
    <w:name w:val="heading 2"/>
    <w:basedOn w:val="Normale"/>
    <w:uiPriority w:val="9"/>
    <w:unhideWhenUsed/>
    <w:qFormat/>
    <w:pPr>
      <w:spacing w:line="434" w:lineRule="exact"/>
      <w:ind w:left="714"/>
      <w:outlineLvl w:val="1"/>
    </w:pPr>
    <w:rPr>
      <w:b/>
      <w:bCs/>
      <w:sz w:val="40"/>
      <w:szCs w:val="40"/>
    </w:rPr>
  </w:style>
  <w:style w:type="paragraph" w:styleId="Titolo3">
    <w:name w:val="heading 3"/>
    <w:basedOn w:val="Normale"/>
    <w:uiPriority w:val="9"/>
    <w:unhideWhenUsed/>
    <w:qFormat/>
    <w:pPr>
      <w:spacing w:line="360" w:lineRule="exact"/>
      <w:ind w:left="2350" w:hanging="358"/>
      <w:outlineLvl w:val="2"/>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360" w:lineRule="exact"/>
      <w:ind w:left="2350" w:hanging="35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vasionicra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tour splendore fiordi.docx</dc:title>
  <cp:lastModifiedBy>Microsoft Office User</cp:lastModifiedBy>
  <cp:revision>2</cp:revision>
  <dcterms:created xsi:type="dcterms:W3CDTF">2022-02-14T12:54:00Z</dcterms:created>
  <dcterms:modified xsi:type="dcterms:W3CDTF">2022-04-09T06:56:00Z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Word</vt:lpwstr>
  </property>
  <property fmtid="{D5CDD505-2E9C-101B-9397-08002B2CF9AE}" pid="4" name="LastSaved">
    <vt:filetime>2022-02-14T00:00:00Z</vt:filetime>
  </property>
</Properties>
</file>