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936422" w14:textId="087418C7" w:rsidR="000A35AE" w:rsidRPr="008F1D21" w:rsidRDefault="00376E35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r w:rsidRPr="00376E35">
        <w:rPr>
          <w:noProof/>
        </w:rPr>
        <w:drawing>
          <wp:anchor distT="0" distB="0" distL="114300" distR="114300" simplePos="0" relativeHeight="251663360" behindDoc="1" locked="0" layoutInCell="1" allowOverlap="1" wp14:anchorId="3F7E29E6" wp14:editId="71E470C3">
            <wp:simplePos x="0" y="0"/>
            <wp:positionH relativeFrom="page">
              <wp:align>left</wp:align>
            </wp:positionH>
            <wp:positionV relativeFrom="paragraph">
              <wp:posOffset>-642747</wp:posOffset>
            </wp:positionV>
            <wp:extent cx="3560064" cy="2222662"/>
            <wp:effectExtent l="0" t="0" r="2540" b="635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2222662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39C">
        <w:rPr>
          <w:noProof/>
        </w:rPr>
        <w:drawing>
          <wp:anchor distT="0" distB="0" distL="114300" distR="114300" simplePos="0" relativeHeight="251660288" behindDoc="1" locked="0" layoutInCell="1" allowOverlap="1" wp14:anchorId="2BA342F7" wp14:editId="7C034220">
            <wp:simplePos x="0" y="0"/>
            <wp:positionH relativeFrom="page">
              <wp:align>right</wp:align>
            </wp:positionH>
            <wp:positionV relativeFrom="paragraph">
              <wp:posOffset>-1155446</wp:posOffset>
            </wp:positionV>
            <wp:extent cx="3342894" cy="2222868"/>
            <wp:effectExtent l="0" t="0" r="0" b="6350"/>
            <wp:wrapNone/>
            <wp:docPr id="6" name="Immagine 6" descr="Locanda Occitana Cà Bianca (Italia Roccabruna) - Booki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canda Occitana Cà Bianca (Italia Roccabruna) - Booking.c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894" cy="222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39C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  <w:r w:rsidR="002D59CC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Booking </w:t>
      </w:r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>TEL +39 06 45 67 75 32</w:t>
      </w:r>
    </w:p>
    <w:p w14:paraId="187515DD" w14:textId="2655356D" w:rsidR="000A35AE" w:rsidRPr="00844C47" w:rsidRDefault="00723EB9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lang w:val="en-US"/>
        </w:rPr>
      </w:pPr>
      <w:hyperlink r:id="rId10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info@evasionicral.com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- </w:t>
      </w:r>
      <w:hyperlink r:id="rId11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www.evasionicral.com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</w:p>
    <w:p w14:paraId="7C9BC556" w14:textId="58F9F68B" w:rsidR="00F656D5" w:rsidRDefault="00376E35" w:rsidP="00F656D5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76E35">
        <w:t xml:space="preserve"> </w:t>
      </w:r>
      <w:r w:rsidR="00F656D5"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Valle Maira </w:t>
      </w:r>
    </w:p>
    <w:p w14:paraId="6B179F03" w14:textId="74C11D5A" w:rsidR="00F656D5" w:rsidRDefault="00F656D5" w:rsidP="00F656D5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656D5"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ALLA SCOPERTA DEL TERRITORIO </w:t>
      </w:r>
    </w:p>
    <w:p w14:paraId="4E9030F3" w14:textId="450E74EE" w:rsidR="00F656D5" w:rsidRPr="00F656D5" w:rsidRDefault="00F656D5" w:rsidP="00F656D5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656D5"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A PIEDI O </w:t>
      </w:r>
      <w:r w:rsidR="00322D62"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IN BIKE</w:t>
      </w:r>
    </w:p>
    <w:p w14:paraId="0CB2BB9D" w14:textId="2C43ABA8" w:rsidR="00F656D5" w:rsidRPr="00F656D5" w:rsidRDefault="00F656D5" w:rsidP="00F656D5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656D5">
        <w:rPr>
          <w:rFonts w:asciiTheme="minorHAnsi" w:hAnsiTheme="minorHAnsi" w:cstheme="minorHAnsi"/>
          <w:b/>
          <w:bCs/>
          <w:color w:val="F79646" w:themeColor="accent6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Locanda Occitana Ca’ Bianca (Roccabruna)</w:t>
      </w:r>
      <w:r w:rsidRPr="00F656D5">
        <w:rPr>
          <w:noProof/>
        </w:rPr>
        <w:t xml:space="preserve"> </w:t>
      </w:r>
    </w:p>
    <w:p w14:paraId="20434D34" w14:textId="7F32F8E4" w:rsidR="00BB4647" w:rsidRPr="00F656D5" w:rsidRDefault="00F656D5" w:rsidP="00F656D5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 w:rsidRPr="00F656D5">
        <w:rPr>
          <w:rFonts w:asciiTheme="minorHAnsi" w:hAnsiTheme="minorHAnsi" w:cstheme="minorHAnsi"/>
          <w:b/>
          <w:bCs/>
          <w:color w:val="F79646" w:themeColor="accent6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Validità delle offerte: da luglio a settembre 2021.</w:t>
      </w:r>
    </w:p>
    <w:p w14:paraId="469B23B4" w14:textId="44B50E5F" w:rsidR="00B42607" w:rsidRDefault="00B42607" w:rsidP="00F656D5">
      <w:pPr>
        <w:pStyle w:val="NormaleWeb"/>
        <w:spacing w:before="0" w:beforeAutospacing="0" w:after="0"/>
        <w:rPr>
          <w:rFonts w:asciiTheme="minorHAnsi" w:hAnsiTheme="minorHAnsi" w:cstheme="minorHAnsi"/>
          <w:b/>
          <w:bCs/>
          <w:color w:val="000000" w:themeColor="text1"/>
        </w:rPr>
      </w:pPr>
    </w:p>
    <w:p w14:paraId="607BF15C" w14:textId="72370490" w:rsidR="00F656D5" w:rsidRPr="00F656D5" w:rsidRDefault="00F656D5" w:rsidP="00F656D5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F656D5">
        <w:rPr>
          <w:rFonts w:asciiTheme="minorHAnsi" w:hAnsiTheme="minorHAnsi" w:cstheme="minorHAnsi"/>
          <w:b/>
          <w:bCs/>
          <w:color w:val="000000" w:themeColor="text1"/>
        </w:rPr>
        <w:t>Ai piedi della Valle Maira: un viaggio fra natura ed eco-sostenibilità.</w:t>
      </w:r>
    </w:p>
    <w:p w14:paraId="0DE7429F" w14:textId="0FBA6014" w:rsidR="00F656D5" w:rsidRDefault="0058439C" w:rsidP="00F656D5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58439C">
        <w:rPr>
          <w:noProof/>
        </w:rPr>
        <w:drawing>
          <wp:anchor distT="0" distB="0" distL="114300" distR="114300" simplePos="0" relativeHeight="251659264" behindDoc="0" locked="0" layoutInCell="1" allowOverlap="1" wp14:anchorId="6D005E03" wp14:editId="555921E3">
            <wp:simplePos x="0" y="0"/>
            <wp:positionH relativeFrom="page">
              <wp:align>center</wp:align>
            </wp:positionH>
            <wp:positionV relativeFrom="paragraph">
              <wp:posOffset>482854</wp:posOffset>
            </wp:positionV>
            <wp:extent cx="6299835" cy="2065020"/>
            <wp:effectExtent l="0" t="0" r="5715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06502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F656D5" w:rsidRPr="00F656D5">
        <w:rPr>
          <w:rFonts w:asciiTheme="minorHAnsi" w:hAnsiTheme="minorHAnsi" w:cstheme="minorHAnsi"/>
          <w:b/>
          <w:bCs/>
          <w:color w:val="000000" w:themeColor="text1"/>
        </w:rPr>
        <w:t>Una riscoperta della Cultura Occitana gastronomica. Quattro giorni ricchi di proposte, adattabili ad ogni preferenza.</w:t>
      </w:r>
    </w:p>
    <w:p w14:paraId="1B788E03" w14:textId="19F12D0C" w:rsidR="00F656D5" w:rsidRDefault="00F656D5" w:rsidP="00F656D5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000000" w:themeColor="text1"/>
        </w:rPr>
      </w:pPr>
    </w:p>
    <w:p w14:paraId="3551C862" w14:textId="18B45F78" w:rsidR="00F656D5" w:rsidRPr="00F656D5" w:rsidRDefault="00F656D5" w:rsidP="00F656D5">
      <w:pPr>
        <w:spacing w:after="0" w:line="259" w:lineRule="auto"/>
        <w:rPr>
          <w:b/>
          <w:bCs/>
          <w:sz w:val="36"/>
          <w:szCs w:val="36"/>
        </w:rPr>
      </w:pPr>
      <w:r w:rsidRPr="00F656D5">
        <w:rPr>
          <w:b/>
          <w:bCs/>
          <w:sz w:val="36"/>
          <w:szCs w:val="36"/>
        </w:rPr>
        <w:t>Prezzo a persona: 460</w:t>
      </w:r>
      <w:r>
        <w:rPr>
          <w:b/>
          <w:bCs/>
          <w:sz w:val="36"/>
          <w:szCs w:val="36"/>
        </w:rPr>
        <w:t xml:space="preserve"> </w:t>
      </w:r>
      <w:r w:rsidRPr="00F656D5">
        <w:rPr>
          <w:b/>
          <w:bCs/>
          <w:sz w:val="36"/>
          <w:szCs w:val="36"/>
        </w:rPr>
        <w:t>€ in camera doppia</w:t>
      </w:r>
    </w:p>
    <w:p w14:paraId="6A46B319" w14:textId="77777777" w:rsidR="00F656D5" w:rsidRPr="00F656D5" w:rsidRDefault="00F656D5" w:rsidP="00F656D5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000000" w:themeColor="text1"/>
        </w:rPr>
      </w:pPr>
    </w:p>
    <w:p w14:paraId="7BF38C53" w14:textId="77777777" w:rsidR="00F656D5" w:rsidRPr="00F656D5" w:rsidRDefault="00F656D5" w:rsidP="00F656D5">
      <w:pPr>
        <w:pStyle w:val="NormaleWeb"/>
        <w:spacing w:before="0" w:beforeAutospacing="0" w:after="0"/>
        <w:rPr>
          <w:rFonts w:asciiTheme="minorHAnsi" w:hAnsiTheme="minorHAnsi" w:cstheme="minorHAnsi"/>
          <w:b/>
          <w:bCs/>
          <w:color w:val="000000" w:themeColor="text1"/>
        </w:rPr>
      </w:pPr>
    </w:p>
    <w:p w14:paraId="495B3FB1" w14:textId="64C1890D" w:rsidR="00F656D5" w:rsidRPr="00F656D5" w:rsidRDefault="00F656D5" w:rsidP="00F656D5">
      <w:pPr>
        <w:pStyle w:val="NormaleWeb"/>
        <w:spacing w:before="0" w:beforeAutospacing="0" w:after="0"/>
        <w:rPr>
          <w:rFonts w:asciiTheme="minorHAnsi" w:hAnsiTheme="minorHAnsi" w:cstheme="minorHAnsi"/>
          <w:b/>
          <w:bCs/>
          <w:color w:val="000000" w:themeColor="text1"/>
        </w:rPr>
      </w:pPr>
      <w:r w:rsidRPr="00F656D5">
        <w:rPr>
          <w:rFonts w:asciiTheme="minorHAnsi" w:hAnsiTheme="minorHAnsi" w:cstheme="minorHAnsi"/>
          <w:b/>
          <w:bCs/>
          <w:color w:val="000000" w:themeColor="text1"/>
        </w:rPr>
        <w:t>•</w:t>
      </w:r>
      <w:r w:rsidRPr="00F656D5">
        <w:rPr>
          <w:rFonts w:asciiTheme="minorHAnsi" w:hAnsiTheme="minorHAnsi" w:cstheme="minorHAnsi"/>
          <w:b/>
          <w:bCs/>
          <w:color w:val="000000" w:themeColor="text1"/>
        </w:rPr>
        <w:tab/>
        <w:t>Rivolto a coppie/piccoli gruppi.</w:t>
      </w:r>
    </w:p>
    <w:p w14:paraId="4CA746BC" w14:textId="735F05F5" w:rsidR="00F656D5" w:rsidRPr="00F656D5" w:rsidRDefault="00F656D5" w:rsidP="00F656D5">
      <w:pPr>
        <w:pStyle w:val="NormaleWeb"/>
        <w:spacing w:before="0" w:beforeAutospacing="0" w:after="0"/>
        <w:rPr>
          <w:rFonts w:asciiTheme="minorHAnsi" w:hAnsiTheme="minorHAnsi" w:cstheme="minorHAnsi"/>
          <w:b/>
          <w:bCs/>
          <w:color w:val="000000" w:themeColor="text1"/>
        </w:rPr>
      </w:pPr>
      <w:r w:rsidRPr="00F656D5">
        <w:rPr>
          <w:rFonts w:asciiTheme="minorHAnsi" w:hAnsiTheme="minorHAnsi" w:cstheme="minorHAnsi"/>
          <w:b/>
          <w:bCs/>
          <w:color w:val="000000" w:themeColor="text1"/>
        </w:rPr>
        <w:t>•</w:t>
      </w:r>
      <w:r w:rsidRPr="00F656D5">
        <w:rPr>
          <w:rFonts w:asciiTheme="minorHAnsi" w:hAnsiTheme="minorHAnsi" w:cstheme="minorHAnsi"/>
          <w:b/>
          <w:bCs/>
          <w:color w:val="000000" w:themeColor="text1"/>
        </w:rPr>
        <w:tab/>
        <w:t>Pacchetto 4 giorni/3 notti</w:t>
      </w:r>
    </w:p>
    <w:p w14:paraId="4851878B" w14:textId="35E96860" w:rsidR="00F656D5" w:rsidRPr="00F656D5" w:rsidRDefault="00F656D5" w:rsidP="00F656D5">
      <w:pPr>
        <w:pStyle w:val="NormaleWeb"/>
        <w:spacing w:before="0" w:beforeAutospacing="0" w:after="0"/>
        <w:rPr>
          <w:rFonts w:asciiTheme="minorHAnsi" w:hAnsiTheme="minorHAnsi" w:cstheme="minorHAnsi"/>
          <w:b/>
          <w:bCs/>
          <w:color w:val="000000" w:themeColor="text1"/>
        </w:rPr>
      </w:pPr>
      <w:r w:rsidRPr="00F656D5">
        <w:rPr>
          <w:rFonts w:asciiTheme="minorHAnsi" w:hAnsiTheme="minorHAnsi" w:cstheme="minorHAnsi"/>
          <w:b/>
          <w:bCs/>
          <w:color w:val="000000" w:themeColor="text1"/>
        </w:rPr>
        <w:t>•</w:t>
      </w:r>
      <w:r w:rsidRPr="00F656D5">
        <w:rPr>
          <w:rFonts w:asciiTheme="minorHAnsi" w:hAnsiTheme="minorHAnsi" w:cstheme="minorHAnsi"/>
          <w:b/>
          <w:bCs/>
          <w:color w:val="000000" w:themeColor="text1"/>
        </w:rPr>
        <w:tab/>
        <w:t xml:space="preserve">in mezza pensione. </w:t>
      </w:r>
    </w:p>
    <w:p w14:paraId="10B3A250" w14:textId="3673FD62" w:rsidR="00844C47" w:rsidRPr="00BC5089" w:rsidRDefault="00F656D5" w:rsidP="00F656D5">
      <w:pPr>
        <w:pStyle w:val="NormaleWeb"/>
        <w:spacing w:before="0" w:beforeAutospacing="0" w:after="0"/>
        <w:rPr>
          <w:rFonts w:asciiTheme="minorHAnsi" w:hAnsiTheme="minorHAnsi"/>
          <w:b/>
          <w:bCs/>
          <w:color w:val="000000" w:themeColor="text1"/>
        </w:rPr>
      </w:pPr>
      <w:r w:rsidRPr="00F656D5">
        <w:rPr>
          <w:rFonts w:asciiTheme="minorHAnsi" w:hAnsiTheme="minorHAnsi" w:cstheme="minorHAnsi"/>
          <w:b/>
          <w:bCs/>
          <w:color w:val="000000" w:themeColor="text1"/>
        </w:rPr>
        <w:t>•</w:t>
      </w:r>
      <w:r w:rsidRPr="00F656D5">
        <w:rPr>
          <w:rFonts w:asciiTheme="minorHAnsi" w:hAnsiTheme="minorHAnsi" w:cstheme="minorHAnsi"/>
          <w:b/>
          <w:bCs/>
          <w:color w:val="000000" w:themeColor="text1"/>
        </w:rPr>
        <w:tab/>
        <w:t>Contesto: Giorni di relax in tipica locanda occitana. Degustare i più rari e tipici piatti della tradizione occitana, con combinazione di un’ampia offerta in base all’interesse del cliente.</w:t>
      </w:r>
    </w:p>
    <w:p w14:paraId="35D24DD5" w14:textId="5C14F5CE" w:rsidR="00844C47" w:rsidRDefault="00844C47" w:rsidP="00BB3B89">
      <w:pPr>
        <w:pStyle w:val="NormaleWeb"/>
        <w:spacing w:before="0" w:beforeAutospacing="0" w:after="0"/>
        <w:rPr>
          <w:rFonts w:asciiTheme="minorHAnsi" w:hAnsiTheme="minorHAnsi"/>
          <w:b/>
          <w:bCs/>
          <w:color w:val="002060"/>
        </w:rPr>
      </w:pPr>
    </w:p>
    <w:p w14:paraId="19164BEE" w14:textId="2B26D76C" w:rsidR="00F656D5" w:rsidRPr="0058439C" w:rsidRDefault="0058439C" w:rsidP="00F656D5">
      <w:pPr>
        <w:spacing w:after="0"/>
        <w:rPr>
          <w:sz w:val="32"/>
          <w:szCs w:val="32"/>
        </w:rPr>
      </w:pPr>
      <w:r w:rsidRPr="0058439C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471F71B" wp14:editId="5BBAF156">
            <wp:simplePos x="0" y="0"/>
            <wp:positionH relativeFrom="margin">
              <wp:posOffset>3951351</wp:posOffset>
            </wp:positionH>
            <wp:positionV relativeFrom="paragraph">
              <wp:posOffset>-63754</wp:posOffset>
            </wp:positionV>
            <wp:extent cx="2619375" cy="1743075"/>
            <wp:effectExtent l="0" t="0" r="9525" b="952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F656D5" w:rsidRPr="0058439C">
        <w:rPr>
          <w:b/>
          <w:bCs/>
          <w:sz w:val="32"/>
          <w:szCs w:val="32"/>
        </w:rPr>
        <w:t xml:space="preserve">Programma </w:t>
      </w:r>
    </w:p>
    <w:p w14:paraId="076BB31F" w14:textId="0C67DAE5" w:rsidR="00F656D5" w:rsidRDefault="00F656D5" w:rsidP="00F656D5">
      <w:pPr>
        <w:spacing w:after="0" w:line="259" w:lineRule="auto"/>
        <w:rPr>
          <w:sz w:val="28"/>
          <w:szCs w:val="28"/>
        </w:rPr>
      </w:pPr>
      <w:r w:rsidRPr="00F656D5">
        <w:rPr>
          <w:sz w:val="28"/>
          <w:szCs w:val="28"/>
        </w:rPr>
        <w:t>1° giorno: arrivo in hotel, sistemazione, cena in locanda o struttura convenzionata.</w:t>
      </w:r>
    </w:p>
    <w:p w14:paraId="07454488" w14:textId="391CECE5" w:rsidR="00F656D5" w:rsidRPr="00F656D5" w:rsidRDefault="00F656D5" w:rsidP="00F656D5">
      <w:pPr>
        <w:spacing w:after="0" w:line="259" w:lineRule="auto"/>
        <w:rPr>
          <w:sz w:val="28"/>
          <w:szCs w:val="28"/>
        </w:rPr>
      </w:pPr>
    </w:p>
    <w:p w14:paraId="49C34E94" w14:textId="77777777" w:rsidR="00F656D5" w:rsidRPr="00F656D5" w:rsidRDefault="00F656D5" w:rsidP="00F656D5">
      <w:pPr>
        <w:spacing w:after="0" w:line="259" w:lineRule="auto"/>
        <w:rPr>
          <w:sz w:val="28"/>
          <w:szCs w:val="28"/>
        </w:rPr>
      </w:pPr>
      <w:r w:rsidRPr="00F656D5">
        <w:rPr>
          <w:sz w:val="28"/>
          <w:szCs w:val="28"/>
        </w:rPr>
        <w:t xml:space="preserve">2° giorno: colazione tipica, escursione intera giornata in Valle Maira (da concordare con il cliente) con guida naturalistica autorizzata. Pranzo al sacco e </w:t>
      </w:r>
      <w:r w:rsidRPr="00F656D5">
        <w:rPr>
          <w:sz w:val="28"/>
          <w:szCs w:val="28"/>
        </w:rPr>
        <w:lastRenderedPageBreak/>
        <w:t>cena in locanda o struttura convenzionata. In alternativa giornata libera per visitare Dronero, pranzo in Locanda, e massaggio rilassante presso Centro Benessere convenzionato. Cena sempre in Locanda o in struttura convenzionata.</w:t>
      </w:r>
    </w:p>
    <w:p w14:paraId="76003DE8" w14:textId="77777777" w:rsidR="00F656D5" w:rsidRDefault="00F656D5" w:rsidP="00F656D5">
      <w:pPr>
        <w:spacing w:after="0" w:line="259" w:lineRule="auto"/>
        <w:rPr>
          <w:sz w:val="28"/>
          <w:szCs w:val="28"/>
        </w:rPr>
      </w:pPr>
    </w:p>
    <w:p w14:paraId="64AA64F2" w14:textId="3C1E06E6" w:rsidR="00F656D5" w:rsidRPr="00F656D5" w:rsidRDefault="0058439C" w:rsidP="00F656D5">
      <w:pPr>
        <w:spacing w:after="0" w:line="259" w:lineRule="auto"/>
        <w:rPr>
          <w:sz w:val="28"/>
          <w:szCs w:val="28"/>
        </w:rPr>
      </w:pPr>
      <w:r w:rsidRPr="0058439C">
        <w:rPr>
          <w:noProof/>
        </w:rPr>
        <w:drawing>
          <wp:anchor distT="0" distB="0" distL="114300" distR="114300" simplePos="0" relativeHeight="251662336" behindDoc="0" locked="0" layoutInCell="1" allowOverlap="1" wp14:anchorId="0CF87F4F" wp14:editId="3737E98A">
            <wp:simplePos x="0" y="0"/>
            <wp:positionH relativeFrom="margin">
              <wp:align>left</wp:align>
            </wp:positionH>
            <wp:positionV relativeFrom="paragraph">
              <wp:posOffset>320675</wp:posOffset>
            </wp:positionV>
            <wp:extent cx="2584450" cy="1709420"/>
            <wp:effectExtent l="0" t="0" r="6350" b="508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70942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6D5" w:rsidRPr="00F656D5">
        <w:rPr>
          <w:sz w:val="28"/>
          <w:szCs w:val="28"/>
        </w:rPr>
        <w:t>3° giorno: colazione tipica, mezza giornata a cavallo con guida oppure giornata intera con E-bike. Pranzo al sacco e cena in Locanda o struttura convenziona.</w:t>
      </w:r>
      <w:r w:rsidRPr="0058439C">
        <w:rPr>
          <w:noProof/>
        </w:rPr>
        <w:t xml:space="preserve"> </w:t>
      </w:r>
    </w:p>
    <w:p w14:paraId="65F060A4" w14:textId="77A97C9A" w:rsidR="00F656D5" w:rsidRDefault="00F656D5" w:rsidP="00F656D5">
      <w:pPr>
        <w:spacing w:after="0" w:line="259" w:lineRule="auto"/>
        <w:rPr>
          <w:sz w:val="28"/>
          <w:szCs w:val="28"/>
        </w:rPr>
      </w:pPr>
    </w:p>
    <w:p w14:paraId="77EF884E" w14:textId="0253DA75" w:rsidR="00F656D5" w:rsidRPr="00F656D5" w:rsidRDefault="00F656D5" w:rsidP="00F656D5">
      <w:pPr>
        <w:spacing w:after="0" w:line="259" w:lineRule="auto"/>
        <w:rPr>
          <w:sz w:val="28"/>
          <w:szCs w:val="28"/>
        </w:rPr>
      </w:pPr>
      <w:r w:rsidRPr="00F656D5">
        <w:rPr>
          <w:sz w:val="28"/>
          <w:szCs w:val="28"/>
        </w:rPr>
        <w:t xml:space="preserve">4° giorno: colazione tipica, se DOMENICA escursione al sito archeologico </w:t>
      </w:r>
      <w:proofErr w:type="spellStart"/>
      <w:r w:rsidRPr="00F656D5">
        <w:rPr>
          <w:sz w:val="28"/>
          <w:szCs w:val="28"/>
        </w:rPr>
        <w:t>Rocceré</w:t>
      </w:r>
      <w:proofErr w:type="spellEnd"/>
      <w:r w:rsidRPr="00F656D5">
        <w:rPr>
          <w:sz w:val="28"/>
          <w:szCs w:val="28"/>
        </w:rPr>
        <w:t xml:space="preserve"> con navetta e guida. In alternativa visita al Parco Naturale dei </w:t>
      </w:r>
      <w:proofErr w:type="spellStart"/>
      <w:r w:rsidRPr="00F656D5">
        <w:rPr>
          <w:sz w:val="28"/>
          <w:szCs w:val="28"/>
        </w:rPr>
        <w:t>Ciciu</w:t>
      </w:r>
      <w:proofErr w:type="spellEnd"/>
      <w:r w:rsidRPr="00F656D5">
        <w:rPr>
          <w:sz w:val="28"/>
          <w:szCs w:val="28"/>
        </w:rPr>
        <w:t xml:space="preserve"> in autonomia. Pranzo al sacco e rientro.</w:t>
      </w:r>
    </w:p>
    <w:p w14:paraId="3B4D03DC" w14:textId="77777777" w:rsidR="00F656D5" w:rsidRPr="00F656D5" w:rsidRDefault="00F656D5" w:rsidP="00F656D5">
      <w:pPr>
        <w:spacing w:after="0" w:line="259" w:lineRule="auto"/>
        <w:rPr>
          <w:sz w:val="28"/>
          <w:szCs w:val="28"/>
        </w:rPr>
      </w:pPr>
    </w:p>
    <w:p w14:paraId="6D896945" w14:textId="77777777" w:rsidR="00F656D5" w:rsidRPr="00F656D5" w:rsidRDefault="00F656D5" w:rsidP="00F656D5">
      <w:pPr>
        <w:spacing w:after="0" w:line="259" w:lineRule="auto"/>
      </w:pPr>
    </w:p>
    <w:p w14:paraId="4B987839" w14:textId="77777777" w:rsidR="00F656D5" w:rsidRPr="00F656D5" w:rsidRDefault="00F656D5" w:rsidP="00F656D5">
      <w:pPr>
        <w:spacing w:after="0" w:line="259" w:lineRule="auto"/>
        <w:rPr>
          <w:b/>
          <w:bCs/>
          <w:sz w:val="32"/>
          <w:szCs w:val="32"/>
        </w:rPr>
      </w:pPr>
      <w:r w:rsidRPr="00F656D5">
        <w:rPr>
          <w:b/>
          <w:bCs/>
          <w:sz w:val="32"/>
          <w:szCs w:val="32"/>
        </w:rPr>
        <w:t>La quota comprende:</w:t>
      </w:r>
    </w:p>
    <w:p w14:paraId="3348FBCC" w14:textId="77777777" w:rsidR="00F656D5" w:rsidRPr="00F656D5" w:rsidRDefault="00F656D5" w:rsidP="00F656D5">
      <w:pPr>
        <w:numPr>
          <w:ilvl w:val="0"/>
          <w:numId w:val="12"/>
        </w:numPr>
        <w:spacing w:after="0" w:line="259" w:lineRule="auto"/>
        <w:rPr>
          <w:sz w:val="32"/>
          <w:szCs w:val="32"/>
        </w:rPr>
      </w:pPr>
      <w:r w:rsidRPr="00F656D5">
        <w:rPr>
          <w:sz w:val="32"/>
          <w:szCs w:val="32"/>
        </w:rPr>
        <w:t>3 cene tipiche occitane/ piemontesi (bevande escluse)</w:t>
      </w:r>
    </w:p>
    <w:p w14:paraId="11F099D4" w14:textId="77777777" w:rsidR="00F656D5" w:rsidRPr="00F656D5" w:rsidRDefault="00F656D5" w:rsidP="00F656D5">
      <w:pPr>
        <w:numPr>
          <w:ilvl w:val="0"/>
          <w:numId w:val="12"/>
        </w:numPr>
        <w:spacing w:after="0" w:line="259" w:lineRule="auto"/>
        <w:rPr>
          <w:sz w:val="32"/>
          <w:szCs w:val="32"/>
        </w:rPr>
      </w:pPr>
      <w:r w:rsidRPr="00F656D5">
        <w:rPr>
          <w:sz w:val="32"/>
          <w:szCs w:val="32"/>
        </w:rPr>
        <w:t xml:space="preserve">3 colazioni con prodotti tipici </w:t>
      </w:r>
    </w:p>
    <w:p w14:paraId="564A0FE3" w14:textId="77777777" w:rsidR="00F656D5" w:rsidRPr="00F656D5" w:rsidRDefault="00F656D5" w:rsidP="00F656D5">
      <w:pPr>
        <w:numPr>
          <w:ilvl w:val="0"/>
          <w:numId w:val="12"/>
        </w:numPr>
        <w:spacing w:after="0" w:line="259" w:lineRule="auto"/>
        <w:rPr>
          <w:sz w:val="32"/>
          <w:szCs w:val="32"/>
        </w:rPr>
      </w:pPr>
      <w:r w:rsidRPr="00F656D5">
        <w:rPr>
          <w:sz w:val="32"/>
          <w:szCs w:val="32"/>
        </w:rPr>
        <w:t xml:space="preserve">Escursione privata con guida escursionistica o </w:t>
      </w:r>
      <w:r w:rsidRPr="00F656D5">
        <w:rPr>
          <w:sz w:val="32"/>
          <w:szCs w:val="32"/>
        </w:rPr>
        <w:br/>
        <w:t>massaggio rilassante presso Centro Benessere convenzionato</w:t>
      </w:r>
    </w:p>
    <w:p w14:paraId="7250684E" w14:textId="77777777" w:rsidR="00F656D5" w:rsidRPr="00F656D5" w:rsidRDefault="00F656D5" w:rsidP="00F656D5">
      <w:pPr>
        <w:numPr>
          <w:ilvl w:val="0"/>
          <w:numId w:val="12"/>
        </w:numPr>
        <w:spacing w:after="0" w:line="259" w:lineRule="auto"/>
        <w:rPr>
          <w:sz w:val="32"/>
          <w:szCs w:val="32"/>
        </w:rPr>
      </w:pPr>
      <w:r w:rsidRPr="00F656D5">
        <w:rPr>
          <w:sz w:val="32"/>
          <w:szCs w:val="32"/>
        </w:rPr>
        <w:t>Escursione a cavallo o con e-bike</w:t>
      </w:r>
    </w:p>
    <w:p w14:paraId="11BE674F" w14:textId="77777777" w:rsidR="00F656D5" w:rsidRPr="00F656D5" w:rsidRDefault="00F656D5" w:rsidP="00F656D5">
      <w:pPr>
        <w:numPr>
          <w:ilvl w:val="0"/>
          <w:numId w:val="12"/>
        </w:numPr>
        <w:spacing w:after="0" w:line="259" w:lineRule="auto"/>
        <w:rPr>
          <w:sz w:val="32"/>
          <w:szCs w:val="32"/>
        </w:rPr>
      </w:pPr>
      <w:r w:rsidRPr="00F656D5">
        <w:rPr>
          <w:sz w:val="32"/>
          <w:szCs w:val="32"/>
        </w:rPr>
        <w:t xml:space="preserve">escursione al sito archeologico </w:t>
      </w:r>
      <w:proofErr w:type="spellStart"/>
      <w:r w:rsidRPr="00F656D5">
        <w:rPr>
          <w:sz w:val="32"/>
          <w:szCs w:val="32"/>
        </w:rPr>
        <w:t>Rocceré</w:t>
      </w:r>
      <w:proofErr w:type="spellEnd"/>
      <w:r w:rsidRPr="00F656D5">
        <w:rPr>
          <w:sz w:val="32"/>
          <w:szCs w:val="32"/>
        </w:rPr>
        <w:t xml:space="preserve"> con navetta e guida o </w:t>
      </w:r>
      <w:r w:rsidRPr="00F656D5">
        <w:rPr>
          <w:sz w:val="32"/>
          <w:szCs w:val="32"/>
        </w:rPr>
        <w:br/>
        <w:t xml:space="preserve">visita al Parco Naturale dei </w:t>
      </w:r>
      <w:proofErr w:type="spellStart"/>
      <w:r w:rsidRPr="00F656D5">
        <w:rPr>
          <w:sz w:val="32"/>
          <w:szCs w:val="32"/>
        </w:rPr>
        <w:t>Ciciu</w:t>
      </w:r>
      <w:proofErr w:type="spellEnd"/>
    </w:p>
    <w:p w14:paraId="508DF5A0" w14:textId="77777777" w:rsidR="00F656D5" w:rsidRPr="00F656D5" w:rsidRDefault="00F656D5" w:rsidP="00F656D5">
      <w:pPr>
        <w:numPr>
          <w:ilvl w:val="0"/>
          <w:numId w:val="12"/>
        </w:numPr>
        <w:spacing w:after="0" w:line="259" w:lineRule="auto"/>
        <w:rPr>
          <w:sz w:val="32"/>
          <w:szCs w:val="32"/>
        </w:rPr>
      </w:pPr>
      <w:r w:rsidRPr="00F656D5">
        <w:rPr>
          <w:sz w:val="32"/>
          <w:szCs w:val="32"/>
        </w:rPr>
        <w:t>2 pranzi al sacco</w:t>
      </w:r>
    </w:p>
    <w:p w14:paraId="7114D03E" w14:textId="77777777" w:rsidR="00F656D5" w:rsidRPr="00F656D5" w:rsidRDefault="00F656D5" w:rsidP="00F656D5">
      <w:pPr>
        <w:numPr>
          <w:ilvl w:val="0"/>
          <w:numId w:val="12"/>
        </w:numPr>
        <w:spacing w:after="0" w:line="259" w:lineRule="auto"/>
        <w:rPr>
          <w:sz w:val="32"/>
          <w:szCs w:val="32"/>
        </w:rPr>
      </w:pPr>
      <w:r w:rsidRPr="00F656D5">
        <w:rPr>
          <w:sz w:val="32"/>
          <w:szCs w:val="32"/>
        </w:rPr>
        <w:t>Acqua inclusa</w:t>
      </w:r>
    </w:p>
    <w:p w14:paraId="4685C18D" w14:textId="77777777" w:rsidR="00F656D5" w:rsidRPr="00F656D5" w:rsidRDefault="00F656D5" w:rsidP="00F656D5">
      <w:pPr>
        <w:spacing w:after="0" w:line="259" w:lineRule="auto"/>
        <w:ind w:left="360"/>
        <w:rPr>
          <w:sz w:val="32"/>
          <w:szCs w:val="32"/>
        </w:rPr>
      </w:pPr>
    </w:p>
    <w:p w14:paraId="145F0EC6" w14:textId="77777777" w:rsidR="00F656D5" w:rsidRPr="00F656D5" w:rsidRDefault="00F656D5" w:rsidP="00F656D5">
      <w:pPr>
        <w:spacing w:after="0" w:line="259" w:lineRule="auto"/>
        <w:rPr>
          <w:b/>
          <w:bCs/>
          <w:sz w:val="32"/>
          <w:szCs w:val="32"/>
        </w:rPr>
      </w:pPr>
      <w:r w:rsidRPr="00F656D5">
        <w:rPr>
          <w:b/>
          <w:bCs/>
          <w:sz w:val="32"/>
          <w:szCs w:val="32"/>
        </w:rPr>
        <w:t>La quota non comprende:</w:t>
      </w:r>
    </w:p>
    <w:p w14:paraId="1DC67F86" w14:textId="1D812C93" w:rsidR="00F656D5" w:rsidRPr="00F656D5" w:rsidRDefault="00F656D5" w:rsidP="00F656D5">
      <w:pPr>
        <w:numPr>
          <w:ilvl w:val="0"/>
          <w:numId w:val="13"/>
        </w:numPr>
        <w:spacing w:after="0" w:line="259" w:lineRule="auto"/>
        <w:contextualSpacing/>
        <w:rPr>
          <w:bCs/>
          <w:sz w:val="32"/>
          <w:szCs w:val="32"/>
        </w:rPr>
      </w:pPr>
      <w:r w:rsidRPr="00F656D5">
        <w:rPr>
          <w:bCs/>
          <w:sz w:val="32"/>
          <w:szCs w:val="32"/>
        </w:rPr>
        <w:t>Eventuale affitto bicicletta</w:t>
      </w:r>
    </w:p>
    <w:p w14:paraId="7F97B620" w14:textId="5F20BFB7" w:rsidR="00F656D5" w:rsidRPr="00F656D5" w:rsidRDefault="00F656D5" w:rsidP="00F656D5">
      <w:pPr>
        <w:numPr>
          <w:ilvl w:val="0"/>
          <w:numId w:val="13"/>
        </w:numPr>
        <w:spacing w:after="0" w:line="259" w:lineRule="auto"/>
        <w:contextualSpacing/>
        <w:rPr>
          <w:bCs/>
          <w:sz w:val="32"/>
          <w:szCs w:val="32"/>
        </w:rPr>
      </w:pPr>
      <w:r w:rsidRPr="00F656D5">
        <w:rPr>
          <w:bCs/>
          <w:sz w:val="32"/>
          <w:szCs w:val="32"/>
        </w:rPr>
        <w:t>Tassa di Soggiorno</w:t>
      </w:r>
    </w:p>
    <w:p w14:paraId="6316F6FE" w14:textId="77777777" w:rsidR="00F656D5" w:rsidRPr="00F656D5" w:rsidRDefault="00F656D5" w:rsidP="00F656D5">
      <w:pPr>
        <w:numPr>
          <w:ilvl w:val="0"/>
          <w:numId w:val="13"/>
        </w:numPr>
        <w:spacing w:after="0" w:line="259" w:lineRule="auto"/>
        <w:contextualSpacing/>
        <w:rPr>
          <w:bCs/>
          <w:sz w:val="32"/>
          <w:szCs w:val="32"/>
        </w:rPr>
      </w:pPr>
      <w:r w:rsidRPr="00F656D5">
        <w:rPr>
          <w:bCs/>
          <w:sz w:val="32"/>
          <w:szCs w:val="32"/>
        </w:rPr>
        <w:t>Quanto non specificato alla voce “la quota comprende”</w:t>
      </w:r>
    </w:p>
    <w:p w14:paraId="078B42C4" w14:textId="77777777" w:rsidR="008772AD" w:rsidRDefault="008772AD" w:rsidP="00BC5089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sz w:val="36"/>
          <w:szCs w:val="36"/>
          <w:lang w:val="en-US"/>
        </w:rPr>
      </w:pPr>
    </w:p>
    <w:p w14:paraId="35345DF7" w14:textId="77777777" w:rsidR="008772AD" w:rsidRDefault="008772AD" w:rsidP="00BC5089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sz w:val="36"/>
          <w:szCs w:val="36"/>
          <w:lang w:val="en-US"/>
        </w:rPr>
      </w:pPr>
    </w:p>
    <w:sectPr w:rsidR="008772AD" w:rsidSect="00BB3B8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62" w:right="1134" w:bottom="851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93B17F" w14:textId="77777777" w:rsidR="00723EB9" w:rsidRDefault="00723EB9" w:rsidP="00F47C9E">
      <w:pPr>
        <w:spacing w:after="0" w:line="240" w:lineRule="auto"/>
      </w:pPr>
      <w:r>
        <w:separator/>
      </w:r>
    </w:p>
  </w:endnote>
  <w:endnote w:type="continuationSeparator" w:id="0">
    <w:p w14:paraId="220C5BC7" w14:textId="77777777" w:rsidR="00723EB9" w:rsidRDefault="00723EB9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7FA32" w14:textId="77777777" w:rsidR="008849A3" w:rsidRDefault="008849A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DECAF" w14:textId="319D95F3" w:rsidR="00F47C9E" w:rsidRDefault="00621DC8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8E5B61" wp14:editId="23133D70">
              <wp:simplePos x="0" y="0"/>
              <wp:positionH relativeFrom="page">
                <wp:posOffset>2491105</wp:posOffset>
              </wp:positionH>
              <wp:positionV relativeFrom="paragraph">
                <wp:posOffset>11557</wp:posOffset>
              </wp:positionV>
              <wp:extent cx="4991100" cy="910463"/>
              <wp:effectExtent l="0" t="0" r="19050" b="2349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91046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010BAD" w14:textId="77777777" w:rsidR="00621DC8" w:rsidRPr="00677FD6" w:rsidRDefault="00621DC8" w:rsidP="00621DC8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Evasioni by Ultraviaggi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Srl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, Via della Mercede, 58/59 – 00187 Roma – Tel. +39 06 6797 386 – Fax +39 06 6781 393</w:t>
                          </w:r>
                        </w:p>
                        <w:p w14:paraId="3E29C816" w14:textId="77777777" w:rsidR="00621DC8" w:rsidRPr="00677FD6" w:rsidRDefault="00621DC8" w:rsidP="00621DC8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Cod. Fisc. 05643500589 – P. Iva 01427101009 -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Cap.Soc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€ 93.600,00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i.v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63EDBE78" w14:textId="77777777" w:rsidR="00621DC8" w:rsidRPr="00677FD6" w:rsidRDefault="00621DC8" w:rsidP="00621DC8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CCIAA n. 500279 –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Iscr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Trib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Roma Reg. 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Soc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N. 5621/82 - Aut.ne Reg. Lazio n. 1976/92 del 22/09/1992 </w:t>
                          </w:r>
                        </w:p>
                        <w:p w14:paraId="32B0F090" w14:textId="77777777" w:rsidR="00621DC8" w:rsidRPr="00677FD6" w:rsidRDefault="00621DC8" w:rsidP="00621DC8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Polizza RC Professionale EUROP ASSISTANCE n. 4411653 -</w:t>
                          </w:r>
                        </w:p>
                        <w:p w14:paraId="49099E87" w14:textId="77777777" w:rsidR="00621DC8" w:rsidRPr="00677FD6" w:rsidRDefault="00621DC8" w:rsidP="00621DC8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Fondo “Garanzia Viaggi” Certificato n. A/55.2337/2/2019/R</w:t>
                          </w:r>
                        </w:p>
                        <w:p w14:paraId="11136F32" w14:textId="77777777" w:rsidR="00621DC8" w:rsidRDefault="00621DC8" w:rsidP="00621DC8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info@ultraviaggi.it – www.ultraviaggi.it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8E5B61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96.15pt;margin-top:.9pt;width:393pt;height:71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" strokecolor="white [3212]">
              <v:textbox>
                <w:txbxContent>
                  <w:p w14:paraId="37010BAD" w14:textId="77777777" w:rsidR="00621DC8" w:rsidRPr="00677FD6" w:rsidRDefault="00621DC8" w:rsidP="00621DC8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Evasioni by Ultraviaggi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Srl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, Via della Mercede, 58/59 – 00187 Roma – Tel. +39 06 6797 386 – Fax +39 06 6781 393</w:t>
                    </w:r>
                  </w:p>
                  <w:p w14:paraId="3E29C816" w14:textId="77777777" w:rsidR="00621DC8" w:rsidRPr="00677FD6" w:rsidRDefault="00621DC8" w:rsidP="00621DC8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Cod. Fisc. 05643500589 – P. Iva 01427101009 -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Cap.Soc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€ 93.600,00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i.v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.</w:t>
                    </w:r>
                  </w:p>
                  <w:p w14:paraId="63EDBE78" w14:textId="77777777" w:rsidR="00621DC8" w:rsidRPr="00677FD6" w:rsidRDefault="00621DC8" w:rsidP="00621DC8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CCIAA n. 500279 –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Iscr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Trib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Roma Reg. 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Soc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N. 5621/82 - Aut.ne Reg. Lazio n. 1976/92 del 22/09/1992 </w:t>
                    </w:r>
                  </w:p>
                  <w:p w14:paraId="32B0F090" w14:textId="77777777" w:rsidR="00621DC8" w:rsidRPr="00677FD6" w:rsidRDefault="00621DC8" w:rsidP="00621DC8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Polizza RC Professionale EUROP ASSISTANCE n. 4411653 -</w:t>
                    </w:r>
                  </w:p>
                  <w:p w14:paraId="49099E87" w14:textId="77777777" w:rsidR="00621DC8" w:rsidRPr="00677FD6" w:rsidRDefault="00621DC8" w:rsidP="00621DC8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Fondo “Garanzia Viaggi” Certificato n. A/55.2337/2/2019/R</w:t>
                    </w:r>
                  </w:p>
                  <w:p w14:paraId="11136F32" w14:textId="77777777" w:rsidR="00621DC8" w:rsidRDefault="00621DC8" w:rsidP="00621DC8">
                    <w:pPr>
                      <w:pStyle w:val="western"/>
                      <w:spacing w:before="0" w:beforeAutospacing="0"/>
                      <w:jc w:val="center"/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info@ultraviaggi.it – www.ultraviaggi.it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141DB557" w14:textId="77777777"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03CDEDD1" wp14:editId="0E290B86">
          <wp:extent cx="1889125" cy="693963"/>
          <wp:effectExtent l="0" t="0" r="0" b="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693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C2942F" w14:textId="77777777" w:rsidR="00F47C9E" w:rsidRDefault="00F47C9E" w:rsidP="0054520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C58F39" w14:textId="77777777" w:rsidR="008849A3" w:rsidRDefault="008849A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CE25ED" w14:textId="77777777" w:rsidR="00723EB9" w:rsidRDefault="00723EB9" w:rsidP="00F47C9E">
      <w:pPr>
        <w:spacing w:after="0" w:line="240" w:lineRule="auto"/>
      </w:pPr>
      <w:r>
        <w:separator/>
      </w:r>
    </w:p>
  </w:footnote>
  <w:footnote w:type="continuationSeparator" w:id="0">
    <w:p w14:paraId="23B22471" w14:textId="77777777" w:rsidR="00723EB9" w:rsidRDefault="00723EB9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A8100" w14:textId="77777777" w:rsidR="008849A3" w:rsidRDefault="008849A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5E93D" w14:textId="77777777" w:rsidR="00F47C9E" w:rsidRDefault="0062205C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39F373FB" wp14:editId="4BB52AD7">
          <wp:extent cx="1886787" cy="999998"/>
          <wp:effectExtent l="0" t="0" r="0" b="0"/>
          <wp:docPr id="11" name="Immagine 11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1170" cy="10076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39AB17" w14:textId="77777777" w:rsidR="008849A3" w:rsidRDefault="008849A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CE563B"/>
    <w:multiLevelType w:val="hybridMultilevel"/>
    <w:tmpl w:val="BC385E20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99260D"/>
    <w:multiLevelType w:val="hybridMultilevel"/>
    <w:tmpl w:val="D14857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71CBA"/>
    <w:multiLevelType w:val="hybridMultilevel"/>
    <w:tmpl w:val="8DA464B8"/>
    <w:lvl w:ilvl="0" w:tplc="6BCE3C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CCE5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70A0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BED6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A023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340B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404A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4876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96E8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E17D4A"/>
    <w:multiLevelType w:val="multilevel"/>
    <w:tmpl w:val="C04E1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AC0414F"/>
    <w:multiLevelType w:val="hybridMultilevel"/>
    <w:tmpl w:val="6D8C32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1A0FCD"/>
    <w:multiLevelType w:val="hybridMultilevel"/>
    <w:tmpl w:val="93B89A36"/>
    <w:lvl w:ilvl="0" w:tplc="8FA643D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38507B"/>
    <w:multiLevelType w:val="hybridMultilevel"/>
    <w:tmpl w:val="AC0A80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931086"/>
    <w:multiLevelType w:val="hybridMultilevel"/>
    <w:tmpl w:val="371CBD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5F00F4"/>
    <w:multiLevelType w:val="hybridMultilevel"/>
    <w:tmpl w:val="96FCCD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2754D1"/>
    <w:multiLevelType w:val="hybridMultilevel"/>
    <w:tmpl w:val="DB40E048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12"/>
  </w:num>
  <w:num w:numId="5">
    <w:abstractNumId w:val="0"/>
  </w:num>
  <w:num w:numId="6">
    <w:abstractNumId w:val="5"/>
  </w:num>
  <w:num w:numId="7">
    <w:abstractNumId w:val="9"/>
  </w:num>
  <w:num w:numId="8">
    <w:abstractNumId w:val="6"/>
  </w:num>
  <w:num w:numId="9">
    <w:abstractNumId w:val="11"/>
  </w:num>
  <w:num w:numId="10">
    <w:abstractNumId w:val="1"/>
  </w:num>
  <w:num w:numId="11">
    <w:abstractNumId w:val="8"/>
  </w:num>
  <w:num w:numId="12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567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C9E"/>
    <w:rsid w:val="00007EE5"/>
    <w:rsid w:val="00022724"/>
    <w:rsid w:val="00031A93"/>
    <w:rsid w:val="0007488A"/>
    <w:rsid w:val="000808BE"/>
    <w:rsid w:val="000903F0"/>
    <w:rsid w:val="00095984"/>
    <w:rsid w:val="00097E9A"/>
    <w:rsid w:val="000A35AE"/>
    <w:rsid w:val="000D2DFC"/>
    <w:rsid w:val="000F6DFF"/>
    <w:rsid w:val="000F7D5D"/>
    <w:rsid w:val="00115247"/>
    <w:rsid w:val="001232D4"/>
    <w:rsid w:val="00147B63"/>
    <w:rsid w:val="0016409D"/>
    <w:rsid w:val="0017204B"/>
    <w:rsid w:val="0017295B"/>
    <w:rsid w:val="00181C2B"/>
    <w:rsid w:val="001829C9"/>
    <w:rsid w:val="00183542"/>
    <w:rsid w:val="001A1A2F"/>
    <w:rsid w:val="001C651F"/>
    <w:rsid w:val="001D3E4B"/>
    <w:rsid w:val="001E592D"/>
    <w:rsid w:val="001F1AD5"/>
    <w:rsid w:val="002160EA"/>
    <w:rsid w:val="0022300F"/>
    <w:rsid w:val="002363BA"/>
    <w:rsid w:val="00250F79"/>
    <w:rsid w:val="00262EEC"/>
    <w:rsid w:val="00287226"/>
    <w:rsid w:val="002876CD"/>
    <w:rsid w:val="00290EE3"/>
    <w:rsid w:val="00295DEF"/>
    <w:rsid w:val="002A60F6"/>
    <w:rsid w:val="002B7A07"/>
    <w:rsid w:val="002C18C1"/>
    <w:rsid w:val="002D59CC"/>
    <w:rsid w:val="002E7BB4"/>
    <w:rsid w:val="002F6AF0"/>
    <w:rsid w:val="00313263"/>
    <w:rsid w:val="00315792"/>
    <w:rsid w:val="0032085B"/>
    <w:rsid w:val="00322D62"/>
    <w:rsid w:val="00325609"/>
    <w:rsid w:val="00357A28"/>
    <w:rsid w:val="003630D1"/>
    <w:rsid w:val="00372553"/>
    <w:rsid w:val="00372A54"/>
    <w:rsid w:val="00376E35"/>
    <w:rsid w:val="00383FC3"/>
    <w:rsid w:val="003C4DDE"/>
    <w:rsid w:val="003D25F0"/>
    <w:rsid w:val="003E49BB"/>
    <w:rsid w:val="003F3B2E"/>
    <w:rsid w:val="00405CA7"/>
    <w:rsid w:val="004142DC"/>
    <w:rsid w:val="004266AD"/>
    <w:rsid w:val="004326E4"/>
    <w:rsid w:val="00443098"/>
    <w:rsid w:val="004570C9"/>
    <w:rsid w:val="00482FE8"/>
    <w:rsid w:val="004C1CCA"/>
    <w:rsid w:val="004E14F6"/>
    <w:rsid w:val="0050156D"/>
    <w:rsid w:val="005017F8"/>
    <w:rsid w:val="00503B2D"/>
    <w:rsid w:val="00514C0E"/>
    <w:rsid w:val="00522EEF"/>
    <w:rsid w:val="00526965"/>
    <w:rsid w:val="0054362B"/>
    <w:rsid w:val="00545205"/>
    <w:rsid w:val="00546095"/>
    <w:rsid w:val="00554835"/>
    <w:rsid w:val="00576BE8"/>
    <w:rsid w:val="0058439C"/>
    <w:rsid w:val="00597193"/>
    <w:rsid w:val="005C3912"/>
    <w:rsid w:val="005C49D7"/>
    <w:rsid w:val="005D0354"/>
    <w:rsid w:val="005D043B"/>
    <w:rsid w:val="005E0B19"/>
    <w:rsid w:val="005E70AD"/>
    <w:rsid w:val="005F3D0B"/>
    <w:rsid w:val="006013B6"/>
    <w:rsid w:val="0061070A"/>
    <w:rsid w:val="00613519"/>
    <w:rsid w:val="0061572D"/>
    <w:rsid w:val="0062003F"/>
    <w:rsid w:val="00621DC8"/>
    <w:rsid w:val="0062205C"/>
    <w:rsid w:val="0062436A"/>
    <w:rsid w:val="00631C97"/>
    <w:rsid w:val="006537A4"/>
    <w:rsid w:val="00654133"/>
    <w:rsid w:val="00656AB5"/>
    <w:rsid w:val="006864FE"/>
    <w:rsid w:val="00686BBC"/>
    <w:rsid w:val="006C1E32"/>
    <w:rsid w:val="006C598D"/>
    <w:rsid w:val="006D20B4"/>
    <w:rsid w:val="006F4EB5"/>
    <w:rsid w:val="007134C6"/>
    <w:rsid w:val="00723EB9"/>
    <w:rsid w:val="00726DDD"/>
    <w:rsid w:val="0074444C"/>
    <w:rsid w:val="0074493A"/>
    <w:rsid w:val="00761490"/>
    <w:rsid w:val="007620EE"/>
    <w:rsid w:val="007637C2"/>
    <w:rsid w:val="007656F7"/>
    <w:rsid w:val="00776E95"/>
    <w:rsid w:val="00781758"/>
    <w:rsid w:val="007B5ABE"/>
    <w:rsid w:val="007E279A"/>
    <w:rsid w:val="007E7BAB"/>
    <w:rsid w:val="00800810"/>
    <w:rsid w:val="00802EFD"/>
    <w:rsid w:val="00807D90"/>
    <w:rsid w:val="00826BB9"/>
    <w:rsid w:val="00834094"/>
    <w:rsid w:val="0083448A"/>
    <w:rsid w:val="00835F69"/>
    <w:rsid w:val="00844C47"/>
    <w:rsid w:val="00854550"/>
    <w:rsid w:val="00875305"/>
    <w:rsid w:val="00876B01"/>
    <w:rsid w:val="008772AD"/>
    <w:rsid w:val="008849A3"/>
    <w:rsid w:val="008903AD"/>
    <w:rsid w:val="00894391"/>
    <w:rsid w:val="008A5075"/>
    <w:rsid w:val="008B3865"/>
    <w:rsid w:val="008C34FE"/>
    <w:rsid w:val="008C64D0"/>
    <w:rsid w:val="008F1D21"/>
    <w:rsid w:val="008F3A63"/>
    <w:rsid w:val="008F410C"/>
    <w:rsid w:val="008F4B4D"/>
    <w:rsid w:val="009668ED"/>
    <w:rsid w:val="009871FA"/>
    <w:rsid w:val="0099334D"/>
    <w:rsid w:val="009977C0"/>
    <w:rsid w:val="009B6153"/>
    <w:rsid w:val="009F3512"/>
    <w:rsid w:val="009F501D"/>
    <w:rsid w:val="00A039F1"/>
    <w:rsid w:val="00A16C0A"/>
    <w:rsid w:val="00A32876"/>
    <w:rsid w:val="00A47C61"/>
    <w:rsid w:val="00A52CC2"/>
    <w:rsid w:val="00A60853"/>
    <w:rsid w:val="00A87711"/>
    <w:rsid w:val="00A8778B"/>
    <w:rsid w:val="00A92C77"/>
    <w:rsid w:val="00AA60EA"/>
    <w:rsid w:val="00AC6BC7"/>
    <w:rsid w:val="00AE4D73"/>
    <w:rsid w:val="00AE7D87"/>
    <w:rsid w:val="00AF7047"/>
    <w:rsid w:val="00B250D3"/>
    <w:rsid w:val="00B33CBD"/>
    <w:rsid w:val="00B379F0"/>
    <w:rsid w:val="00B42607"/>
    <w:rsid w:val="00B555FA"/>
    <w:rsid w:val="00B71EFF"/>
    <w:rsid w:val="00B76AC3"/>
    <w:rsid w:val="00BA02B0"/>
    <w:rsid w:val="00BB3B89"/>
    <w:rsid w:val="00BB4647"/>
    <w:rsid w:val="00BB4695"/>
    <w:rsid w:val="00BB5B58"/>
    <w:rsid w:val="00BC5089"/>
    <w:rsid w:val="00BF05A1"/>
    <w:rsid w:val="00BF61C9"/>
    <w:rsid w:val="00BF6C71"/>
    <w:rsid w:val="00BF7057"/>
    <w:rsid w:val="00C01DA5"/>
    <w:rsid w:val="00C02153"/>
    <w:rsid w:val="00C25583"/>
    <w:rsid w:val="00C4008C"/>
    <w:rsid w:val="00C41B01"/>
    <w:rsid w:val="00C451E7"/>
    <w:rsid w:val="00CA7502"/>
    <w:rsid w:val="00CB59E9"/>
    <w:rsid w:val="00CE5732"/>
    <w:rsid w:val="00D07189"/>
    <w:rsid w:val="00D26F13"/>
    <w:rsid w:val="00D5663A"/>
    <w:rsid w:val="00D66874"/>
    <w:rsid w:val="00D673D0"/>
    <w:rsid w:val="00D70808"/>
    <w:rsid w:val="00D96F02"/>
    <w:rsid w:val="00DA1CC7"/>
    <w:rsid w:val="00DA29CA"/>
    <w:rsid w:val="00DA49CA"/>
    <w:rsid w:val="00DA76B2"/>
    <w:rsid w:val="00DB3231"/>
    <w:rsid w:val="00DB56E0"/>
    <w:rsid w:val="00DB70E8"/>
    <w:rsid w:val="00DC1636"/>
    <w:rsid w:val="00DC1D02"/>
    <w:rsid w:val="00DD1843"/>
    <w:rsid w:val="00DE7025"/>
    <w:rsid w:val="00E016D2"/>
    <w:rsid w:val="00E058B9"/>
    <w:rsid w:val="00E53966"/>
    <w:rsid w:val="00E6244F"/>
    <w:rsid w:val="00E83FC2"/>
    <w:rsid w:val="00EA179F"/>
    <w:rsid w:val="00ED2A2D"/>
    <w:rsid w:val="00EE2480"/>
    <w:rsid w:val="00EE5A7C"/>
    <w:rsid w:val="00F1558D"/>
    <w:rsid w:val="00F26AFE"/>
    <w:rsid w:val="00F47C9E"/>
    <w:rsid w:val="00F656D5"/>
    <w:rsid w:val="00F74409"/>
    <w:rsid w:val="00F74D0B"/>
    <w:rsid w:val="00F81459"/>
    <w:rsid w:val="00F87B1E"/>
    <w:rsid w:val="00FC1FDF"/>
    <w:rsid w:val="00FD3595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D88C2B"/>
  <w15:docId w15:val="{3571E3F0-6FED-4F76-AB81-CC7E2AA1D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6">
    <w:name w:val="heading 6"/>
    <w:basedOn w:val="Normale"/>
    <w:link w:val="Titolo6Carattere"/>
    <w:uiPriority w:val="9"/>
    <w:qFormat/>
    <w:rsid w:val="008A5075"/>
    <w:pPr>
      <w:spacing w:before="100" w:beforeAutospacing="1" w:after="300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paragraph" w:customStyle="1" w:styleId="Default">
    <w:name w:val="Default"/>
    <w:rsid w:val="000F6D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5D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6Carattere">
    <w:name w:val="Titolo 6 Carattere"/>
    <w:basedOn w:val="Carpredefinitoparagrafo"/>
    <w:link w:val="Titolo6"/>
    <w:uiPriority w:val="9"/>
    <w:rsid w:val="008A5075"/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customStyle="1" w:styleId="gdlr-core-icon-list-content3">
    <w:name w:val="gdlr-core-icon-list-content3"/>
    <w:basedOn w:val="Carpredefinitoparagrafo"/>
    <w:rsid w:val="008A5075"/>
  </w:style>
  <w:style w:type="paragraph" w:customStyle="1" w:styleId="testi">
    <w:name w:val="testi"/>
    <w:basedOn w:val="Normale"/>
    <w:rsid w:val="00BC5089"/>
    <w:pPr>
      <w:spacing w:before="100" w:beforeAutospacing="1" w:after="100" w:afterAutospacing="1" w:line="240" w:lineRule="auto"/>
    </w:pPr>
    <w:rPr>
      <w:rFonts w:ascii="Times" w:eastAsia="Times New Roman" w:hAnsi="Times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82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48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09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54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29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19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7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976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405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569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244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35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4773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721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621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9139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1696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914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0793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823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322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7933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1405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vasionicral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info@evasionicral.com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54BEC-DDE2-4744-B796-E29A3036A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SOFTTRAVEL</dc:creator>
  <cp:lastModifiedBy>Lucilla Meoni</cp:lastModifiedBy>
  <cp:revision>28</cp:revision>
  <cp:lastPrinted>2015-03-11T09:10:00Z</cp:lastPrinted>
  <dcterms:created xsi:type="dcterms:W3CDTF">2020-09-23T12:45:00Z</dcterms:created>
  <dcterms:modified xsi:type="dcterms:W3CDTF">2021-03-12T09:09:00Z</dcterms:modified>
</cp:coreProperties>
</file>