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936422" w14:textId="7808737E" w:rsidR="000A35AE" w:rsidRPr="008F1D21" w:rsidRDefault="00E85B70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20"/>
          <w:szCs w:val="20"/>
          <w:lang w:val="en-US"/>
        </w:rPr>
      </w:pPr>
      <w:r w:rsidRPr="00E85B70">
        <w:rPr>
          <w:noProof/>
        </w:rPr>
        <w:drawing>
          <wp:anchor distT="0" distB="0" distL="114300" distR="114300" simplePos="0" relativeHeight="251664384" behindDoc="1" locked="0" layoutInCell="1" allowOverlap="1" wp14:anchorId="26A34147" wp14:editId="4E93893B">
            <wp:simplePos x="0" y="0"/>
            <wp:positionH relativeFrom="margin">
              <wp:posOffset>-820800</wp:posOffset>
            </wp:positionH>
            <wp:positionV relativeFrom="paragraph">
              <wp:posOffset>-1521206</wp:posOffset>
            </wp:positionV>
            <wp:extent cx="3572256" cy="2679282"/>
            <wp:effectExtent l="0" t="0" r="9525" b="6985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446" cy="2683174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9CC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Booking </w:t>
      </w:r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>TEL +39 06 45 67 75 32</w:t>
      </w:r>
    </w:p>
    <w:p w14:paraId="187515DD" w14:textId="0E6A817F" w:rsidR="000A35AE" w:rsidRPr="00844C47" w:rsidRDefault="001B39CE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lang w:val="en-US"/>
        </w:rPr>
      </w:pPr>
      <w:hyperlink r:id="rId9" w:history="1">
        <w:r w:rsidR="000A35AE" w:rsidRPr="008F1D21">
          <w:rPr>
            <w:rStyle w:val="Collegamentoipertestuale"/>
            <w:rFonts w:asciiTheme="minorHAnsi" w:hAnsiTheme="minorHAnsi"/>
            <w:b/>
            <w:bCs/>
            <w:color w:val="auto"/>
            <w:sz w:val="20"/>
            <w:szCs w:val="20"/>
            <w:lang w:val="en-US"/>
          </w:rPr>
          <w:t>info@evasionicral.com</w:t>
        </w:r>
      </w:hyperlink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 - </w:t>
      </w:r>
      <w:hyperlink r:id="rId10" w:history="1">
        <w:r w:rsidR="000A35AE" w:rsidRPr="008F1D21">
          <w:rPr>
            <w:rStyle w:val="Collegamentoipertestuale"/>
            <w:rFonts w:asciiTheme="minorHAnsi" w:hAnsiTheme="minorHAnsi"/>
            <w:b/>
            <w:bCs/>
            <w:color w:val="auto"/>
            <w:sz w:val="20"/>
            <w:szCs w:val="20"/>
            <w:lang w:val="en-US"/>
          </w:rPr>
          <w:t>www.evasionicral.com</w:t>
        </w:r>
      </w:hyperlink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 </w:t>
      </w:r>
    </w:p>
    <w:p w14:paraId="06F49038" w14:textId="3C17938D" w:rsidR="00E85B70" w:rsidRPr="00E85B70" w:rsidRDefault="00E85B70" w:rsidP="00E85B70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F79646" w:themeColor="accent6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inorHAnsi" w:hAnsiTheme="minorHAnsi" w:cstheme="minorHAnsi"/>
          <w:b/>
          <w:bCs/>
          <w:color w:val="F79646" w:themeColor="accent6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Offerta per </w:t>
      </w:r>
      <w:r w:rsidR="007F05DE">
        <w:rPr>
          <w:rFonts w:asciiTheme="minorHAnsi" w:hAnsiTheme="minorHAnsi" w:cstheme="minorHAnsi"/>
          <w:b/>
          <w:bCs/>
          <w:color w:val="F79646" w:themeColor="accent6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FAMIGLIE</w:t>
      </w:r>
    </w:p>
    <w:p w14:paraId="6E49E0FF" w14:textId="63108AC3" w:rsidR="00A6511B" w:rsidRDefault="00AF4693" w:rsidP="0062436A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F79646" w:themeColor="accent6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F4693">
        <w:rPr>
          <w:rFonts w:asciiTheme="minorHAnsi" w:hAnsiTheme="minorHAnsi" w:cstheme="minorHAnsi"/>
          <w:b/>
          <w:bCs/>
          <w:color w:val="F79646" w:themeColor="accent6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Pacchetto </w:t>
      </w:r>
      <w:r w:rsidR="007F05DE">
        <w:rPr>
          <w:rFonts w:asciiTheme="minorHAnsi" w:hAnsiTheme="minorHAnsi" w:cstheme="minorHAnsi"/>
          <w:b/>
          <w:bCs/>
          <w:color w:val="F79646" w:themeColor="accent6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6</w:t>
      </w:r>
      <w:r w:rsidRPr="00AF4693">
        <w:rPr>
          <w:rFonts w:asciiTheme="minorHAnsi" w:hAnsiTheme="minorHAnsi" w:cstheme="minorHAnsi"/>
          <w:b/>
          <w:bCs/>
          <w:color w:val="F79646" w:themeColor="accent6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giorni</w:t>
      </w:r>
      <w:r w:rsidR="00014A8A">
        <w:rPr>
          <w:rFonts w:asciiTheme="minorHAnsi" w:hAnsiTheme="minorHAnsi" w:cstheme="minorHAnsi"/>
          <w:b/>
          <w:bCs/>
          <w:color w:val="F79646" w:themeColor="accent6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-</w:t>
      </w:r>
      <w:r w:rsidRPr="00AF4693">
        <w:rPr>
          <w:rFonts w:asciiTheme="minorHAnsi" w:hAnsiTheme="minorHAnsi" w:cstheme="minorHAnsi"/>
          <w:b/>
          <w:bCs/>
          <w:color w:val="F79646" w:themeColor="accent6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7F05DE">
        <w:rPr>
          <w:rFonts w:asciiTheme="minorHAnsi" w:hAnsiTheme="minorHAnsi" w:cstheme="minorHAnsi"/>
          <w:b/>
          <w:bCs/>
          <w:color w:val="F79646" w:themeColor="accent6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5</w:t>
      </w:r>
      <w:r w:rsidRPr="00AF4693">
        <w:rPr>
          <w:rFonts w:asciiTheme="minorHAnsi" w:hAnsiTheme="minorHAnsi" w:cstheme="minorHAnsi"/>
          <w:b/>
          <w:bCs/>
          <w:color w:val="F79646" w:themeColor="accent6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notti</w:t>
      </w:r>
    </w:p>
    <w:p w14:paraId="4223DF93" w14:textId="7743B09E" w:rsidR="007F05DE" w:rsidRDefault="006B7BB5" w:rsidP="00E85B70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F79646" w:themeColor="accent6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7F05DE">
        <w:rPr>
          <w:noProof/>
        </w:rPr>
        <w:drawing>
          <wp:anchor distT="0" distB="0" distL="114300" distR="114300" simplePos="0" relativeHeight="251667456" behindDoc="1" locked="0" layoutInCell="1" allowOverlap="1" wp14:anchorId="2536E78D" wp14:editId="3DC08AA9">
            <wp:simplePos x="0" y="0"/>
            <wp:positionH relativeFrom="page">
              <wp:posOffset>5000752</wp:posOffset>
            </wp:positionH>
            <wp:positionV relativeFrom="paragraph">
              <wp:posOffset>17907</wp:posOffset>
            </wp:positionV>
            <wp:extent cx="3803216" cy="2548128"/>
            <wp:effectExtent l="0" t="0" r="0" b="508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216" cy="2548128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F05DE">
        <w:rPr>
          <w:rFonts w:asciiTheme="minorHAnsi" w:hAnsiTheme="minorHAnsi" w:cstheme="minorHAnsi"/>
          <w:b/>
          <w:bCs/>
          <w:color w:val="F79646" w:themeColor="accent6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Valnerina</w:t>
      </w:r>
      <w:proofErr w:type="spellEnd"/>
      <w:r w:rsidR="007F05DE">
        <w:rPr>
          <w:rFonts w:asciiTheme="minorHAnsi" w:hAnsiTheme="minorHAnsi" w:cstheme="minorHAnsi"/>
          <w:b/>
          <w:bCs/>
          <w:color w:val="F79646" w:themeColor="accent6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14:paraId="7D00592D" w14:textId="38F78888" w:rsidR="00D80BF3" w:rsidRDefault="007F05DE" w:rsidP="00E85B70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F79646" w:themeColor="accent6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inorHAnsi" w:hAnsiTheme="minorHAnsi" w:cstheme="minorHAnsi"/>
          <w:b/>
          <w:bCs/>
          <w:color w:val="F79646" w:themeColor="accent6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Sport e Natura</w:t>
      </w:r>
      <w:r w:rsidR="00AF4693" w:rsidRPr="00AF4693">
        <w:rPr>
          <w:rFonts w:asciiTheme="minorHAnsi" w:hAnsiTheme="minorHAnsi" w:cstheme="minorHAnsi"/>
          <w:b/>
          <w:bCs/>
          <w:color w:val="F79646" w:themeColor="accent6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14:paraId="7F6E5C72" w14:textId="3E22AF8F" w:rsidR="00844C47" w:rsidRDefault="00844C47" w:rsidP="00BB3B89">
      <w:pPr>
        <w:pStyle w:val="NormaleWeb"/>
        <w:spacing w:before="0" w:beforeAutospacing="0" w:after="0"/>
        <w:rPr>
          <w:rFonts w:asciiTheme="minorHAnsi" w:hAnsiTheme="minorHAnsi"/>
          <w:b/>
          <w:bCs/>
          <w:color w:val="002060"/>
        </w:rPr>
      </w:pPr>
    </w:p>
    <w:p w14:paraId="1F3627F5" w14:textId="175D6F30" w:rsidR="006B7BB5" w:rsidRDefault="006B7BB5" w:rsidP="006B7BB5">
      <w:pPr>
        <w:pStyle w:val="NormaleWeb"/>
        <w:spacing w:before="0" w:beforeAutospacing="0" w:after="0"/>
        <w:rPr>
          <w:rFonts w:asciiTheme="minorHAnsi" w:hAnsiTheme="minorHAnsi" w:cstheme="minorHAnsi"/>
          <w:b/>
          <w:bCs/>
          <w:color w:val="000000" w:themeColor="text1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Theme="minorHAnsi" w:hAnsiTheme="minorHAnsi" w:cstheme="minorHAnsi"/>
          <w:b/>
          <w:bCs/>
          <w:color w:val="000000" w:themeColor="text1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Quota di partecipazione min 2 € 750,00 pp</w:t>
      </w:r>
    </w:p>
    <w:p w14:paraId="7BA7AA75" w14:textId="5393C6D2" w:rsidR="006B7BB5" w:rsidRDefault="006B7BB5" w:rsidP="006B7BB5">
      <w:pPr>
        <w:pStyle w:val="NormaleWeb"/>
        <w:spacing w:before="0" w:beforeAutospacing="0" w:after="0"/>
        <w:rPr>
          <w:rFonts w:asciiTheme="minorHAnsi" w:hAnsiTheme="minorHAnsi" w:cstheme="minorHAnsi"/>
          <w:b/>
          <w:bCs/>
          <w:color w:val="000000" w:themeColor="text1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Theme="minorHAnsi" w:hAnsiTheme="minorHAnsi" w:cstheme="minorHAnsi"/>
          <w:b/>
          <w:bCs/>
          <w:color w:val="000000" w:themeColor="text1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Quota di partecipazione min 4 € 680,00 pp</w:t>
      </w:r>
    </w:p>
    <w:p w14:paraId="6A433D24" w14:textId="2DD403A0" w:rsidR="006B7BB5" w:rsidRDefault="006B7BB5" w:rsidP="006B7BB5">
      <w:pPr>
        <w:pStyle w:val="NormaleWeb"/>
        <w:spacing w:before="0" w:beforeAutospacing="0" w:after="0"/>
        <w:rPr>
          <w:rFonts w:asciiTheme="minorHAnsi" w:hAnsiTheme="minorHAnsi" w:cstheme="minorHAnsi"/>
          <w:b/>
          <w:bCs/>
          <w:color w:val="000000" w:themeColor="text1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Theme="minorHAnsi" w:hAnsiTheme="minorHAnsi" w:cstheme="minorHAnsi"/>
          <w:b/>
          <w:bCs/>
          <w:color w:val="000000" w:themeColor="text1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Suppl. Alto livello su richiesta</w:t>
      </w:r>
    </w:p>
    <w:p w14:paraId="05507B44" w14:textId="27DC8E81" w:rsidR="00AF4693" w:rsidRPr="00AF4693" w:rsidRDefault="00AF4693" w:rsidP="00AF4693">
      <w:pPr>
        <w:pStyle w:val="NormaleWeb"/>
        <w:spacing w:after="0"/>
        <w:rPr>
          <w:rFonts w:asciiTheme="minorHAnsi" w:hAnsiTheme="minorHAnsi"/>
          <w:color w:val="002060"/>
          <w:sz w:val="28"/>
          <w:szCs w:val="28"/>
        </w:rPr>
      </w:pPr>
      <w:r w:rsidRPr="00AF4693">
        <w:rPr>
          <w:rFonts w:asciiTheme="minorHAnsi" w:hAnsiTheme="minorHAnsi"/>
          <w:color w:val="002060"/>
          <w:sz w:val="28"/>
          <w:szCs w:val="28"/>
        </w:rPr>
        <w:t xml:space="preserve">INCLUSO: </w:t>
      </w:r>
    </w:p>
    <w:p w14:paraId="7B95956C" w14:textId="2B48C8F0" w:rsidR="00AF4693" w:rsidRDefault="00AF4693" w:rsidP="006B7BB5">
      <w:pPr>
        <w:pStyle w:val="NormaleWeb"/>
        <w:numPr>
          <w:ilvl w:val="0"/>
          <w:numId w:val="8"/>
        </w:numPr>
        <w:spacing w:after="0"/>
        <w:rPr>
          <w:rFonts w:asciiTheme="minorHAnsi" w:hAnsiTheme="minorHAnsi"/>
          <w:color w:val="002060"/>
          <w:sz w:val="28"/>
          <w:szCs w:val="28"/>
        </w:rPr>
      </w:pPr>
      <w:r w:rsidRPr="00AF4693">
        <w:rPr>
          <w:rFonts w:asciiTheme="minorHAnsi" w:hAnsiTheme="minorHAnsi"/>
          <w:color w:val="002060"/>
          <w:sz w:val="28"/>
          <w:szCs w:val="28"/>
        </w:rPr>
        <w:t>Le attività elencate nel programma</w:t>
      </w:r>
      <w:r w:rsidR="007F05DE">
        <w:rPr>
          <w:rFonts w:asciiTheme="minorHAnsi" w:hAnsiTheme="minorHAnsi"/>
          <w:color w:val="002060"/>
          <w:sz w:val="28"/>
          <w:szCs w:val="28"/>
        </w:rPr>
        <w:t xml:space="preserve"> (il noleggio bike è escluso</w:t>
      </w:r>
      <w:r w:rsidR="006B7BB5">
        <w:rPr>
          <w:rFonts w:asciiTheme="minorHAnsi" w:hAnsiTheme="minorHAnsi"/>
          <w:color w:val="002060"/>
          <w:sz w:val="28"/>
          <w:szCs w:val="28"/>
        </w:rPr>
        <w:t xml:space="preserve"> Tariffe</w:t>
      </w:r>
      <w:r w:rsidR="006B7BB5" w:rsidRPr="006B7BB5">
        <w:rPr>
          <w:rFonts w:asciiTheme="minorHAnsi" w:hAnsiTheme="minorHAnsi"/>
          <w:color w:val="002060"/>
          <w:sz w:val="28"/>
          <w:szCs w:val="28"/>
        </w:rPr>
        <w:t xml:space="preserve"> MTB€ 30,00 – EBIKE € 40,00</w:t>
      </w:r>
      <w:r w:rsidR="006B7BB5">
        <w:rPr>
          <w:rFonts w:asciiTheme="minorHAnsi" w:hAnsiTheme="minorHAnsi"/>
          <w:color w:val="002060"/>
          <w:sz w:val="28"/>
          <w:szCs w:val="28"/>
        </w:rPr>
        <w:t>)</w:t>
      </w:r>
      <w:r w:rsidRPr="006B7BB5">
        <w:rPr>
          <w:rFonts w:asciiTheme="minorHAnsi" w:hAnsiTheme="minorHAnsi"/>
          <w:color w:val="002060"/>
          <w:sz w:val="28"/>
          <w:szCs w:val="28"/>
        </w:rPr>
        <w:t xml:space="preserve"> </w:t>
      </w:r>
    </w:p>
    <w:p w14:paraId="29D39C45" w14:textId="77777777" w:rsidR="00E915DF" w:rsidRPr="00AF4693" w:rsidRDefault="00E915DF" w:rsidP="00E915DF">
      <w:pPr>
        <w:pStyle w:val="NormaleWeb"/>
        <w:numPr>
          <w:ilvl w:val="0"/>
          <w:numId w:val="8"/>
        </w:numPr>
        <w:spacing w:after="0"/>
        <w:rPr>
          <w:rFonts w:asciiTheme="minorHAnsi" w:hAnsiTheme="minorHAnsi"/>
          <w:color w:val="002060"/>
          <w:sz w:val="28"/>
          <w:szCs w:val="28"/>
        </w:rPr>
      </w:pPr>
      <w:r>
        <w:rPr>
          <w:rFonts w:asciiTheme="minorHAnsi" w:hAnsiTheme="minorHAnsi"/>
          <w:color w:val="002060"/>
          <w:sz w:val="28"/>
          <w:szCs w:val="28"/>
        </w:rPr>
        <w:t>Pranzi e degustazioni come menzionati nel programma;</w:t>
      </w:r>
      <w:r w:rsidRPr="00AF4693">
        <w:rPr>
          <w:rFonts w:asciiTheme="minorHAnsi" w:hAnsiTheme="minorHAnsi"/>
          <w:color w:val="002060"/>
          <w:sz w:val="28"/>
          <w:szCs w:val="28"/>
        </w:rPr>
        <w:t xml:space="preserve"> </w:t>
      </w:r>
    </w:p>
    <w:p w14:paraId="34925981" w14:textId="7DB43A57" w:rsidR="00AF4693" w:rsidRPr="00AF4693" w:rsidRDefault="007F05DE" w:rsidP="00AF4693">
      <w:pPr>
        <w:pStyle w:val="NormaleWeb"/>
        <w:numPr>
          <w:ilvl w:val="0"/>
          <w:numId w:val="8"/>
        </w:numPr>
        <w:spacing w:after="0"/>
        <w:rPr>
          <w:rFonts w:asciiTheme="minorHAnsi" w:hAnsiTheme="minorHAnsi"/>
          <w:color w:val="002060"/>
          <w:sz w:val="28"/>
          <w:szCs w:val="28"/>
        </w:rPr>
      </w:pPr>
      <w:r>
        <w:rPr>
          <w:rFonts w:asciiTheme="minorHAnsi" w:hAnsiTheme="minorHAnsi"/>
          <w:color w:val="002060"/>
          <w:sz w:val="28"/>
          <w:szCs w:val="28"/>
        </w:rPr>
        <w:t>5</w:t>
      </w:r>
      <w:r w:rsidR="00AF4693" w:rsidRPr="00AF4693">
        <w:rPr>
          <w:rFonts w:asciiTheme="minorHAnsi" w:hAnsiTheme="minorHAnsi"/>
          <w:color w:val="002060"/>
          <w:sz w:val="28"/>
          <w:szCs w:val="28"/>
        </w:rPr>
        <w:t xml:space="preserve"> Colazioni</w:t>
      </w:r>
    </w:p>
    <w:p w14:paraId="6D807AB5" w14:textId="7C616BBD" w:rsidR="00AF4693" w:rsidRDefault="007F05DE" w:rsidP="00AF4693">
      <w:pPr>
        <w:pStyle w:val="NormaleWeb"/>
        <w:numPr>
          <w:ilvl w:val="0"/>
          <w:numId w:val="8"/>
        </w:numPr>
        <w:spacing w:after="0"/>
        <w:rPr>
          <w:rFonts w:asciiTheme="minorHAnsi" w:hAnsiTheme="minorHAnsi"/>
          <w:color w:val="002060"/>
          <w:sz w:val="28"/>
          <w:szCs w:val="28"/>
        </w:rPr>
      </w:pPr>
      <w:r>
        <w:rPr>
          <w:rFonts w:asciiTheme="minorHAnsi" w:hAnsiTheme="minorHAnsi"/>
          <w:color w:val="002060"/>
          <w:sz w:val="28"/>
          <w:szCs w:val="28"/>
        </w:rPr>
        <w:t xml:space="preserve">5 </w:t>
      </w:r>
      <w:r w:rsidR="00AF4693" w:rsidRPr="00AF4693">
        <w:rPr>
          <w:rFonts w:asciiTheme="minorHAnsi" w:hAnsiTheme="minorHAnsi"/>
          <w:color w:val="002060"/>
          <w:sz w:val="28"/>
          <w:szCs w:val="28"/>
        </w:rPr>
        <w:t>Cene</w:t>
      </w:r>
    </w:p>
    <w:p w14:paraId="61070164" w14:textId="42B83705" w:rsidR="00AF4693" w:rsidRPr="00AF4693" w:rsidRDefault="00AF4693" w:rsidP="00AF4693">
      <w:pPr>
        <w:pStyle w:val="NormaleWeb"/>
        <w:numPr>
          <w:ilvl w:val="0"/>
          <w:numId w:val="8"/>
        </w:numPr>
        <w:spacing w:before="0" w:beforeAutospacing="0" w:after="0"/>
        <w:rPr>
          <w:rFonts w:asciiTheme="minorHAnsi" w:hAnsiTheme="minorHAnsi"/>
          <w:color w:val="002060"/>
          <w:sz w:val="28"/>
          <w:szCs w:val="28"/>
        </w:rPr>
      </w:pPr>
      <w:r w:rsidRPr="00AF4693">
        <w:rPr>
          <w:rFonts w:asciiTheme="minorHAnsi" w:hAnsiTheme="minorHAnsi"/>
          <w:color w:val="002060"/>
          <w:sz w:val="28"/>
          <w:szCs w:val="28"/>
        </w:rPr>
        <w:t>Pernottamento in struttura medio/alto livello (in base a soluzione scelta)</w:t>
      </w:r>
    </w:p>
    <w:p w14:paraId="23634F7B" w14:textId="33ECDD2D" w:rsidR="00AF4693" w:rsidRDefault="00AF4693" w:rsidP="00BB3B89">
      <w:pPr>
        <w:pStyle w:val="NormaleWeb"/>
        <w:spacing w:before="0" w:beforeAutospacing="0" w:after="0"/>
        <w:rPr>
          <w:rFonts w:asciiTheme="minorHAnsi" w:hAnsiTheme="minorHAnsi"/>
          <w:b/>
          <w:bCs/>
          <w:color w:val="002060"/>
        </w:rPr>
      </w:pPr>
    </w:p>
    <w:p w14:paraId="794C8062" w14:textId="4817268F" w:rsidR="00AF4693" w:rsidRPr="00AF4693" w:rsidRDefault="00AF4693" w:rsidP="00AF4693">
      <w:pPr>
        <w:pStyle w:val="NormaleWeb"/>
        <w:spacing w:after="0"/>
        <w:rPr>
          <w:rFonts w:asciiTheme="minorHAnsi" w:hAnsiTheme="minorHAnsi"/>
          <w:color w:val="002060"/>
        </w:rPr>
      </w:pPr>
      <w:r w:rsidRPr="00AF4693">
        <w:rPr>
          <w:rFonts w:asciiTheme="minorHAnsi" w:hAnsiTheme="minorHAnsi"/>
          <w:color w:val="002060"/>
        </w:rPr>
        <w:t>*MEDIO LIVELLO:</w:t>
      </w:r>
    </w:p>
    <w:p w14:paraId="06E62073" w14:textId="77777777" w:rsidR="00AF4693" w:rsidRPr="00AF4693" w:rsidRDefault="00AF4693" w:rsidP="00AF4693">
      <w:pPr>
        <w:pStyle w:val="NormaleWeb"/>
        <w:spacing w:before="0" w:beforeAutospacing="0" w:after="0"/>
        <w:rPr>
          <w:rFonts w:asciiTheme="minorHAnsi" w:hAnsiTheme="minorHAnsi"/>
          <w:color w:val="002060"/>
        </w:rPr>
      </w:pPr>
      <w:r w:rsidRPr="00AF4693">
        <w:rPr>
          <w:rFonts w:asciiTheme="minorHAnsi" w:hAnsiTheme="minorHAnsi"/>
          <w:color w:val="002060"/>
        </w:rPr>
        <w:t>Strutture: Agriturismi, Hotel 3-4 stelle, Resort</w:t>
      </w:r>
    </w:p>
    <w:p w14:paraId="45777E2B" w14:textId="31C3AF40" w:rsidR="00AF4693" w:rsidRPr="00AF4693" w:rsidRDefault="00AF4693" w:rsidP="00AF4693">
      <w:pPr>
        <w:pStyle w:val="NormaleWeb"/>
        <w:spacing w:before="0" w:beforeAutospacing="0" w:after="0"/>
        <w:rPr>
          <w:rFonts w:asciiTheme="minorHAnsi" w:hAnsiTheme="minorHAnsi"/>
          <w:color w:val="002060"/>
        </w:rPr>
      </w:pPr>
      <w:r w:rsidRPr="00AF4693">
        <w:rPr>
          <w:rFonts w:asciiTheme="minorHAnsi" w:hAnsiTheme="minorHAnsi"/>
          <w:color w:val="002060"/>
        </w:rPr>
        <w:t>Cene: 3 portate con bevande incluse</w:t>
      </w:r>
    </w:p>
    <w:p w14:paraId="14301FC6" w14:textId="2A22845D" w:rsidR="00AF4693" w:rsidRPr="00AF4693" w:rsidRDefault="00AF4693" w:rsidP="00AF4693">
      <w:pPr>
        <w:pStyle w:val="NormaleWeb"/>
        <w:spacing w:before="0" w:beforeAutospacing="0" w:after="0"/>
        <w:rPr>
          <w:rFonts w:asciiTheme="minorHAnsi" w:hAnsiTheme="minorHAnsi"/>
          <w:color w:val="002060"/>
        </w:rPr>
      </w:pPr>
      <w:r w:rsidRPr="00AF4693">
        <w:rPr>
          <w:rFonts w:asciiTheme="minorHAnsi" w:hAnsiTheme="minorHAnsi"/>
          <w:color w:val="002060"/>
        </w:rPr>
        <w:t xml:space="preserve">**ALTO LIVELLO: </w:t>
      </w:r>
    </w:p>
    <w:p w14:paraId="153FB4D7" w14:textId="490CAA2F" w:rsidR="00AF4693" w:rsidRPr="00AF4693" w:rsidRDefault="00AF4693" w:rsidP="00AF4693">
      <w:pPr>
        <w:pStyle w:val="NormaleWeb"/>
        <w:spacing w:before="0" w:beforeAutospacing="0" w:after="0"/>
        <w:rPr>
          <w:rFonts w:asciiTheme="minorHAnsi" w:hAnsiTheme="minorHAnsi"/>
          <w:color w:val="002060"/>
        </w:rPr>
      </w:pPr>
      <w:r w:rsidRPr="00AF4693">
        <w:rPr>
          <w:rFonts w:asciiTheme="minorHAnsi" w:hAnsiTheme="minorHAnsi"/>
          <w:color w:val="002060"/>
        </w:rPr>
        <w:t>Strutture: Resort Spa, Relais, Castelli Spa, Hotel 4-5 stelle</w:t>
      </w:r>
    </w:p>
    <w:p w14:paraId="5E05F318" w14:textId="7EAAFBF9" w:rsidR="00AF4693" w:rsidRPr="00AF4693" w:rsidRDefault="00AF4693" w:rsidP="00AF4693">
      <w:pPr>
        <w:pStyle w:val="NormaleWeb"/>
        <w:spacing w:before="0" w:beforeAutospacing="0" w:after="0"/>
        <w:rPr>
          <w:rFonts w:asciiTheme="minorHAnsi" w:hAnsiTheme="minorHAnsi"/>
          <w:color w:val="002060"/>
        </w:rPr>
      </w:pPr>
      <w:r w:rsidRPr="00AF4693">
        <w:rPr>
          <w:rFonts w:asciiTheme="minorHAnsi" w:hAnsiTheme="minorHAnsi"/>
          <w:color w:val="002060"/>
        </w:rPr>
        <w:t>Cene: Cene degustazioni gourmet o 4 portate. Bevande incluse</w:t>
      </w:r>
    </w:p>
    <w:p w14:paraId="69C35EF3" w14:textId="00917673" w:rsidR="00AF4693" w:rsidRDefault="006B7BB5" w:rsidP="00BB3B89">
      <w:pPr>
        <w:pStyle w:val="NormaleWeb"/>
        <w:spacing w:before="0" w:beforeAutospacing="0" w:after="0"/>
        <w:rPr>
          <w:rFonts w:asciiTheme="minorHAnsi" w:hAnsiTheme="minorHAnsi"/>
          <w:b/>
          <w:bCs/>
          <w:color w:val="002060"/>
        </w:rPr>
      </w:pPr>
      <w:r w:rsidRPr="00E611EA">
        <w:rPr>
          <w:noProof/>
        </w:rPr>
        <w:drawing>
          <wp:anchor distT="0" distB="0" distL="114300" distR="114300" simplePos="0" relativeHeight="251670528" behindDoc="1" locked="0" layoutInCell="1" allowOverlap="1" wp14:anchorId="444B774B" wp14:editId="6779B7F9">
            <wp:simplePos x="0" y="0"/>
            <wp:positionH relativeFrom="margin">
              <wp:align>center</wp:align>
            </wp:positionH>
            <wp:positionV relativeFrom="paragraph">
              <wp:posOffset>94361</wp:posOffset>
            </wp:positionV>
            <wp:extent cx="2665730" cy="1777312"/>
            <wp:effectExtent l="0" t="0" r="1270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1777312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2978B" w14:textId="5887ABC0" w:rsidR="00AF4693" w:rsidRDefault="00AF4693" w:rsidP="00BB3B89">
      <w:pPr>
        <w:pStyle w:val="NormaleWeb"/>
        <w:spacing w:before="0" w:beforeAutospacing="0" w:after="0"/>
        <w:rPr>
          <w:rFonts w:asciiTheme="minorHAnsi" w:hAnsiTheme="minorHAnsi"/>
          <w:b/>
          <w:bCs/>
          <w:color w:val="002060"/>
        </w:rPr>
      </w:pPr>
    </w:p>
    <w:p w14:paraId="4CB43890" w14:textId="0F34346B" w:rsidR="00AF4693" w:rsidRDefault="00AF4693" w:rsidP="00BB3B89">
      <w:pPr>
        <w:pStyle w:val="NormaleWeb"/>
        <w:spacing w:before="0" w:beforeAutospacing="0" w:after="0"/>
        <w:rPr>
          <w:rFonts w:asciiTheme="minorHAnsi" w:hAnsiTheme="minorHAnsi"/>
          <w:b/>
          <w:bCs/>
          <w:color w:val="002060"/>
        </w:rPr>
      </w:pPr>
    </w:p>
    <w:p w14:paraId="2452DA3A" w14:textId="198AA576" w:rsidR="00AF4693" w:rsidRDefault="00AF4693" w:rsidP="00BB3B89">
      <w:pPr>
        <w:pStyle w:val="NormaleWeb"/>
        <w:spacing w:before="0" w:beforeAutospacing="0" w:after="0"/>
        <w:rPr>
          <w:rFonts w:asciiTheme="minorHAnsi" w:hAnsiTheme="minorHAnsi"/>
          <w:b/>
          <w:bCs/>
          <w:color w:val="002060"/>
        </w:rPr>
      </w:pPr>
    </w:p>
    <w:p w14:paraId="76FA50CB" w14:textId="17788A88" w:rsidR="00AF4693" w:rsidRDefault="00AF4693" w:rsidP="00BB3B89">
      <w:pPr>
        <w:pStyle w:val="NormaleWeb"/>
        <w:spacing w:before="0" w:beforeAutospacing="0" w:after="0"/>
        <w:rPr>
          <w:rFonts w:asciiTheme="minorHAnsi" w:hAnsiTheme="minorHAnsi"/>
          <w:b/>
          <w:bCs/>
          <w:color w:val="002060"/>
        </w:rPr>
      </w:pPr>
    </w:p>
    <w:p w14:paraId="5135E4AF" w14:textId="2DE9EEBF" w:rsidR="00AF4693" w:rsidRDefault="00AF4693" w:rsidP="00BB3B89">
      <w:pPr>
        <w:pStyle w:val="NormaleWeb"/>
        <w:spacing w:before="0" w:beforeAutospacing="0" w:after="0"/>
        <w:rPr>
          <w:rFonts w:asciiTheme="minorHAnsi" w:hAnsiTheme="minorHAnsi"/>
          <w:b/>
          <w:bCs/>
          <w:color w:val="002060"/>
        </w:rPr>
      </w:pPr>
    </w:p>
    <w:p w14:paraId="6FE106DD" w14:textId="0EC062DF" w:rsidR="00AF4693" w:rsidRDefault="00AF4693" w:rsidP="00BB3B89">
      <w:pPr>
        <w:pStyle w:val="NormaleWeb"/>
        <w:spacing w:before="0" w:beforeAutospacing="0" w:after="0"/>
        <w:rPr>
          <w:rFonts w:asciiTheme="minorHAnsi" w:hAnsiTheme="minorHAnsi"/>
          <w:b/>
          <w:bCs/>
          <w:color w:val="002060"/>
        </w:rPr>
      </w:pPr>
    </w:p>
    <w:p w14:paraId="059DB50B" w14:textId="3D4BD9A3" w:rsidR="00AF4693" w:rsidRDefault="00AF4693" w:rsidP="00BB3B89">
      <w:pPr>
        <w:pStyle w:val="NormaleWeb"/>
        <w:spacing w:before="0" w:beforeAutospacing="0" w:after="0"/>
        <w:rPr>
          <w:rFonts w:asciiTheme="minorHAnsi" w:hAnsiTheme="minorHAnsi"/>
          <w:b/>
          <w:bCs/>
          <w:color w:val="002060"/>
        </w:rPr>
      </w:pPr>
    </w:p>
    <w:p w14:paraId="1361446D" w14:textId="77777777" w:rsidR="006B7BB5" w:rsidRDefault="006B7BB5" w:rsidP="00BB3B89">
      <w:pPr>
        <w:pStyle w:val="NormaleWeb"/>
        <w:spacing w:before="0" w:beforeAutospacing="0" w:after="0"/>
        <w:rPr>
          <w:rFonts w:asciiTheme="minorHAnsi" w:hAnsiTheme="minorHAnsi"/>
          <w:b/>
          <w:bCs/>
          <w:color w:val="002060"/>
        </w:rPr>
      </w:pPr>
    </w:p>
    <w:p w14:paraId="6C85D832" w14:textId="4393AD04" w:rsidR="00E85B70" w:rsidRPr="00844C47" w:rsidRDefault="007F05DE" w:rsidP="00BB3B89">
      <w:pPr>
        <w:pStyle w:val="NormaleWeb"/>
        <w:spacing w:before="0" w:beforeAutospacing="0" w:after="0"/>
        <w:rPr>
          <w:rFonts w:asciiTheme="minorHAnsi" w:hAnsiTheme="minorHAnsi"/>
          <w:b/>
          <w:bCs/>
          <w:color w:val="002060"/>
        </w:rPr>
      </w:pPr>
      <w:r w:rsidRPr="007F05DE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25F32FA6" wp14:editId="5DC35A2F">
            <wp:simplePos x="0" y="0"/>
            <wp:positionH relativeFrom="page">
              <wp:align>right</wp:align>
            </wp:positionH>
            <wp:positionV relativeFrom="paragraph">
              <wp:posOffset>-1448054</wp:posOffset>
            </wp:positionV>
            <wp:extent cx="2566265" cy="3421455"/>
            <wp:effectExtent l="0" t="0" r="5715" b="762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265" cy="3421455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5F573" w14:textId="77777777" w:rsidR="00844C47" w:rsidRPr="00AF4693" w:rsidRDefault="00844C47" w:rsidP="00BB3B89">
      <w:pPr>
        <w:pStyle w:val="NormaleWeb"/>
        <w:spacing w:before="0" w:beforeAutospacing="0" w:after="0"/>
        <w:rPr>
          <w:rFonts w:asciiTheme="minorHAnsi" w:hAnsiTheme="minorHAnsi"/>
          <w:b/>
          <w:bCs/>
          <w:color w:val="002060"/>
          <w:sz w:val="28"/>
          <w:szCs w:val="28"/>
        </w:rPr>
      </w:pPr>
    </w:p>
    <w:p w14:paraId="12A3E938" w14:textId="5948BD59" w:rsidR="00295DEF" w:rsidRDefault="00BB3B89" w:rsidP="00844C47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28"/>
          <w:szCs w:val="28"/>
        </w:rPr>
      </w:pPr>
      <w:r w:rsidRPr="00AF4693">
        <w:rPr>
          <w:rFonts w:asciiTheme="minorHAnsi" w:hAnsiTheme="minorHAnsi"/>
          <w:b/>
          <w:bCs/>
          <w:sz w:val="28"/>
          <w:szCs w:val="28"/>
        </w:rPr>
        <w:t>P</w:t>
      </w:r>
      <w:r w:rsidR="005D0354" w:rsidRPr="00AF4693">
        <w:rPr>
          <w:rFonts w:asciiTheme="minorHAnsi" w:hAnsiTheme="minorHAnsi"/>
          <w:b/>
          <w:bCs/>
          <w:sz w:val="28"/>
          <w:szCs w:val="28"/>
        </w:rPr>
        <w:t>rogramma</w:t>
      </w:r>
    </w:p>
    <w:p w14:paraId="2AADD55C" w14:textId="5F07BAED" w:rsidR="007F05DE" w:rsidRPr="00AF4693" w:rsidRDefault="007F05DE" w:rsidP="00844C47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28"/>
          <w:szCs w:val="22"/>
        </w:rPr>
      </w:pPr>
    </w:p>
    <w:p w14:paraId="2923ED80" w14:textId="26A1FC69" w:rsidR="007F05DE" w:rsidRDefault="007F05DE" w:rsidP="007F05DE">
      <w:pPr>
        <w:spacing w:after="0" w:line="240" w:lineRule="auto"/>
        <w:rPr>
          <w:rFonts w:eastAsia="Times New Roman" w:cstheme="minorHAnsi"/>
          <w:b/>
          <w:sz w:val="24"/>
          <w:szCs w:val="24"/>
          <w:lang w:val="en-US" w:eastAsia="it-IT"/>
        </w:rPr>
      </w:pPr>
      <w:r w:rsidRPr="007F05DE">
        <w:rPr>
          <w:rFonts w:eastAsia="Times New Roman" w:cstheme="minorHAnsi"/>
          <w:b/>
          <w:sz w:val="24"/>
          <w:szCs w:val="24"/>
          <w:lang w:val="en-US" w:eastAsia="it-IT"/>
        </w:rPr>
        <w:t xml:space="preserve">GIORNO 1 </w:t>
      </w:r>
    </w:p>
    <w:p w14:paraId="26FBA3A7" w14:textId="0F406749" w:rsidR="007F05DE" w:rsidRPr="007F05DE" w:rsidRDefault="007F05DE" w:rsidP="007F05DE">
      <w:pPr>
        <w:spacing w:after="0" w:line="240" w:lineRule="auto"/>
        <w:rPr>
          <w:rFonts w:eastAsia="Times New Roman" w:cstheme="minorHAnsi"/>
          <w:bCs/>
          <w:sz w:val="24"/>
          <w:szCs w:val="24"/>
          <w:lang w:val="en-US" w:eastAsia="it-IT"/>
        </w:rPr>
      </w:pP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Arrivo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e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sistemazione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presso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la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struttura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,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cena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.</w:t>
      </w:r>
    </w:p>
    <w:p w14:paraId="1EC1F857" w14:textId="08FFA6D3" w:rsidR="007F05DE" w:rsidRPr="007F05DE" w:rsidRDefault="007F05DE" w:rsidP="007F05DE">
      <w:pPr>
        <w:spacing w:after="0" w:line="240" w:lineRule="auto"/>
        <w:rPr>
          <w:rFonts w:eastAsia="Times New Roman" w:cstheme="minorHAnsi"/>
          <w:b/>
          <w:sz w:val="24"/>
          <w:szCs w:val="24"/>
          <w:lang w:val="en-US" w:eastAsia="it-IT"/>
        </w:rPr>
      </w:pPr>
    </w:p>
    <w:p w14:paraId="1F2CA3F2" w14:textId="4CF50E9F" w:rsidR="007F05DE" w:rsidRDefault="007F05DE" w:rsidP="007F05DE">
      <w:pPr>
        <w:spacing w:after="0" w:line="240" w:lineRule="auto"/>
        <w:rPr>
          <w:rFonts w:eastAsia="Times New Roman" w:cstheme="minorHAnsi"/>
          <w:b/>
          <w:sz w:val="24"/>
          <w:szCs w:val="24"/>
          <w:lang w:val="en-US" w:eastAsia="it-IT"/>
        </w:rPr>
      </w:pPr>
      <w:r w:rsidRPr="007F05DE">
        <w:rPr>
          <w:rFonts w:eastAsia="Times New Roman" w:cstheme="minorHAnsi"/>
          <w:b/>
          <w:sz w:val="24"/>
          <w:szCs w:val="24"/>
          <w:lang w:val="en-US" w:eastAsia="it-IT"/>
        </w:rPr>
        <w:t>GIORNO 2</w:t>
      </w:r>
    </w:p>
    <w:p w14:paraId="2925E96E" w14:textId="02E81D32" w:rsidR="007F05DE" w:rsidRDefault="007F05DE" w:rsidP="007F05DE">
      <w:pPr>
        <w:spacing w:after="0" w:line="240" w:lineRule="auto"/>
        <w:rPr>
          <w:rFonts w:eastAsia="Times New Roman" w:cstheme="minorHAnsi"/>
          <w:bCs/>
          <w:sz w:val="24"/>
          <w:szCs w:val="24"/>
          <w:lang w:val="en-US" w:eastAsia="it-IT"/>
        </w:rPr>
      </w:pP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Escursione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tra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i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boschi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alla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ricerca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delle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erbe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spontanee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con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pranzo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incluso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: Una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passeggiata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didattica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in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giro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per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i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boschi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dell'Umbria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,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immerso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nell’incantevole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scenario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della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Valnerina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, per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imparare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a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riconoscere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le diverse specie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vegetali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,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sia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le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erbe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spontanee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commestibili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sia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quelle destinate ad un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uso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officinale. Al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termine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dell’esperienza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potrai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gustare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le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erbe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spontanee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che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hai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raccolto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e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altre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tipicità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dell’Umbria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durante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il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pranzo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incluso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. </w:t>
      </w:r>
    </w:p>
    <w:p w14:paraId="30262E97" w14:textId="43D61F03" w:rsidR="007F05DE" w:rsidRDefault="007F05DE" w:rsidP="007F05DE">
      <w:pPr>
        <w:spacing w:after="0" w:line="240" w:lineRule="auto"/>
        <w:rPr>
          <w:rFonts w:eastAsia="Times New Roman" w:cstheme="minorHAnsi"/>
          <w:bCs/>
          <w:sz w:val="24"/>
          <w:szCs w:val="24"/>
          <w:lang w:val="en-US" w:eastAsia="it-IT"/>
        </w:rPr>
      </w:pPr>
    </w:p>
    <w:p w14:paraId="59ECDDDD" w14:textId="5B6FB3ED" w:rsidR="007F05DE" w:rsidRPr="007F05DE" w:rsidRDefault="007F05DE" w:rsidP="007F05DE">
      <w:pPr>
        <w:spacing w:after="0" w:line="240" w:lineRule="auto"/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</w:pP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Immerso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nell’incantevole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scenario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della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Valnerina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,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regalati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una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piacevole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giornata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da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trascorrere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in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perfetta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sintonia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con la natura.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Un’ottima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occasione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per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svagarti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ed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evadere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dalla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routine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quotidiana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.</w:t>
      </w:r>
    </w:p>
    <w:p w14:paraId="6F084DC9" w14:textId="77777777" w:rsidR="007F05DE" w:rsidRPr="007F05DE" w:rsidRDefault="007F05DE" w:rsidP="007F05DE">
      <w:pPr>
        <w:spacing w:after="0" w:line="240" w:lineRule="auto"/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</w:pPr>
    </w:p>
    <w:p w14:paraId="2C9D0471" w14:textId="4B9DE467" w:rsidR="007F05DE" w:rsidRPr="007F05DE" w:rsidRDefault="007F05DE" w:rsidP="007F05DE">
      <w:pPr>
        <w:spacing w:after="0" w:line="240" w:lineRule="auto"/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</w:pPr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Se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ami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le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attività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all’aria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aperta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potrai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partecipare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ad una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passeggiata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didattica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immerso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nel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verde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.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Imparerai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a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riconoscere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le diverse specie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vegetali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,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sia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le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erbe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spontanee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commestibili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sia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quelle destinate ad un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uso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officinale.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Riscoprirai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un’attività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radicata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nel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passato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, di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grande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utilità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e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valore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,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attraverso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un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percorso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didattico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molto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attuale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.</w:t>
      </w:r>
    </w:p>
    <w:p w14:paraId="1EC03699" w14:textId="2C84AB32" w:rsidR="007F05DE" w:rsidRPr="007F05DE" w:rsidRDefault="007F05DE" w:rsidP="007F05DE">
      <w:pPr>
        <w:spacing w:after="0" w:line="240" w:lineRule="auto"/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</w:pPr>
    </w:p>
    <w:p w14:paraId="4EFB535D" w14:textId="7404F2E7" w:rsidR="007F05DE" w:rsidRPr="007F05DE" w:rsidRDefault="007F05DE" w:rsidP="007F05DE">
      <w:pPr>
        <w:spacing w:after="0" w:line="240" w:lineRule="auto"/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</w:pP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Passeggerai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tra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i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prati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,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attraverserai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campi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rigogliosi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e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avvolgenti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boschi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ammirando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diversi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tipi di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fiori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ed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erbe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che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ti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regaleranno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aromi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e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profumi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inebrianti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,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sfumature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di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colori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vivaci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,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sapori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particolari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e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splendidi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riflessi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di luce;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allenerai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la vista e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gli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altri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sensi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alla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ricerca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delle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varie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specie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riscoprendo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la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genuinità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della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natura.</w:t>
      </w:r>
    </w:p>
    <w:p w14:paraId="4DB72D89" w14:textId="0A441C81" w:rsidR="007F05DE" w:rsidRPr="007F05DE" w:rsidRDefault="007F05DE" w:rsidP="007F05DE">
      <w:pPr>
        <w:spacing w:after="0" w:line="240" w:lineRule="auto"/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</w:pPr>
    </w:p>
    <w:p w14:paraId="13075B9E" w14:textId="77777777" w:rsidR="007F05DE" w:rsidRDefault="007F05DE" w:rsidP="007F05DE">
      <w:pPr>
        <w:spacing w:after="0" w:line="240" w:lineRule="auto"/>
        <w:rPr>
          <w:rFonts w:eastAsia="Times New Roman" w:cstheme="minorHAnsi"/>
          <w:b/>
          <w:sz w:val="24"/>
          <w:szCs w:val="24"/>
          <w:lang w:val="en-US" w:eastAsia="it-IT"/>
        </w:rPr>
      </w:pPr>
      <w:r w:rsidRPr="007F05DE">
        <w:rPr>
          <w:rFonts w:eastAsia="Times New Roman" w:cstheme="minorHAnsi"/>
          <w:b/>
          <w:sz w:val="24"/>
          <w:szCs w:val="24"/>
          <w:lang w:val="en-US" w:eastAsia="it-IT"/>
        </w:rPr>
        <w:t xml:space="preserve">GIORNO 3 </w:t>
      </w:r>
    </w:p>
    <w:p w14:paraId="2E78ECCA" w14:textId="689AF464" w:rsidR="007F05DE" w:rsidRDefault="007F05DE" w:rsidP="007F05DE">
      <w:pPr>
        <w:spacing w:after="0" w:line="240" w:lineRule="auto"/>
        <w:rPr>
          <w:rFonts w:eastAsia="Times New Roman" w:cstheme="minorHAnsi"/>
          <w:bCs/>
          <w:sz w:val="24"/>
          <w:szCs w:val="24"/>
          <w:lang w:val="en-US" w:eastAsia="it-IT"/>
        </w:rPr>
      </w:pPr>
      <w:r w:rsidRPr="007F05DE">
        <w:rPr>
          <w:noProof/>
        </w:rPr>
        <w:drawing>
          <wp:anchor distT="0" distB="0" distL="114300" distR="114300" simplePos="0" relativeHeight="251666432" behindDoc="0" locked="0" layoutInCell="1" allowOverlap="1" wp14:anchorId="62119376" wp14:editId="39B78DC6">
            <wp:simplePos x="0" y="0"/>
            <wp:positionH relativeFrom="margin">
              <wp:align>center</wp:align>
            </wp:positionH>
            <wp:positionV relativeFrom="paragraph">
              <wp:posOffset>674370</wp:posOffset>
            </wp:positionV>
            <wp:extent cx="3056255" cy="2089150"/>
            <wp:effectExtent l="0" t="0" r="0" b="6350"/>
            <wp:wrapTopAndBottom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255" cy="208915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Escursione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MTB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Vecchia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ferrovia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Spoleto Norcia con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pranzo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incluso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: Facile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escursione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in MTB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tra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i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boschi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della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Valnerina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lungo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il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percorso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della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vecchia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ferrovia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Spoleto Norcia con vista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su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panorami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mozzafiato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e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pranzo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in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agriturismo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al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termine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della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pedalata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. </w:t>
      </w:r>
    </w:p>
    <w:p w14:paraId="5D99D506" w14:textId="1575F093" w:rsidR="007F05DE" w:rsidRDefault="007F05DE" w:rsidP="007F05DE">
      <w:pPr>
        <w:spacing w:after="0" w:line="240" w:lineRule="auto"/>
        <w:rPr>
          <w:rFonts w:eastAsia="Times New Roman" w:cstheme="minorHAnsi"/>
          <w:bCs/>
          <w:sz w:val="24"/>
          <w:szCs w:val="24"/>
          <w:lang w:val="en-US" w:eastAsia="it-IT"/>
        </w:rPr>
      </w:pPr>
    </w:p>
    <w:p w14:paraId="77614E48" w14:textId="6B107B0E" w:rsidR="007F05DE" w:rsidRDefault="007F05DE" w:rsidP="007F05DE">
      <w:pPr>
        <w:spacing w:after="0" w:line="240" w:lineRule="auto"/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</w:pP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lastRenderedPageBreak/>
        <w:t>Partiremo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da un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bellissimo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borgo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chiamato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San Felice,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più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esattamente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da un piccolo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agriturismo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che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si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trova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alla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fine di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questo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villaggio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. Le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nostre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guide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ti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porteranno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alla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scoperta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di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quella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che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un tempo era un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gioiello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architettonico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,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utilizzata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per molto tempo come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collegamento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principale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fra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Norcia e Spoleto. Una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delle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poche vie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che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permetteva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l’accesso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a Norcia.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Oggi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la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ferrovia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risulta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dismessa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,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almeno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dall’attraversamento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dei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treni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.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Escursionisti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e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ciclisti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però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solcano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questa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meravigliosa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via tutti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i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giorni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, per la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sua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bellezza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, per le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emozioni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che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riesce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a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suscitare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e per la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facilità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con cui è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praticabile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.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Insomma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, una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giornata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all’insegna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dello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sport ma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anche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del divertimento,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adatta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a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tutte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le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età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. Non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perderti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la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pedalata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in mountain bike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lungo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la </w:t>
      </w:r>
      <w:proofErr w:type="spellStart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ferrovia</w:t>
      </w:r>
      <w:proofErr w:type="spellEnd"/>
      <w:r w:rsidRPr="007F05DE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Spoleto-Norcia!</w:t>
      </w:r>
    </w:p>
    <w:p w14:paraId="7245736D" w14:textId="3CE2C69C" w:rsidR="007F05DE" w:rsidRPr="007F05DE" w:rsidRDefault="007F05DE" w:rsidP="007F05DE">
      <w:pPr>
        <w:spacing w:after="0" w:line="240" w:lineRule="auto"/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</w:pPr>
    </w:p>
    <w:p w14:paraId="7020D453" w14:textId="386D51B7" w:rsidR="007F05DE" w:rsidRPr="007F05DE" w:rsidRDefault="007F05DE" w:rsidP="007F05DE">
      <w:pPr>
        <w:spacing w:after="0" w:line="240" w:lineRule="auto"/>
        <w:rPr>
          <w:rFonts w:eastAsia="Times New Roman" w:cstheme="minorHAnsi"/>
          <w:bCs/>
          <w:sz w:val="24"/>
          <w:szCs w:val="24"/>
          <w:lang w:val="en-US" w:eastAsia="it-IT"/>
        </w:rPr>
      </w:pPr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–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Visita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guidata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di Spoleto: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Visita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guidata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della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città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e del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suo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patrimonio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storico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e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artistico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di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grande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rilievo. </w:t>
      </w:r>
    </w:p>
    <w:p w14:paraId="367E7747" w14:textId="660D1195" w:rsidR="007F05DE" w:rsidRPr="007F05DE" w:rsidRDefault="007F05DE" w:rsidP="007F05DE">
      <w:pPr>
        <w:spacing w:after="0" w:line="240" w:lineRule="auto"/>
        <w:rPr>
          <w:rFonts w:eastAsia="Times New Roman" w:cstheme="minorHAnsi"/>
          <w:b/>
          <w:sz w:val="24"/>
          <w:szCs w:val="24"/>
          <w:lang w:val="en-US" w:eastAsia="it-IT"/>
        </w:rPr>
      </w:pPr>
    </w:p>
    <w:p w14:paraId="26CD4C45" w14:textId="020A8F0B" w:rsidR="007F05DE" w:rsidRDefault="007F05DE" w:rsidP="007F05DE">
      <w:pPr>
        <w:spacing w:after="0" w:line="240" w:lineRule="auto"/>
        <w:rPr>
          <w:rFonts w:eastAsia="Times New Roman" w:cstheme="minorHAnsi"/>
          <w:b/>
          <w:sz w:val="24"/>
          <w:szCs w:val="24"/>
          <w:lang w:val="en-US" w:eastAsia="it-IT"/>
        </w:rPr>
      </w:pPr>
      <w:r w:rsidRPr="007F05DE">
        <w:rPr>
          <w:rFonts w:eastAsia="Times New Roman" w:cstheme="minorHAnsi"/>
          <w:b/>
          <w:sz w:val="24"/>
          <w:szCs w:val="24"/>
          <w:lang w:val="en-US" w:eastAsia="it-IT"/>
        </w:rPr>
        <w:t xml:space="preserve">GIORNO 4 </w:t>
      </w:r>
    </w:p>
    <w:p w14:paraId="2CB2B3D7" w14:textId="3BCDFE38" w:rsidR="007F05DE" w:rsidRPr="007F05DE" w:rsidRDefault="007F05DE" w:rsidP="007F05DE">
      <w:pPr>
        <w:spacing w:after="0" w:line="240" w:lineRule="auto"/>
        <w:rPr>
          <w:rFonts w:eastAsia="Times New Roman" w:cstheme="minorHAnsi"/>
          <w:bCs/>
          <w:sz w:val="24"/>
          <w:szCs w:val="24"/>
          <w:lang w:val="en-US" w:eastAsia="it-IT"/>
        </w:rPr>
      </w:pP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Percorso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in MTB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Cascata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delle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Marmore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(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possibilità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aggiunta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pranzo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): Una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pedalata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facile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dalla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spettacolare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cascata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delle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Marmore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fino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all'altrettanto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stupendo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lago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di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Piediluco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, due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tra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le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bellezze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naturalistiche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più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importanti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dell’Umbria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.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Partenza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prevista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dal Parco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i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Campacci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,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nei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pressi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del belvedere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che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si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affaccia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sulle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impetuose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cascate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alte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ben 165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metri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. </w:t>
      </w:r>
    </w:p>
    <w:p w14:paraId="5EA9F8CC" w14:textId="745C2D1C" w:rsidR="007F05DE" w:rsidRPr="007F05DE" w:rsidRDefault="007F05DE" w:rsidP="007F05DE">
      <w:pPr>
        <w:spacing w:after="0" w:line="240" w:lineRule="auto"/>
        <w:rPr>
          <w:rFonts w:eastAsia="Times New Roman" w:cstheme="minorHAnsi"/>
          <w:b/>
          <w:sz w:val="24"/>
          <w:szCs w:val="24"/>
          <w:lang w:val="en-US" w:eastAsia="it-IT"/>
        </w:rPr>
      </w:pPr>
    </w:p>
    <w:p w14:paraId="0342D9F1" w14:textId="5E48C040" w:rsidR="007F05DE" w:rsidRDefault="007F05DE" w:rsidP="007F05DE">
      <w:pPr>
        <w:spacing w:after="0" w:line="240" w:lineRule="auto"/>
        <w:rPr>
          <w:rFonts w:eastAsia="Times New Roman" w:cstheme="minorHAnsi"/>
          <w:b/>
          <w:sz w:val="24"/>
          <w:szCs w:val="24"/>
          <w:lang w:val="en-US" w:eastAsia="it-IT"/>
        </w:rPr>
      </w:pPr>
      <w:r w:rsidRPr="007F05DE">
        <w:rPr>
          <w:rFonts w:eastAsia="Times New Roman" w:cstheme="minorHAnsi"/>
          <w:b/>
          <w:sz w:val="24"/>
          <w:szCs w:val="24"/>
          <w:lang w:val="en-US" w:eastAsia="it-IT"/>
        </w:rPr>
        <w:t xml:space="preserve">GIORNO 5 </w:t>
      </w:r>
    </w:p>
    <w:p w14:paraId="39BAA511" w14:textId="682CD54B" w:rsidR="007F05DE" w:rsidRDefault="00E611EA" w:rsidP="007F05DE">
      <w:pPr>
        <w:spacing w:after="0" w:line="240" w:lineRule="auto"/>
        <w:rPr>
          <w:rFonts w:eastAsia="Times New Roman" w:cstheme="minorHAnsi"/>
          <w:bCs/>
          <w:sz w:val="24"/>
          <w:szCs w:val="24"/>
          <w:lang w:val="en-US" w:eastAsia="it-IT"/>
        </w:rPr>
      </w:pPr>
      <w:r w:rsidRPr="00E611EA">
        <w:rPr>
          <w:noProof/>
        </w:rPr>
        <w:drawing>
          <wp:anchor distT="0" distB="0" distL="114300" distR="114300" simplePos="0" relativeHeight="251668480" behindDoc="0" locked="0" layoutInCell="1" allowOverlap="1" wp14:anchorId="3B718641" wp14:editId="4147463D">
            <wp:simplePos x="0" y="0"/>
            <wp:positionH relativeFrom="margin">
              <wp:align>center</wp:align>
            </wp:positionH>
            <wp:positionV relativeFrom="paragraph">
              <wp:posOffset>1101090</wp:posOffset>
            </wp:positionV>
            <wp:extent cx="2999105" cy="1998980"/>
            <wp:effectExtent l="0" t="0" r="0" b="1270"/>
            <wp:wrapTopAndBottom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105" cy="199898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>Laboratorio</w:t>
      </w:r>
      <w:proofErr w:type="spellEnd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pane e pasta: Una vera e </w:t>
      </w:r>
      <w:proofErr w:type="spellStart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>autentica</w:t>
      </w:r>
      <w:proofErr w:type="spellEnd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>esperienza</w:t>
      </w:r>
      <w:proofErr w:type="spellEnd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in una </w:t>
      </w:r>
      <w:proofErr w:type="spellStart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>caratteristica</w:t>
      </w:r>
      <w:proofErr w:type="spellEnd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>fattoria</w:t>
      </w:r>
      <w:proofErr w:type="spellEnd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>della</w:t>
      </w:r>
      <w:proofErr w:type="spellEnd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campagna umbra </w:t>
      </w:r>
      <w:proofErr w:type="spellStart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>che</w:t>
      </w:r>
      <w:proofErr w:type="spellEnd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>parte</w:t>
      </w:r>
      <w:proofErr w:type="spellEnd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con la </w:t>
      </w:r>
      <w:proofErr w:type="spellStart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>visita</w:t>
      </w:r>
      <w:proofErr w:type="spellEnd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>dell'azienda</w:t>
      </w:r>
      <w:proofErr w:type="spellEnd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, </w:t>
      </w:r>
      <w:proofErr w:type="spellStart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>tra</w:t>
      </w:r>
      <w:proofErr w:type="spellEnd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>gli</w:t>
      </w:r>
      <w:proofErr w:type="spellEnd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>animali</w:t>
      </w:r>
      <w:proofErr w:type="spellEnd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e le </w:t>
      </w:r>
      <w:proofErr w:type="spellStart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>colture</w:t>
      </w:r>
      <w:proofErr w:type="spellEnd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>tipiche</w:t>
      </w:r>
      <w:proofErr w:type="spellEnd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>della</w:t>
      </w:r>
      <w:proofErr w:type="spellEnd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campagna con </w:t>
      </w:r>
      <w:proofErr w:type="spellStart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>particolare</w:t>
      </w:r>
      <w:proofErr w:type="spellEnd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>risalto</w:t>
      </w:r>
      <w:proofErr w:type="spellEnd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>alla</w:t>
      </w:r>
      <w:proofErr w:type="spellEnd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>tecnica</w:t>
      </w:r>
      <w:proofErr w:type="spellEnd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>artigianale</w:t>
      </w:r>
      <w:proofErr w:type="spellEnd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di </w:t>
      </w:r>
      <w:proofErr w:type="spellStart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>raccolta</w:t>
      </w:r>
      <w:proofErr w:type="spellEnd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del </w:t>
      </w:r>
      <w:proofErr w:type="spellStart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>grano</w:t>
      </w:r>
      <w:proofErr w:type="spellEnd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. Si </w:t>
      </w:r>
      <w:proofErr w:type="spellStart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>passa</w:t>
      </w:r>
      <w:proofErr w:type="spellEnd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poi </w:t>
      </w:r>
      <w:proofErr w:type="spellStart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>alla</w:t>
      </w:r>
      <w:proofErr w:type="spellEnd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>molitura</w:t>
      </w:r>
      <w:proofErr w:type="spellEnd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del cereale </w:t>
      </w:r>
      <w:proofErr w:type="spellStart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>raccolto</w:t>
      </w:r>
      <w:proofErr w:type="spellEnd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con </w:t>
      </w:r>
      <w:proofErr w:type="spellStart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>l’utilizzo</w:t>
      </w:r>
      <w:proofErr w:type="spellEnd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del </w:t>
      </w:r>
      <w:proofErr w:type="spellStart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>tradizionale</w:t>
      </w:r>
      <w:proofErr w:type="spellEnd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>mulino</w:t>
      </w:r>
      <w:proofErr w:type="spellEnd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a </w:t>
      </w:r>
      <w:proofErr w:type="spellStart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>pietra</w:t>
      </w:r>
      <w:proofErr w:type="spellEnd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da cui </w:t>
      </w:r>
      <w:proofErr w:type="spellStart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>si</w:t>
      </w:r>
      <w:proofErr w:type="spellEnd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>ricaverà</w:t>
      </w:r>
      <w:proofErr w:type="spellEnd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la farina </w:t>
      </w:r>
      <w:proofErr w:type="spellStart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>che</w:t>
      </w:r>
      <w:proofErr w:type="spellEnd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>servirà</w:t>
      </w:r>
      <w:proofErr w:type="spellEnd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>successivamente</w:t>
      </w:r>
      <w:proofErr w:type="spellEnd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>alla</w:t>
      </w:r>
      <w:proofErr w:type="spellEnd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>produzione</w:t>
      </w:r>
      <w:proofErr w:type="spellEnd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del pane e </w:t>
      </w:r>
      <w:proofErr w:type="spellStart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>della</w:t>
      </w:r>
      <w:proofErr w:type="spellEnd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pasta </w:t>
      </w:r>
      <w:proofErr w:type="spellStart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>fatta</w:t>
      </w:r>
      <w:proofErr w:type="spellEnd"/>
      <w:r w:rsidR="007F05DE"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a mano. </w:t>
      </w:r>
    </w:p>
    <w:p w14:paraId="630360AB" w14:textId="24447EF0" w:rsidR="00E611EA" w:rsidRPr="007F05DE" w:rsidRDefault="00E611EA" w:rsidP="007F05DE">
      <w:pPr>
        <w:spacing w:after="0" w:line="240" w:lineRule="auto"/>
        <w:rPr>
          <w:rFonts w:eastAsia="Times New Roman" w:cstheme="minorHAnsi"/>
          <w:bCs/>
          <w:sz w:val="24"/>
          <w:szCs w:val="24"/>
          <w:lang w:val="en-US" w:eastAsia="it-IT"/>
        </w:rPr>
      </w:pPr>
    </w:p>
    <w:p w14:paraId="09246021" w14:textId="77777777" w:rsidR="00E611EA" w:rsidRDefault="007F05DE" w:rsidP="007F05DE">
      <w:pPr>
        <w:spacing w:after="0" w:line="240" w:lineRule="auto"/>
        <w:rPr>
          <w:rFonts w:eastAsia="Times New Roman" w:cstheme="minorHAnsi"/>
          <w:bCs/>
          <w:sz w:val="24"/>
          <w:szCs w:val="24"/>
          <w:lang w:val="en-US" w:eastAsia="it-IT"/>
        </w:rPr>
      </w:pPr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– In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carrozza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tra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le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vigne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: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Immersi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nel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verde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dei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sentieri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sulle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rigogliose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colline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umbre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per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godere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degli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splendidi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panorami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della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vallata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di Assisi,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tra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i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vigneti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della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DOC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dei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Monti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Martani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,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trainati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da </w:t>
      </w:r>
    </w:p>
    <w:p w14:paraId="208A6F14" w14:textId="7780AD98" w:rsidR="00E611EA" w:rsidRDefault="007F05DE" w:rsidP="007F05DE">
      <w:pPr>
        <w:spacing w:after="0" w:line="240" w:lineRule="auto"/>
        <w:rPr>
          <w:rFonts w:eastAsia="Times New Roman" w:cstheme="minorHAnsi"/>
          <w:bCs/>
          <w:sz w:val="24"/>
          <w:szCs w:val="24"/>
          <w:lang w:val="en-US" w:eastAsia="it-IT"/>
        </w:rPr>
      </w:pPr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due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splendidi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cavalli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ed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accompagnati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da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espertissimi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cocchieri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.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Alla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fine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della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passeggiata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degustazione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dei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vini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bio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prodotti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in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azienda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accompagnata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da una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selezione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di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salumi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e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formaggi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. </w:t>
      </w:r>
    </w:p>
    <w:p w14:paraId="1E909CC0" w14:textId="2CDA4765" w:rsidR="00E611EA" w:rsidRPr="00E611EA" w:rsidRDefault="00E611EA" w:rsidP="007F05DE">
      <w:pPr>
        <w:spacing w:after="0" w:line="240" w:lineRule="auto"/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</w:pPr>
    </w:p>
    <w:p w14:paraId="4CF1B8C5" w14:textId="3BE2EE52" w:rsidR="00E611EA" w:rsidRPr="00E611EA" w:rsidRDefault="00E611EA" w:rsidP="007F05DE">
      <w:pPr>
        <w:spacing w:after="0" w:line="240" w:lineRule="auto"/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</w:pP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L’Umbria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offre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scorci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e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paesaggi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da vivere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anche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con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mezzi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non proprio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convenzionali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, come la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carrozza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.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Trainati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da due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splendidi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cavalli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ed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accompagnati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da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espertissimi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cocchieri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,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potrete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immergervi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nel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verde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dei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sentieri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sulle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rigogliose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colline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umbre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e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godere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degli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splendidi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panorami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della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lastRenderedPageBreak/>
        <w:t>vallata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di Assisi,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tra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i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vigneti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della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DOC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dei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Monti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Martani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. La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durata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della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degustazione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in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carrozza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è di circa 2 ore e mezzo.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L’escursione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è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curata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da una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delle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cantine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biologiche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più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conosciute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del panorama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vitivinicolo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umbro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. Per cui,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alla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fine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della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passeggiata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,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avrete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l’opportunità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di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assaggiare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e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degustare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gli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ottimi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vini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prodotti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da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questa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azienda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. Ad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accompagnare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il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tutto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ci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sarà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una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selezione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dei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migliori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affettati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e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formaggi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che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l’Umbria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può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offrire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. Il nostro staff,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inoltre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,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sarà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a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disposizione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e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si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prenderà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cura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delle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vostre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eventuali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esigenze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,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incluse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intolleranze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o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allergie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 xml:space="preserve"> </w:t>
      </w:r>
      <w:proofErr w:type="spellStart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alimentari</w:t>
      </w:r>
      <w:proofErr w:type="spellEnd"/>
      <w:r w:rsidRPr="00E611EA">
        <w:rPr>
          <w:rFonts w:eastAsia="Times New Roman" w:cstheme="minorHAnsi"/>
          <w:bCs/>
          <w:i/>
          <w:iCs/>
          <w:sz w:val="24"/>
          <w:szCs w:val="24"/>
          <w:lang w:val="en-US" w:eastAsia="it-IT"/>
        </w:rPr>
        <w:t>.</w:t>
      </w:r>
    </w:p>
    <w:p w14:paraId="73906156" w14:textId="50E29C13" w:rsidR="007F05DE" w:rsidRPr="00E611EA" w:rsidRDefault="00E611EA" w:rsidP="007F05DE">
      <w:pPr>
        <w:spacing w:after="0" w:line="240" w:lineRule="auto"/>
        <w:rPr>
          <w:rFonts w:eastAsia="Times New Roman" w:cstheme="minorHAnsi"/>
          <w:bCs/>
          <w:sz w:val="24"/>
          <w:szCs w:val="24"/>
          <w:lang w:val="en-US" w:eastAsia="it-IT"/>
        </w:rPr>
      </w:pPr>
      <w:r w:rsidRPr="00E611EA">
        <w:rPr>
          <w:noProof/>
        </w:rPr>
        <w:drawing>
          <wp:anchor distT="0" distB="0" distL="114300" distR="114300" simplePos="0" relativeHeight="251669504" behindDoc="0" locked="0" layoutInCell="1" allowOverlap="1" wp14:anchorId="07F06156" wp14:editId="537C0BF3">
            <wp:simplePos x="0" y="0"/>
            <wp:positionH relativeFrom="margin">
              <wp:align>center</wp:align>
            </wp:positionH>
            <wp:positionV relativeFrom="paragraph">
              <wp:posOffset>127</wp:posOffset>
            </wp:positionV>
            <wp:extent cx="2879979" cy="1919986"/>
            <wp:effectExtent l="0" t="0" r="0" b="4445"/>
            <wp:wrapTopAndBottom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979" cy="1919986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14:paraId="55152A0D" w14:textId="77777777" w:rsidR="007F05DE" w:rsidRDefault="007F05DE" w:rsidP="007F05DE">
      <w:pPr>
        <w:spacing w:after="0" w:line="240" w:lineRule="auto"/>
        <w:rPr>
          <w:rFonts w:eastAsia="Times New Roman" w:cstheme="minorHAnsi"/>
          <w:b/>
          <w:sz w:val="24"/>
          <w:szCs w:val="24"/>
          <w:lang w:val="en-US" w:eastAsia="it-IT"/>
        </w:rPr>
      </w:pPr>
      <w:r w:rsidRPr="007F05DE">
        <w:rPr>
          <w:rFonts w:eastAsia="Times New Roman" w:cstheme="minorHAnsi"/>
          <w:b/>
          <w:sz w:val="24"/>
          <w:szCs w:val="24"/>
          <w:lang w:val="en-US" w:eastAsia="it-IT"/>
        </w:rPr>
        <w:t xml:space="preserve">GIORNO 6 </w:t>
      </w:r>
    </w:p>
    <w:p w14:paraId="04F320F9" w14:textId="58236238" w:rsidR="007F05DE" w:rsidRPr="007F05DE" w:rsidRDefault="007F05DE" w:rsidP="007F05DE">
      <w:pPr>
        <w:spacing w:after="0" w:line="240" w:lineRule="auto"/>
        <w:rPr>
          <w:rFonts w:eastAsia="Times New Roman" w:cstheme="minorHAnsi"/>
          <w:bCs/>
          <w:sz w:val="24"/>
          <w:szCs w:val="24"/>
          <w:lang w:val="en-US" w:eastAsia="it-IT"/>
        </w:rPr>
      </w:pPr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Caccia al tartufo: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Un'esperienza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alla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scoperta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delle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tecniche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di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raccolta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del tartufo, con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l’aiuto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di un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cavatore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con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decenni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di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esperienza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sulle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spalle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,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accompagnati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dai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nostri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simpatici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collaboratori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a quattro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zampe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.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L’attività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proseguirà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nel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punto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vendita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aziendale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,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accompagnati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dagli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esperti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, con una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degustazione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di </w:t>
      </w:r>
      <w:proofErr w:type="spellStart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>prodotti</w:t>
      </w:r>
      <w:proofErr w:type="spellEnd"/>
      <w:r w:rsidRPr="007F05DE">
        <w:rPr>
          <w:rFonts w:eastAsia="Times New Roman" w:cstheme="minorHAnsi"/>
          <w:bCs/>
          <w:sz w:val="24"/>
          <w:szCs w:val="24"/>
          <w:lang w:val="en-US" w:eastAsia="it-IT"/>
        </w:rPr>
        <w:t xml:space="preserve"> a base di tartufo. </w:t>
      </w:r>
    </w:p>
    <w:p w14:paraId="0C68464E" w14:textId="3443C57A" w:rsidR="00A92C77" w:rsidRPr="007F05DE" w:rsidRDefault="00A92C77" w:rsidP="007F05DE">
      <w:pPr>
        <w:spacing w:after="0" w:line="240" w:lineRule="auto"/>
        <w:rPr>
          <w:rFonts w:ascii="Arial" w:hAnsi="Arial" w:cs="Arial"/>
          <w:bCs/>
          <w:color w:val="333333"/>
          <w:sz w:val="20"/>
          <w:lang w:val="en-US"/>
        </w:rPr>
      </w:pPr>
    </w:p>
    <w:sectPr w:rsidR="00A92C77" w:rsidRPr="007F05DE" w:rsidSect="00BB3B8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862" w:right="1134" w:bottom="851" w:left="85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A4152C" w14:textId="77777777" w:rsidR="001B39CE" w:rsidRDefault="001B39CE" w:rsidP="00F47C9E">
      <w:pPr>
        <w:spacing w:after="0" w:line="240" w:lineRule="auto"/>
      </w:pPr>
      <w:r>
        <w:separator/>
      </w:r>
    </w:p>
  </w:endnote>
  <w:endnote w:type="continuationSeparator" w:id="0">
    <w:p w14:paraId="3E33CC93" w14:textId="77777777" w:rsidR="001B39CE" w:rsidRDefault="001B39CE" w:rsidP="00F47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BAC2EC" w14:textId="77777777" w:rsidR="0081230F" w:rsidRDefault="0081230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6DECAF" w14:textId="28625C16" w:rsidR="00F47C9E" w:rsidRDefault="0081230F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0737AD4" wp14:editId="0933A0BB">
              <wp:simplePos x="0" y="0"/>
              <wp:positionH relativeFrom="page">
                <wp:align>right</wp:align>
              </wp:positionH>
              <wp:positionV relativeFrom="paragraph">
                <wp:posOffset>11557</wp:posOffset>
              </wp:positionV>
              <wp:extent cx="4991100" cy="910463"/>
              <wp:effectExtent l="0" t="0" r="19050" b="23495"/>
              <wp:wrapNone/>
              <wp:docPr id="30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1100" cy="91046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D1A8D4" w14:textId="77777777" w:rsidR="0081230F" w:rsidRPr="00677FD6" w:rsidRDefault="0081230F" w:rsidP="0081230F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Evasioni by Ultraviaggi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Srl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, Via della Mercede, 58/59 – 00187 Roma – Tel. +39 06 6797 386 – Fax +39 06 6781 393</w:t>
                          </w:r>
                        </w:p>
                        <w:p w14:paraId="0A46A296" w14:textId="77777777" w:rsidR="0081230F" w:rsidRPr="00677FD6" w:rsidRDefault="0081230F" w:rsidP="0081230F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</w:pPr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Cod. Fisc. 05643500589 – P. Iva 01427101009 -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Cap.Soc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. € 93.600,00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i.v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.</w:t>
                          </w:r>
                        </w:p>
                        <w:p w14:paraId="52D8189A" w14:textId="77777777" w:rsidR="0081230F" w:rsidRPr="00677FD6" w:rsidRDefault="0081230F" w:rsidP="0081230F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</w:pPr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CCIAA n. 500279 –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Iscr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.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Trib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. Roma Reg. 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Soc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. N. 5621/82 - Aut.ne Reg. Lazio n. 1976/92 del 22/09/1992 </w:t>
                          </w:r>
                        </w:p>
                        <w:p w14:paraId="4734AA0E" w14:textId="77777777" w:rsidR="0081230F" w:rsidRPr="00677FD6" w:rsidRDefault="0081230F" w:rsidP="0081230F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</w:pPr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Polizza RC Professionale EUROP ASSISTANCE n. 4411653 -</w:t>
                          </w:r>
                        </w:p>
                        <w:p w14:paraId="4A6CBA52" w14:textId="77777777" w:rsidR="0081230F" w:rsidRPr="00677FD6" w:rsidRDefault="0081230F" w:rsidP="0081230F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</w:pPr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Fondo “Garanzia Viaggi” Certificato n. A/55.2337/2/2019/R</w:t>
                          </w:r>
                        </w:p>
                        <w:p w14:paraId="4834B075" w14:textId="77777777" w:rsidR="0081230F" w:rsidRDefault="0081230F" w:rsidP="0081230F">
                          <w:pPr>
                            <w:pStyle w:val="western"/>
                            <w:spacing w:before="0" w:beforeAutospacing="0"/>
                            <w:jc w:val="center"/>
                          </w:pPr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info@ultraviaggi.it – www.ultraviaggi.it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737AD4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341.8pt;margin-top:.9pt;width:393pt;height:71.7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" strokecolor="white [3212]">
              <v:textbox>
                <w:txbxContent>
                  <w:p w14:paraId="54D1A8D4" w14:textId="77777777" w:rsidR="0081230F" w:rsidRPr="00677FD6" w:rsidRDefault="0081230F" w:rsidP="0081230F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</w:pPr>
                    <w:r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Evasioni by Ultraviaggi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Srl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, Via della Mercede, 58/59 – 00187 Roma – Tel. +39 06 6797 386 – Fax +39 06 6781 393</w:t>
                    </w:r>
                  </w:p>
                  <w:p w14:paraId="0A46A296" w14:textId="77777777" w:rsidR="0081230F" w:rsidRPr="00677FD6" w:rsidRDefault="0081230F" w:rsidP="0081230F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</w:pPr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Cod. Fisc. 05643500589 – P. Iva 01427101009 -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Cap.Soc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. € 93.600,00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i.v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.</w:t>
                    </w:r>
                  </w:p>
                  <w:p w14:paraId="52D8189A" w14:textId="77777777" w:rsidR="0081230F" w:rsidRPr="00677FD6" w:rsidRDefault="0081230F" w:rsidP="0081230F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</w:pPr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CCIAA n. 500279 –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Iscr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.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Trib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. Roma Reg. 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Soc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. N. 5621/82 - Aut.ne Reg. Lazio n. 1976/92 del 22/09/1992 </w:t>
                    </w:r>
                  </w:p>
                  <w:p w14:paraId="4734AA0E" w14:textId="77777777" w:rsidR="0081230F" w:rsidRPr="00677FD6" w:rsidRDefault="0081230F" w:rsidP="0081230F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</w:pPr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Polizza RC Professionale EUROP ASSISTANCE n. 4411653 -</w:t>
                    </w:r>
                  </w:p>
                  <w:p w14:paraId="4A6CBA52" w14:textId="77777777" w:rsidR="0081230F" w:rsidRPr="00677FD6" w:rsidRDefault="0081230F" w:rsidP="0081230F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</w:pPr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Fondo “Garanzia Viaggi” Certificato n. A/55.2337/2/2019/R</w:t>
                    </w:r>
                  </w:p>
                  <w:p w14:paraId="4834B075" w14:textId="77777777" w:rsidR="0081230F" w:rsidRDefault="0081230F" w:rsidP="0081230F">
                    <w:pPr>
                      <w:pStyle w:val="western"/>
                      <w:spacing w:before="0" w:beforeAutospacing="0"/>
                      <w:jc w:val="center"/>
                    </w:pPr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info@ultraviaggi.it – www.ultraviaggi.it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141DB557" w14:textId="77777777" w:rsidR="00545205" w:rsidRDefault="000A35AE" w:rsidP="000A35AE">
    <w:pPr>
      <w:pStyle w:val="western"/>
      <w:spacing w:before="0" w:beforeAutospacing="0"/>
      <w:jc w:val="left"/>
    </w:pPr>
    <w:r>
      <w:rPr>
        <w:noProof/>
      </w:rPr>
      <w:drawing>
        <wp:inline distT="0" distB="0" distL="0" distR="0" wp14:anchorId="03CDEDD1" wp14:editId="0E290B86">
          <wp:extent cx="1889125" cy="693963"/>
          <wp:effectExtent l="0" t="0" r="0" b="0"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9125" cy="6939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C2942F" w14:textId="77777777" w:rsidR="00F47C9E" w:rsidRDefault="00F47C9E" w:rsidP="00545205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199860" w14:textId="77777777" w:rsidR="0081230F" w:rsidRDefault="0081230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17DA24" w14:textId="77777777" w:rsidR="001B39CE" w:rsidRDefault="001B39CE" w:rsidP="00F47C9E">
      <w:pPr>
        <w:spacing w:after="0" w:line="240" w:lineRule="auto"/>
      </w:pPr>
      <w:r>
        <w:separator/>
      </w:r>
    </w:p>
  </w:footnote>
  <w:footnote w:type="continuationSeparator" w:id="0">
    <w:p w14:paraId="2868B0C5" w14:textId="77777777" w:rsidR="001B39CE" w:rsidRDefault="001B39CE" w:rsidP="00F47C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5AE6F2" w14:textId="77777777" w:rsidR="0081230F" w:rsidRDefault="0081230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65E93D" w14:textId="77777777" w:rsidR="00F47C9E" w:rsidRDefault="0062205C" w:rsidP="000A35AE">
    <w:pPr>
      <w:pStyle w:val="Intestazione"/>
      <w:tabs>
        <w:tab w:val="clear" w:pos="4819"/>
        <w:tab w:val="clear" w:pos="9638"/>
      </w:tabs>
      <w:jc w:val="center"/>
    </w:pPr>
    <w:r>
      <w:rPr>
        <w:noProof/>
        <w:lang w:eastAsia="it-IT"/>
      </w:rPr>
      <w:drawing>
        <wp:inline distT="0" distB="0" distL="0" distR="0" wp14:anchorId="39F373FB" wp14:editId="4BB52AD7">
          <wp:extent cx="1886787" cy="999998"/>
          <wp:effectExtent l="0" t="0" r="0" b="0"/>
          <wp:docPr id="11" name="Immagine 11" descr="C:\Users\SOFTTRAVEL\Desktop\cataloghi e locandine\LOGOS 2014\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OFTTRAVEL\Desktop\cataloghi e locandine\LOGOS 2014\logo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1170" cy="10076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D8C6AA" w14:textId="77777777" w:rsidR="0081230F" w:rsidRDefault="0081230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CE563B"/>
    <w:multiLevelType w:val="hybridMultilevel"/>
    <w:tmpl w:val="BC385E20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9539F9"/>
    <w:multiLevelType w:val="hybridMultilevel"/>
    <w:tmpl w:val="7BE8EF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3F1949"/>
    <w:multiLevelType w:val="multilevel"/>
    <w:tmpl w:val="822A1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7259B3"/>
    <w:multiLevelType w:val="hybridMultilevel"/>
    <w:tmpl w:val="F3C2FFC4"/>
    <w:lvl w:ilvl="0" w:tplc="5EE4E74C">
      <w:numFmt w:val="bullet"/>
      <w:lvlText w:val="•"/>
      <w:lvlJc w:val="left"/>
      <w:pPr>
        <w:ind w:left="930" w:hanging="57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201801"/>
    <w:multiLevelType w:val="multilevel"/>
    <w:tmpl w:val="40A20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E17D4A"/>
    <w:multiLevelType w:val="multilevel"/>
    <w:tmpl w:val="C04E1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40D5FF7"/>
    <w:multiLevelType w:val="multilevel"/>
    <w:tmpl w:val="7DDE2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F2754D1"/>
    <w:multiLevelType w:val="hybridMultilevel"/>
    <w:tmpl w:val="DB40E048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7"/>
  </w:num>
  <w:num w:numId="5">
    <w:abstractNumId w:val="0"/>
  </w:num>
  <w:num w:numId="6">
    <w:abstractNumId w:val="5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 w:grammar="clean"/>
  <w:defaultTabStop w:val="567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C9E"/>
    <w:rsid w:val="00007EE5"/>
    <w:rsid w:val="00014A8A"/>
    <w:rsid w:val="00022724"/>
    <w:rsid w:val="00031A93"/>
    <w:rsid w:val="0007488A"/>
    <w:rsid w:val="000808BE"/>
    <w:rsid w:val="000903F0"/>
    <w:rsid w:val="00095984"/>
    <w:rsid w:val="00097E9A"/>
    <w:rsid w:val="000A35AE"/>
    <w:rsid w:val="000D2DFC"/>
    <w:rsid w:val="000F6DFF"/>
    <w:rsid w:val="000F7D5D"/>
    <w:rsid w:val="00115247"/>
    <w:rsid w:val="001232D4"/>
    <w:rsid w:val="00147B63"/>
    <w:rsid w:val="001556CF"/>
    <w:rsid w:val="0016409D"/>
    <w:rsid w:val="0017204B"/>
    <w:rsid w:val="0017295B"/>
    <w:rsid w:val="00181C2B"/>
    <w:rsid w:val="001829C9"/>
    <w:rsid w:val="00183542"/>
    <w:rsid w:val="001A1A2F"/>
    <w:rsid w:val="001B39CE"/>
    <w:rsid w:val="001C651F"/>
    <w:rsid w:val="001D3E4B"/>
    <w:rsid w:val="001E592D"/>
    <w:rsid w:val="001F1AD5"/>
    <w:rsid w:val="002160EA"/>
    <w:rsid w:val="0022300F"/>
    <w:rsid w:val="002363BA"/>
    <w:rsid w:val="002369DD"/>
    <w:rsid w:val="00250F79"/>
    <w:rsid w:val="00262EEC"/>
    <w:rsid w:val="00287226"/>
    <w:rsid w:val="002876CD"/>
    <w:rsid w:val="00290EE3"/>
    <w:rsid w:val="00295DEF"/>
    <w:rsid w:val="002A60F6"/>
    <w:rsid w:val="002B7A07"/>
    <w:rsid w:val="002D59CC"/>
    <w:rsid w:val="002E7BB4"/>
    <w:rsid w:val="002F6AF0"/>
    <w:rsid w:val="00313263"/>
    <w:rsid w:val="0032085B"/>
    <w:rsid w:val="00325609"/>
    <w:rsid w:val="00334589"/>
    <w:rsid w:val="00357A28"/>
    <w:rsid w:val="003630D1"/>
    <w:rsid w:val="00372553"/>
    <w:rsid w:val="00372A54"/>
    <w:rsid w:val="00383FC3"/>
    <w:rsid w:val="00385C9B"/>
    <w:rsid w:val="003C4DDE"/>
    <w:rsid w:val="003D25F0"/>
    <w:rsid w:val="003D54FA"/>
    <w:rsid w:val="003E49BB"/>
    <w:rsid w:val="003F3B2E"/>
    <w:rsid w:val="00405CA7"/>
    <w:rsid w:val="004266AD"/>
    <w:rsid w:val="004326E4"/>
    <w:rsid w:val="00443098"/>
    <w:rsid w:val="004570C9"/>
    <w:rsid w:val="00482FE8"/>
    <w:rsid w:val="004C1CCA"/>
    <w:rsid w:val="004E14F6"/>
    <w:rsid w:val="0050156D"/>
    <w:rsid w:val="005017F8"/>
    <w:rsid w:val="00503B2D"/>
    <w:rsid w:val="00514C0E"/>
    <w:rsid w:val="00522EEF"/>
    <w:rsid w:val="00526965"/>
    <w:rsid w:val="0054362B"/>
    <w:rsid w:val="00545205"/>
    <w:rsid w:val="00546095"/>
    <w:rsid w:val="00554835"/>
    <w:rsid w:val="00576BE8"/>
    <w:rsid w:val="00597193"/>
    <w:rsid w:val="005C3912"/>
    <w:rsid w:val="005C49D7"/>
    <w:rsid w:val="005D0354"/>
    <w:rsid w:val="005E0B19"/>
    <w:rsid w:val="005E70AD"/>
    <w:rsid w:val="005F3D0B"/>
    <w:rsid w:val="006013B6"/>
    <w:rsid w:val="0061070A"/>
    <w:rsid w:val="00613519"/>
    <w:rsid w:val="0062003F"/>
    <w:rsid w:val="0062205C"/>
    <w:rsid w:val="0062436A"/>
    <w:rsid w:val="00631C97"/>
    <w:rsid w:val="00634455"/>
    <w:rsid w:val="006537A4"/>
    <w:rsid w:val="00654133"/>
    <w:rsid w:val="00656AB5"/>
    <w:rsid w:val="006864FE"/>
    <w:rsid w:val="00686BBC"/>
    <w:rsid w:val="006B7BB5"/>
    <w:rsid w:val="006C1E32"/>
    <w:rsid w:val="006C598D"/>
    <w:rsid w:val="006D0935"/>
    <w:rsid w:val="006D20B4"/>
    <w:rsid w:val="006F4EB5"/>
    <w:rsid w:val="007134C6"/>
    <w:rsid w:val="00726DDD"/>
    <w:rsid w:val="0074444C"/>
    <w:rsid w:val="0074493A"/>
    <w:rsid w:val="00761490"/>
    <w:rsid w:val="007620EE"/>
    <w:rsid w:val="007637C2"/>
    <w:rsid w:val="007656F7"/>
    <w:rsid w:val="00776E95"/>
    <w:rsid w:val="00780EEB"/>
    <w:rsid w:val="00781758"/>
    <w:rsid w:val="007A0604"/>
    <w:rsid w:val="007B5ABE"/>
    <w:rsid w:val="007E0C57"/>
    <w:rsid w:val="007E279A"/>
    <w:rsid w:val="007E7BAB"/>
    <w:rsid w:val="007F05DE"/>
    <w:rsid w:val="00802EFD"/>
    <w:rsid w:val="00807D90"/>
    <w:rsid w:val="0081230F"/>
    <w:rsid w:val="00834094"/>
    <w:rsid w:val="0083448A"/>
    <w:rsid w:val="00835F69"/>
    <w:rsid w:val="00844C47"/>
    <w:rsid w:val="00854550"/>
    <w:rsid w:val="00875305"/>
    <w:rsid w:val="00876B01"/>
    <w:rsid w:val="00894391"/>
    <w:rsid w:val="008A1466"/>
    <w:rsid w:val="008A5075"/>
    <w:rsid w:val="008B3865"/>
    <w:rsid w:val="008C34FE"/>
    <w:rsid w:val="008C64D0"/>
    <w:rsid w:val="008F1D21"/>
    <w:rsid w:val="008F3A63"/>
    <w:rsid w:val="008F410C"/>
    <w:rsid w:val="009668ED"/>
    <w:rsid w:val="0099334D"/>
    <w:rsid w:val="009977C0"/>
    <w:rsid w:val="009B6153"/>
    <w:rsid w:val="009F3512"/>
    <w:rsid w:val="00A039F1"/>
    <w:rsid w:val="00A16C0A"/>
    <w:rsid w:val="00A32876"/>
    <w:rsid w:val="00A47C61"/>
    <w:rsid w:val="00A52CC2"/>
    <w:rsid w:val="00A60853"/>
    <w:rsid w:val="00A6511B"/>
    <w:rsid w:val="00A87711"/>
    <w:rsid w:val="00A8778B"/>
    <w:rsid w:val="00A92C77"/>
    <w:rsid w:val="00A9638D"/>
    <w:rsid w:val="00AA60EA"/>
    <w:rsid w:val="00AB3E73"/>
    <w:rsid w:val="00AC6BC7"/>
    <w:rsid w:val="00AE4D73"/>
    <w:rsid w:val="00AE7D87"/>
    <w:rsid w:val="00AF4693"/>
    <w:rsid w:val="00B250D3"/>
    <w:rsid w:val="00B33CBD"/>
    <w:rsid w:val="00B379F0"/>
    <w:rsid w:val="00B555FA"/>
    <w:rsid w:val="00B71EFF"/>
    <w:rsid w:val="00B76AC3"/>
    <w:rsid w:val="00B77FE0"/>
    <w:rsid w:val="00BA02B0"/>
    <w:rsid w:val="00BB3B89"/>
    <w:rsid w:val="00BB4695"/>
    <w:rsid w:val="00BB5B58"/>
    <w:rsid w:val="00BB6D6B"/>
    <w:rsid w:val="00BF05A1"/>
    <w:rsid w:val="00BF61C9"/>
    <w:rsid w:val="00BF6C71"/>
    <w:rsid w:val="00BF7057"/>
    <w:rsid w:val="00C01DA5"/>
    <w:rsid w:val="00C02153"/>
    <w:rsid w:val="00C25583"/>
    <w:rsid w:val="00C4008C"/>
    <w:rsid w:val="00C41B01"/>
    <w:rsid w:val="00C451E7"/>
    <w:rsid w:val="00C80FC4"/>
    <w:rsid w:val="00CA7502"/>
    <w:rsid w:val="00CB59E9"/>
    <w:rsid w:val="00CE5732"/>
    <w:rsid w:val="00D07189"/>
    <w:rsid w:val="00D26F13"/>
    <w:rsid w:val="00D5663A"/>
    <w:rsid w:val="00D66874"/>
    <w:rsid w:val="00D673D0"/>
    <w:rsid w:val="00D70808"/>
    <w:rsid w:val="00D80BF3"/>
    <w:rsid w:val="00D96F02"/>
    <w:rsid w:val="00DA1CC7"/>
    <w:rsid w:val="00DA29CA"/>
    <w:rsid w:val="00DA49CA"/>
    <w:rsid w:val="00DA76B2"/>
    <w:rsid w:val="00DB56E0"/>
    <w:rsid w:val="00DB70E8"/>
    <w:rsid w:val="00DC1636"/>
    <w:rsid w:val="00DC1D02"/>
    <w:rsid w:val="00DD1843"/>
    <w:rsid w:val="00DE7025"/>
    <w:rsid w:val="00E016D2"/>
    <w:rsid w:val="00E058B9"/>
    <w:rsid w:val="00E53966"/>
    <w:rsid w:val="00E611EA"/>
    <w:rsid w:val="00E6244F"/>
    <w:rsid w:val="00E655BC"/>
    <w:rsid w:val="00E83FC2"/>
    <w:rsid w:val="00E85B70"/>
    <w:rsid w:val="00E915DF"/>
    <w:rsid w:val="00EA179F"/>
    <w:rsid w:val="00EA3283"/>
    <w:rsid w:val="00ED2A2D"/>
    <w:rsid w:val="00EE2480"/>
    <w:rsid w:val="00EE5A7C"/>
    <w:rsid w:val="00EF0C87"/>
    <w:rsid w:val="00F1558D"/>
    <w:rsid w:val="00F26AFE"/>
    <w:rsid w:val="00F47C9E"/>
    <w:rsid w:val="00F74409"/>
    <w:rsid w:val="00F74D0B"/>
    <w:rsid w:val="00F81459"/>
    <w:rsid w:val="00FC1FDF"/>
    <w:rsid w:val="00FD3595"/>
    <w:rsid w:val="00FF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D88C2B"/>
  <w15:docId w15:val="{3571E3F0-6FED-4F76-AB81-CC7E2AA1D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6">
    <w:name w:val="heading 6"/>
    <w:basedOn w:val="Normale"/>
    <w:link w:val="Titolo6Carattere"/>
    <w:uiPriority w:val="9"/>
    <w:qFormat/>
    <w:rsid w:val="008A5075"/>
    <w:pPr>
      <w:spacing w:before="100" w:beforeAutospacing="1" w:after="300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7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7C9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7C9E"/>
  </w:style>
  <w:style w:type="paragraph" w:styleId="Pidipagina">
    <w:name w:val="footer"/>
    <w:basedOn w:val="Normale"/>
    <w:link w:val="Pidipagina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7C9E"/>
  </w:style>
  <w:style w:type="character" w:styleId="Collegamentoipertestuale">
    <w:name w:val="Hyperlink"/>
    <w:basedOn w:val="Carpredefinitoparagrafo"/>
    <w:uiPriority w:val="99"/>
    <w:semiHidden/>
    <w:unhideWhenUsed/>
    <w:rsid w:val="00545205"/>
    <w:rPr>
      <w:color w:val="0000FF"/>
      <w:u w:val="single"/>
    </w:rPr>
  </w:style>
  <w:style w:type="paragraph" w:customStyle="1" w:styleId="western">
    <w:name w:val="western"/>
    <w:basedOn w:val="Normale"/>
    <w:rsid w:val="00545205"/>
    <w:pPr>
      <w:spacing w:before="100" w:beforeAutospacing="1" w:after="0" w:line="240" w:lineRule="auto"/>
      <w:jc w:val="both"/>
    </w:pPr>
    <w:rPr>
      <w:rFonts w:ascii="Arial" w:eastAsia="Times New Roman" w:hAnsi="Arial" w:cs="Arial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0A35A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EA179F"/>
    <w:rPr>
      <w:b/>
      <w:bCs/>
    </w:rPr>
  </w:style>
  <w:style w:type="character" w:styleId="Enfasicorsivo">
    <w:name w:val="Emphasis"/>
    <w:basedOn w:val="Carpredefinitoparagrafo"/>
    <w:uiPriority w:val="20"/>
    <w:qFormat/>
    <w:rsid w:val="00EA179F"/>
    <w:rPr>
      <w:i/>
      <w:iCs/>
    </w:rPr>
  </w:style>
  <w:style w:type="paragraph" w:styleId="Paragrafoelenco">
    <w:name w:val="List Paragraph"/>
    <w:basedOn w:val="Normale"/>
    <w:uiPriority w:val="34"/>
    <w:qFormat/>
    <w:rsid w:val="00C4008C"/>
    <w:pPr>
      <w:ind w:left="720"/>
      <w:contextualSpacing/>
    </w:pPr>
  </w:style>
  <w:style w:type="paragraph" w:customStyle="1" w:styleId="Default">
    <w:name w:val="Default"/>
    <w:rsid w:val="000F6DF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5D0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6Carattere">
    <w:name w:val="Titolo 6 Carattere"/>
    <w:basedOn w:val="Carpredefinitoparagrafo"/>
    <w:link w:val="Titolo6"/>
    <w:uiPriority w:val="9"/>
    <w:rsid w:val="008A5075"/>
    <w:rPr>
      <w:rFonts w:ascii="Times New Roman" w:eastAsia="Times New Roman" w:hAnsi="Times New Roman" w:cs="Times New Roman"/>
      <w:b/>
      <w:bCs/>
      <w:sz w:val="15"/>
      <w:szCs w:val="15"/>
      <w:lang w:eastAsia="it-IT"/>
    </w:rPr>
  </w:style>
  <w:style w:type="character" w:customStyle="1" w:styleId="gdlr-core-icon-list-content3">
    <w:name w:val="gdlr-core-icon-list-content3"/>
    <w:basedOn w:val="Carpredefinitoparagrafo"/>
    <w:rsid w:val="008A50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7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82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48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09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544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292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196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572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976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2405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0569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9244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835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4773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4721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9621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9139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1696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9143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0793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823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33227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7933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1405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9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6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7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://www.evasionicral.com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info@evasionicral.com" TargetMode="External"/><Relationship Id="rId14" Type="http://schemas.openxmlformats.org/officeDocument/2006/relationships/image" Target="media/image5.jpe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D54BEC-DDE2-4744-B796-E29A3036A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902</Words>
  <Characters>5148</Characters>
  <Application>Microsoft Office Word</Application>
  <DocSecurity>0</DocSecurity>
  <Lines>42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SOFTTRAVEL</dc:creator>
  <cp:lastModifiedBy>Lucilla Meoni</cp:lastModifiedBy>
  <cp:revision>25</cp:revision>
  <cp:lastPrinted>2015-03-11T09:10:00Z</cp:lastPrinted>
  <dcterms:created xsi:type="dcterms:W3CDTF">2020-09-23T12:45:00Z</dcterms:created>
  <dcterms:modified xsi:type="dcterms:W3CDTF">2021-03-12T09:12:00Z</dcterms:modified>
</cp:coreProperties>
</file>