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35AE" w:rsidRPr="008F1D21" w:rsidRDefault="00C578F4" w:rsidP="002D59CC">
      <w:pPr>
        <w:pStyle w:val="NormaleWeb"/>
        <w:spacing w:before="0" w:beforeAutospacing="0" w:after="0"/>
        <w:jc w:val="center"/>
        <w:rPr>
          <w:rFonts w:asciiTheme="minorHAnsi" w:hAnsiTheme="minorHAnsi"/>
          <w:b/>
          <w:bCs/>
          <w:sz w:val="20"/>
          <w:szCs w:val="20"/>
          <w:lang w:val="en-US"/>
        </w:rPr>
      </w:pPr>
      <w:r>
        <w:rPr>
          <w:noProof/>
        </w:rPr>
        <w:drawing>
          <wp:anchor distT="0" distB="0" distL="114300" distR="114300" simplePos="0" relativeHeight="251668480" behindDoc="1" locked="0" layoutInCell="1" allowOverlap="1">
            <wp:simplePos x="0" y="0"/>
            <wp:positionH relativeFrom="page">
              <wp:align>left</wp:align>
            </wp:positionH>
            <wp:positionV relativeFrom="paragraph">
              <wp:posOffset>-1042670</wp:posOffset>
            </wp:positionV>
            <wp:extent cx="3708405" cy="2114550"/>
            <wp:effectExtent l="0" t="0" r="6350" b="0"/>
            <wp:wrapNone/>
            <wp:docPr id="2" name="Immagine 2" descr="Risultati immagini per cammino di santia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sultati immagini per cammino di santia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10113" cy="2115524"/>
                    </a:xfrm>
                    <a:prstGeom prst="rect">
                      <a:avLst/>
                    </a:prstGeom>
                    <a:noFill/>
                    <a:ln>
                      <a:noFill/>
                    </a:ln>
                    <a:effectLst>
                      <a:softEdge rad="635000"/>
                    </a:effectLst>
                  </pic:spPr>
                </pic:pic>
              </a:graphicData>
            </a:graphic>
            <wp14:sizeRelH relativeFrom="margin">
              <wp14:pctWidth>0</wp14:pctWidth>
            </wp14:sizeRelH>
            <wp14:sizeRelV relativeFrom="margin">
              <wp14:pctHeight>0</wp14:pctHeight>
            </wp14:sizeRelV>
          </wp:anchor>
        </w:drawing>
      </w:r>
      <w:r w:rsidR="002D59CC" w:rsidRPr="008F1D21">
        <w:rPr>
          <w:rFonts w:asciiTheme="minorHAnsi" w:hAnsiTheme="minorHAnsi"/>
          <w:b/>
          <w:bCs/>
          <w:sz w:val="20"/>
          <w:szCs w:val="20"/>
          <w:lang w:val="en-US"/>
        </w:rPr>
        <w:t xml:space="preserve">Booking </w:t>
      </w:r>
      <w:r w:rsidR="000A35AE" w:rsidRPr="008F1D21">
        <w:rPr>
          <w:rFonts w:asciiTheme="minorHAnsi" w:hAnsiTheme="minorHAnsi"/>
          <w:b/>
          <w:bCs/>
          <w:sz w:val="20"/>
          <w:szCs w:val="20"/>
          <w:lang w:val="en-US"/>
        </w:rPr>
        <w:t>TEL +39 06 45 67 75 32</w:t>
      </w:r>
      <w:r w:rsidR="007F62E1" w:rsidRPr="00895EE6">
        <w:rPr>
          <w:noProof/>
          <w:lang w:val="en-US"/>
        </w:rPr>
        <w:t xml:space="preserve"> </w:t>
      </w:r>
    </w:p>
    <w:p w:rsidR="00C4008C" w:rsidRPr="008F1D21" w:rsidRDefault="000B0DF3" w:rsidP="002B0E1B">
      <w:pPr>
        <w:pStyle w:val="NormaleWeb"/>
        <w:spacing w:before="0" w:beforeAutospacing="0" w:after="0"/>
        <w:jc w:val="center"/>
        <w:rPr>
          <w:rFonts w:asciiTheme="minorHAnsi" w:hAnsiTheme="minorHAnsi"/>
          <w:b/>
          <w:bCs/>
          <w:sz w:val="20"/>
          <w:szCs w:val="20"/>
          <w:lang w:val="en-US"/>
        </w:rPr>
      </w:pPr>
      <w:hyperlink r:id="rId9" w:history="1">
        <w:r w:rsidR="000A35AE" w:rsidRPr="008F1D21">
          <w:rPr>
            <w:rStyle w:val="Collegamentoipertestuale"/>
            <w:rFonts w:asciiTheme="minorHAnsi" w:hAnsiTheme="minorHAnsi"/>
            <w:b/>
            <w:bCs/>
            <w:color w:val="auto"/>
            <w:sz w:val="20"/>
            <w:szCs w:val="20"/>
            <w:lang w:val="en-US"/>
          </w:rPr>
          <w:t>info@evasionicral.com</w:t>
        </w:r>
      </w:hyperlink>
      <w:r w:rsidR="000A35AE" w:rsidRPr="008F1D21">
        <w:rPr>
          <w:rFonts w:asciiTheme="minorHAnsi" w:hAnsiTheme="minorHAnsi"/>
          <w:b/>
          <w:bCs/>
          <w:sz w:val="20"/>
          <w:szCs w:val="20"/>
          <w:lang w:val="en-US"/>
        </w:rPr>
        <w:t xml:space="preserve"> - </w:t>
      </w:r>
      <w:hyperlink r:id="rId10" w:history="1">
        <w:r w:rsidR="000A35AE" w:rsidRPr="008F1D21">
          <w:rPr>
            <w:rStyle w:val="Collegamentoipertestuale"/>
            <w:rFonts w:asciiTheme="minorHAnsi" w:hAnsiTheme="minorHAnsi"/>
            <w:b/>
            <w:bCs/>
            <w:color w:val="auto"/>
            <w:sz w:val="20"/>
            <w:szCs w:val="20"/>
            <w:lang w:val="en-US"/>
          </w:rPr>
          <w:t>www.evasionicral.com</w:t>
        </w:r>
      </w:hyperlink>
      <w:r w:rsidR="000A35AE" w:rsidRPr="008F1D21">
        <w:rPr>
          <w:rFonts w:asciiTheme="minorHAnsi" w:hAnsiTheme="minorHAnsi"/>
          <w:b/>
          <w:bCs/>
          <w:sz w:val="20"/>
          <w:szCs w:val="20"/>
          <w:lang w:val="en-US"/>
        </w:rPr>
        <w:t xml:space="preserve"> </w:t>
      </w:r>
    </w:p>
    <w:p w:rsidR="008F1D21" w:rsidRPr="0097156C" w:rsidRDefault="00EA73C8" w:rsidP="00A006BF">
      <w:pPr>
        <w:pStyle w:val="NormaleWeb"/>
        <w:spacing w:before="0" w:beforeAutospacing="0" w:after="0"/>
        <w:jc w:val="center"/>
        <w:rPr>
          <w:rFonts w:asciiTheme="minorHAnsi" w:hAnsiTheme="minorHAnsi" w:cstheme="minorHAnsi"/>
          <w:b/>
          <w:bCs/>
          <w:color w:val="F79646" w:themeColor="accent6"/>
          <w:sz w:val="52"/>
          <w:szCs w:val="5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1C2569">
        <w:rPr>
          <w:rFonts w:asciiTheme="minorHAnsi" w:hAnsiTheme="minorHAnsi" w:cstheme="minorHAnsi"/>
          <w:b/>
          <w:bCs/>
          <w:color w:val="F79646" w:themeColor="accent6"/>
          <w:sz w:val="52"/>
          <w:szCs w:val="5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Tour</w:t>
      </w:r>
      <w:r w:rsidRPr="001E2A62">
        <w:rPr>
          <w:rFonts w:asciiTheme="minorHAnsi" w:hAnsiTheme="minorHAnsi" w:cstheme="minorHAnsi"/>
          <w:b/>
          <w:bCs/>
          <w:color w:val="FFFFFF" w:themeColor="background1"/>
          <w:sz w:val="52"/>
          <w:szCs w:val="52"/>
          <w14:textOutline w14:w="5270" w14:cap="flat" w14:cmpd="sng" w14:algn="ctr">
            <w14:solidFill>
              <w14:schemeClr w14:val="accent1">
                <w14:shade w14:val="88000"/>
                <w14:satMod w14:val="110000"/>
              </w14:schemeClr>
            </w14:solidFill>
            <w14:prstDash w14:val="solid"/>
            <w14:round/>
          </w14:textOutline>
        </w:rPr>
        <w:t xml:space="preserve"> </w:t>
      </w:r>
      <w:r w:rsidR="00E2420C" w:rsidRPr="00E2420C">
        <w:rPr>
          <w:rFonts w:asciiTheme="minorHAnsi" w:hAnsiTheme="minorHAnsi" w:cstheme="minorHAnsi"/>
          <w:b/>
          <w:bCs/>
          <w:color w:val="F79646" w:themeColor="accent6"/>
          <w:sz w:val="52"/>
          <w:szCs w:val="5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il cammino di S</w:t>
      </w:r>
      <w:r w:rsidR="00A4288A">
        <w:rPr>
          <w:rFonts w:asciiTheme="minorHAnsi" w:hAnsiTheme="minorHAnsi" w:cstheme="minorHAnsi"/>
          <w:b/>
          <w:bCs/>
          <w:color w:val="F79646" w:themeColor="accent6"/>
          <w:sz w:val="52"/>
          <w:szCs w:val="5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antiago </w:t>
      </w:r>
      <w:r w:rsidR="00F17A3A" w:rsidRPr="00F17A3A">
        <w:t xml:space="preserve"> </w:t>
      </w:r>
    </w:p>
    <w:p w:rsidR="00821A9F" w:rsidRPr="00821A9F" w:rsidRDefault="004732DF" w:rsidP="00821A9F">
      <w:pPr>
        <w:pStyle w:val="NormaleWeb"/>
        <w:spacing w:before="0" w:beforeAutospacing="0" w:after="0"/>
        <w:jc w:val="center"/>
        <w:rPr>
          <w:rFonts w:asciiTheme="minorHAnsi" w:hAnsiTheme="minorHAnsi" w:cstheme="minorHAnsi"/>
          <w:b/>
          <w:bCs/>
          <w:color w:val="F79646" w:themeColor="accent6"/>
          <w:sz w:val="52"/>
          <w:szCs w:val="5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asciiTheme="minorHAnsi" w:hAnsiTheme="minorHAnsi" w:cstheme="minorHAnsi"/>
          <w:b/>
          <w:bCs/>
          <w:color w:val="F79646" w:themeColor="accent6"/>
          <w:sz w:val="52"/>
          <w:szCs w:val="5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7</w:t>
      </w:r>
      <w:r w:rsidR="007B07AC" w:rsidRPr="002B5F70">
        <w:rPr>
          <w:rFonts w:asciiTheme="minorHAnsi" w:hAnsiTheme="minorHAnsi" w:cstheme="minorHAnsi"/>
          <w:b/>
          <w:bCs/>
          <w:color w:val="F79646" w:themeColor="accent6"/>
          <w:sz w:val="52"/>
          <w:szCs w:val="5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002F4B13" w:rsidRPr="002B5F70">
        <w:rPr>
          <w:rFonts w:asciiTheme="minorHAnsi" w:hAnsiTheme="minorHAnsi" w:cstheme="minorHAnsi"/>
          <w:b/>
          <w:bCs/>
          <w:color w:val="F79646" w:themeColor="accent6"/>
          <w:sz w:val="52"/>
          <w:szCs w:val="5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Notti</w:t>
      </w:r>
      <w:r w:rsidR="00570D18">
        <w:rPr>
          <w:rFonts w:asciiTheme="minorHAnsi" w:hAnsiTheme="minorHAnsi" w:cstheme="minorHAnsi"/>
          <w:b/>
          <w:bCs/>
          <w:color w:val="F79646" w:themeColor="accent6"/>
          <w:sz w:val="52"/>
          <w:szCs w:val="5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002F4B13" w:rsidRPr="002B5F70">
        <w:rPr>
          <w:rFonts w:asciiTheme="minorHAnsi" w:hAnsiTheme="minorHAnsi" w:cstheme="minorHAnsi"/>
          <w:b/>
          <w:bCs/>
          <w:color w:val="F79646" w:themeColor="accent6"/>
          <w:sz w:val="52"/>
          <w:szCs w:val="5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w:t>
      </w:r>
      <w:r w:rsidR="00570D18">
        <w:rPr>
          <w:rFonts w:asciiTheme="minorHAnsi" w:hAnsiTheme="minorHAnsi" w:cstheme="minorHAnsi"/>
          <w:b/>
          <w:bCs/>
          <w:color w:val="F79646" w:themeColor="accent6"/>
          <w:sz w:val="52"/>
          <w:szCs w:val="5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Pr>
          <w:rFonts w:asciiTheme="minorHAnsi" w:hAnsiTheme="minorHAnsi" w:cstheme="minorHAnsi"/>
          <w:b/>
          <w:bCs/>
          <w:color w:val="F79646" w:themeColor="accent6"/>
          <w:sz w:val="52"/>
          <w:szCs w:val="5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8</w:t>
      </w:r>
      <w:r w:rsidR="002F4B13" w:rsidRPr="002B5F70">
        <w:rPr>
          <w:rFonts w:asciiTheme="minorHAnsi" w:hAnsiTheme="minorHAnsi" w:cstheme="minorHAnsi"/>
          <w:b/>
          <w:bCs/>
          <w:color w:val="F79646" w:themeColor="accent6"/>
          <w:sz w:val="52"/>
          <w:szCs w:val="5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Giorni</w:t>
      </w:r>
    </w:p>
    <w:p w:rsidR="00DA1CC7" w:rsidRPr="002B5F70" w:rsidRDefault="00DA1CC7" w:rsidP="002B0E1B">
      <w:pPr>
        <w:pStyle w:val="NormaleWeb"/>
        <w:spacing w:before="0" w:beforeAutospacing="0" w:after="0"/>
        <w:jc w:val="center"/>
        <w:rPr>
          <w:rFonts w:asciiTheme="minorHAnsi" w:hAnsiTheme="minorHAnsi" w:cstheme="minorHAnsi"/>
          <w:b/>
          <w:bCs/>
          <w:color w:val="D99594" w:themeColor="accent2" w:themeTint="99"/>
          <w:sz w:val="52"/>
          <w:szCs w:val="52"/>
          <w:u w:val="single"/>
        </w:rPr>
      </w:pPr>
      <w:r w:rsidRPr="002B5F70">
        <w:rPr>
          <w:rFonts w:asciiTheme="minorHAnsi" w:hAnsiTheme="minorHAnsi" w:cstheme="minorHAnsi"/>
          <w:b/>
          <w:bCs/>
          <w:color w:val="D99594" w:themeColor="accent2" w:themeTint="99"/>
          <w:sz w:val="52"/>
          <w:szCs w:val="52"/>
          <w:u w:val="single"/>
        </w:rPr>
        <w:t>QUOTA DI PARTECIPAZIONE €</w:t>
      </w:r>
      <w:r w:rsidR="00D5057E">
        <w:rPr>
          <w:rFonts w:asciiTheme="minorHAnsi" w:hAnsiTheme="minorHAnsi" w:cstheme="minorHAnsi"/>
          <w:b/>
          <w:bCs/>
          <w:color w:val="D99594" w:themeColor="accent2" w:themeTint="99"/>
          <w:sz w:val="52"/>
          <w:szCs w:val="52"/>
          <w:u w:val="single"/>
        </w:rPr>
        <w:t xml:space="preserve"> </w:t>
      </w:r>
      <w:r w:rsidR="00D80AE6">
        <w:rPr>
          <w:rFonts w:asciiTheme="minorHAnsi" w:hAnsiTheme="minorHAnsi" w:cstheme="minorHAnsi"/>
          <w:b/>
          <w:bCs/>
          <w:color w:val="D99594" w:themeColor="accent2" w:themeTint="99"/>
          <w:sz w:val="52"/>
          <w:szCs w:val="52"/>
          <w:u w:val="single"/>
        </w:rPr>
        <w:t>830</w:t>
      </w:r>
      <w:r w:rsidR="00471884">
        <w:rPr>
          <w:rFonts w:asciiTheme="minorHAnsi" w:hAnsiTheme="minorHAnsi" w:cstheme="minorHAnsi"/>
          <w:b/>
          <w:bCs/>
          <w:color w:val="D99594" w:themeColor="accent2" w:themeTint="99"/>
          <w:sz w:val="52"/>
          <w:szCs w:val="52"/>
          <w:u w:val="single"/>
        </w:rPr>
        <w:t>,00</w:t>
      </w:r>
      <w:r w:rsidR="007F62E1" w:rsidRPr="007F62E1">
        <w:t xml:space="preserve"> </w:t>
      </w:r>
    </w:p>
    <w:p w:rsidR="00821A9F" w:rsidRDefault="00421A9F" w:rsidP="00471884">
      <w:pPr>
        <w:pStyle w:val="NormaleWeb"/>
        <w:spacing w:before="0" w:beforeAutospacing="0" w:after="0"/>
        <w:jc w:val="center"/>
        <w:rPr>
          <w:rFonts w:asciiTheme="minorHAnsi" w:hAnsiTheme="minorHAnsi" w:cstheme="minorHAnsi"/>
          <w:b/>
          <w:bCs/>
        </w:rPr>
      </w:pPr>
      <w:r>
        <w:rPr>
          <w:rFonts w:asciiTheme="minorHAnsi" w:hAnsiTheme="minorHAnsi" w:cstheme="minorHAnsi"/>
          <w:b/>
          <w:bCs/>
        </w:rPr>
        <w:t>Partenze garantite</w:t>
      </w:r>
    </w:p>
    <w:p w:rsidR="00E2420C" w:rsidRDefault="00A65753" w:rsidP="00471884">
      <w:pPr>
        <w:pStyle w:val="NormaleWeb"/>
        <w:spacing w:before="0" w:beforeAutospacing="0" w:after="0"/>
        <w:jc w:val="center"/>
        <w:rPr>
          <w:rFonts w:asciiTheme="minorHAnsi" w:hAnsiTheme="minorHAnsi" w:cstheme="minorHAnsi"/>
          <w:b/>
          <w:bCs/>
          <w:color w:val="1F497D" w:themeColor="text2"/>
          <w:sz w:val="28"/>
        </w:rPr>
      </w:pPr>
      <w:r>
        <w:rPr>
          <w:rFonts w:asciiTheme="minorHAnsi" w:hAnsiTheme="minorHAnsi" w:cstheme="minorHAnsi"/>
          <w:b/>
          <w:bCs/>
          <w:color w:val="1F497D" w:themeColor="text2"/>
          <w:sz w:val="28"/>
        </w:rPr>
        <w:t>Da Aprile a Settembre</w:t>
      </w:r>
    </w:p>
    <w:p w:rsidR="001931F6" w:rsidRPr="00471884" w:rsidRDefault="00E2420C" w:rsidP="00471884">
      <w:pPr>
        <w:pStyle w:val="NormaleWeb"/>
        <w:spacing w:before="0" w:beforeAutospacing="0" w:after="0"/>
        <w:jc w:val="center"/>
        <w:rPr>
          <w:rFonts w:asciiTheme="minorHAnsi" w:hAnsiTheme="minorHAnsi" w:cstheme="minorHAnsi"/>
          <w:b/>
          <w:bCs/>
        </w:rPr>
      </w:pPr>
      <w:bookmarkStart w:id="0" w:name="_GoBack"/>
      <w:r>
        <w:rPr>
          <w:rFonts w:cstheme="minorHAnsi"/>
          <w:b/>
          <w:bCs/>
          <w:noProof/>
          <w:sz w:val="44"/>
          <w:szCs w:val="44"/>
          <w:u w:val="single"/>
        </w:rPr>
        <w:drawing>
          <wp:anchor distT="0" distB="0" distL="114300" distR="114300" simplePos="0" relativeHeight="251661312" behindDoc="0" locked="0" layoutInCell="1" allowOverlap="1" wp14:anchorId="3ECA7D77" wp14:editId="793C196A">
            <wp:simplePos x="0" y="0"/>
            <wp:positionH relativeFrom="margin">
              <wp:align>left</wp:align>
            </wp:positionH>
            <wp:positionV relativeFrom="paragraph">
              <wp:posOffset>342265</wp:posOffset>
            </wp:positionV>
            <wp:extent cx="6410325" cy="3476625"/>
            <wp:effectExtent l="0" t="76200" r="0" b="0"/>
            <wp:wrapSquare wrapText="bothSides"/>
            <wp:docPr id="4" name="Diagramma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14:sizeRelH relativeFrom="page">
              <wp14:pctWidth>0</wp14:pctWidth>
            </wp14:sizeRelH>
            <wp14:sizeRelV relativeFrom="page">
              <wp14:pctHeight>0</wp14:pctHeight>
            </wp14:sizeRelV>
          </wp:anchor>
        </w:drawing>
      </w:r>
      <w:bookmarkEnd w:id="0"/>
      <w:r w:rsidR="00540F4D">
        <w:rPr>
          <w:rFonts w:asciiTheme="minorHAnsi" w:hAnsiTheme="minorHAnsi" w:cstheme="minorHAnsi"/>
          <w:b/>
          <w:bCs/>
        </w:rPr>
        <w:t>Minimo</w:t>
      </w:r>
      <w:r w:rsidR="002B5F70" w:rsidRPr="002B5F70">
        <w:rPr>
          <w:rFonts w:asciiTheme="minorHAnsi" w:hAnsiTheme="minorHAnsi" w:cstheme="minorHAnsi"/>
          <w:b/>
          <w:bCs/>
        </w:rPr>
        <w:t xml:space="preserve"> di </w:t>
      </w:r>
      <w:r w:rsidR="00421A9F">
        <w:rPr>
          <w:rFonts w:asciiTheme="minorHAnsi" w:hAnsiTheme="minorHAnsi" w:cstheme="minorHAnsi"/>
          <w:b/>
          <w:bCs/>
        </w:rPr>
        <w:t>2</w:t>
      </w:r>
      <w:r w:rsidR="002B5F70" w:rsidRPr="002B5F70">
        <w:rPr>
          <w:rFonts w:asciiTheme="minorHAnsi" w:hAnsiTheme="minorHAnsi" w:cstheme="minorHAnsi"/>
          <w:b/>
          <w:bCs/>
        </w:rPr>
        <w:t xml:space="preserve"> persone</w:t>
      </w:r>
    </w:p>
    <w:p w:rsidR="00471884" w:rsidRDefault="00471884" w:rsidP="00471884">
      <w:pPr>
        <w:spacing w:after="0"/>
        <w:rPr>
          <w:b/>
          <w:sz w:val="16"/>
          <w:szCs w:val="16"/>
        </w:rPr>
      </w:pPr>
    </w:p>
    <w:p w:rsidR="00421A9F" w:rsidRPr="00471884" w:rsidRDefault="00421A9F" w:rsidP="00471884">
      <w:pPr>
        <w:spacing w:after="0"/>
        <w:rPr>
          <w:sz w:val="10"/>
          <w:szCs w:val="10"/>
        </w:rPr>
      </w:pPr>
    </w:p>
    <w:p w:rsidR="00471884" w:rsidRDefault="00471884" w:rsidP="00471884">
      <w:pPr>
        <w:spacing w:after="0"/>
        <w:rPr>
          <w:b/>
          <w:sz w:val="20"/>
          <w:szCs w:val="20"/>
        </w:rPr>
      </w:pPr>
    </w:p>
    <w:p w:rsidR="001319F3" w:rsidRDefault="00D5057E" w:rsidP="00471884">
      <w:pPr>
        <w:spacing w:after="0"/>
        <w:rPr>
          <w:b/>
          <w:sz w:val="20"/>
          <w:szCs w:val="20"/>
        </w:rPr>
      </w:pPr>
      <w:r w:rsidRPr="00F74D0B">
        <w:rPr>
          <w:rFonts w:cs="Arial"/>
          <w:b/>
          <w:noProof/>
          <w:lang w:eastAsia="it-IT"/>
        </w:rPr>
        <mc:AlternateContent>
          <mc:Choice Requires="wps">
            <w:drawing>
              <wp:anchor distT="0" distB="0" distL="114300" distR="114300" simplePos="0" relativeHeight="251663360" behindDoc="0" locked="0" layoutInCell="1" allowOverlap="1" wp14:anchorId="115B679B" wp14:editId="7AA2582F">
                <wp:simplePos x="0" y="0"/>
                <wp:positionH relativeFrom="margin">
                  <wp:align>right</wp:align>
                </wp:positionH>
                <wp:positionV relativeFrom="paragraph">
                  <wp:posOffset>21590</wp:posOffset>
                </wp:positionV>
                <wp:extent cx="2095692" cy="1140460"/>
                <wp:effectExtent l="114300" t="190500" r="114300" b="193040"/>
                <wp:wrapNone/>
                <wp:docPr id="11"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0981041">
                          <a:off x="0" y="0"/>
                          <a:ext cx="2095692" cy="1140460"/>
                        </a:xfrm>
                        <a:prstGeom prst="rect">
                          <a:avLst/>
                        </a:prstGeom>
                        <a:solidFill>
                          <a:srgbClr val="FFFFFF"/>
                        </a:solidFill>
                        <a:ln w="15875" cmpd="tri">
                          <a:solidFill>
                            <a:srgbClr val="0070C0"/>
                          </a:solidFill>
                          <a:miter lim="800000"/>
                          <a:headEnd/>
                          <a:tailEnd/>
                        </a:ln>
                        <a:effectLst>
                          <a:innerShdw blurRad="63500" dist="50800" dir="13500000">
                            <a:srgbClr val="0070C0">
                              <a:alpha val="50000"/>
                            </a:srgbClr>
                          </a:innerShdw>
                        </a:effectLst>
                      </wps:spPr>
                      <wps:txbx>
                        <w:txbxContent>
                          <w:p w:rsidR="00471884" w:rsidRPr="003771CD" w:rsidRDefault="00471884" w:rsidP="00471884">
                            <w:pPr>
                              <w:spacing w:after="0"/>
                              <w:jc w:val="center"/>
                              <w:rPr>
                                <w:b/>
                                <w:outline/>
                                <w:color w:val="C0504D" w:themeColor="accent2"/>
                                <w:sz w:val="28"/>
                                <w:szCs w:val="28"/>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14:textFill>
                                  <w14:noFill/>
                                </w14:textFill>
                              </w:rPr>
                            </w:pPr>
                            <w:r w:rsidRPr="003771CD">
                              <w:rPr>
                                <w:b/>
                                <w:outline/>
                                <w:color w:val="C0504D" w:themeColor="accent2"/>
                                <w:sz w:val="28"/>
                                <w:szCs w:val="28"/>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14:textFill>
                                  <w14:noFill/>
                                </w14:textFill>
                              </w:rPr>
                              <w:t>VOLI:</w:t>
                            </w:r>
                          </w:p>
                          <w:p w:rsidR="00471884" w:rsidRPr="00147B63" w:rsidRDefault="00471884" w:rsidP="00471884">
                            <w:pPr>
                              <w:spacing w:after="0"/>
                              <w:rPr>
                                <w:b/>
                                <w:sz w:val="26"/>
                                <w:szCs w:val="26"/>
                              </w:rPr>
                            </w:pPr>
                            <w:r w:rsidRPr="00147B63">
                              <w:rPr>
                                <w:b/>
                                <w:sz w:val="26"/>
                                <w:szCs w:val="26"/>
                              </w:rPr>
                              <w:t>Roma/</w:t>
                            </w:r>
                            <w:r w:rsidR="00E2420C">
                              <w:rPr>
                                <w:b/>
                                <w:sz w:val="26"/>
                                <w:szCs w:val="26"/>
                              </w:rPr>
                              <w:t>Madrid</w:t>
                            </w:r>
                          </w:p>
                          <w:p w:rsidR="00471884" w:rsidRPr="00147B63" w:rsidRDefault="00E2420C" w:rsidP="00471884">
                            <w:pPr>
                              <w:rPr>
                                <w:b/>
                                <w:sz w:val="26"/>
                                <w:szCs w:val="26"/>
                              </w:rPr>
                            </w:pPr>
                            <w:r>
                              <w:rPr>
                                <w:b/>
                                <w:sz w:val="26"/>
                                <w:szCs w:val="26"/>
                              </w:rPr>
                              <w:t>Madrid</w:t>
                            </w:r>
                            <w:r w:rsidR="00471884" w:rsidRPr="00147B63">
                              <w:rPr>
                                <w:b/>
                                <w:sz w:val="26"/>
                                <w:szCs w:val="26"/>
                              </w:rPr>
                              <w:t>/Roma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15B679B" id="_x0000_t202" coordsize="21600,21600" o:spt="202" path="m,l,21600r21600,l21600,xe">
                <v:stroke joinstyle="miter"/>
                <v:path gradientshapeok="t" o:connecttype="rect"/>
              </v:shapetype>
              <v:shape id="Casella di testo 2" o:spid="_x0000_s1026" type="#_x0000_t202" style="position:absolute;margin-left:113.8pt;margin-top:1.7pt;width:165pt;height:89.8pt;rotation:-676068fd;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" strokecolor="#0070c0" strokeweight="1.25pt">
                <v:stroke linestyle="thickBetweenThin"/>
                <v:textbox>
                  <w:txbxContent>
                    <w:p w:rsidR="00471884" w:rsidRPr="003771CD" w:rsidRDefault="00471884" w:rsidP="00471884">
                      <w:pPr>
                        <w:spacing w:after="0"/>
                        <w:jc w:val="center"/>
                        <w:rPr>
                          <w:b/>
                          <w:outline/>
                          <w:color w:val="C0504D" w:themeColor="accent2"/>
                          <w:sz w:val="28"/>
                          <w:szCs w:val="28"/>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14:textFill>
                            <w14:noFill/>
                          </w14:textFill>
                        </w:rPr>
                      </w:pPr>
                      <w:r w:rsidRPr="003771CD">
                        <w:rPr>
                          <w:b/>
                          <w:outline/>
                          <w:color w:val="C0504D" w:themeColor="accent2"/>
                          <w:sz w:val="28"/>
                          <w:szCs w:val="28"/>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14:textFill>
                            <w14:noFill/>
                          </w14:textFill>
                        </w:rPr>
                        <w:t>VOLI:</w:t>
                      </w:r>
                    </w:p>
                    <w:p w:rsidR="00471884" w:rsidRPr="00147B63" w:rsidRDefault="00471884" w:rsidP="00471884">
                      <w:pPr>
                        <w:spacing w:after="0"/>
                        <w:rPr>
                          <w:b/>
                          <w:sz w:val="26"/>
                          <w:szCs w:val="26"/>
                        </w:rPr>
                      </w:pPr>
                      <w:r w:rsidRPr="00147B63">
                        <w:rPr>
                          <w:b/>
                          <w:sz w:val="26"/>
                          <w:szCs w:val="26"/>
                        </w:rPr>
                        <w:t>Roma/</w:t>
                      </w:r>
                      <w:r w:rsidR="00E2420C">
                        <w:rPr>
                          <w:b/>
                          <w:sz w:val="26"/>
                          <w:szCs w:val="26"/>
                        </w:rPr>
                        <w:t>Madrid</w:t>
                      </w:r>
                    </w:p>
                    <w:p w:rsidR="00471884" w:rsidRPr="00147B63" w:rsidRDefault="00E2420C" w:rsidP="00471884">
                      <w:pPr>
                        <w:rPr>
                          <w:b/>
                          <w:sz w:val="26"/>
                          <w:szCs w:val="26"/>
                        </w:rPr>
                      </w:pPr>
                      <w:r>
                        <w:rPr>
                          <w:b/>
                          <w:sz w:val="26"/>
                          <w:szCs w:val="26"/>
                        </w:rPr>
                        <w:t>Madrid</w:t>
                      </w:r>
                      <w:r w:rsidR="00471884" w:rsidRPr="00147B63">
                        <w:rPr>
                          <w:b/>
                          <w:sz w:val="26"/>
                          <w:szCs w:val="26"/>
                        </w:rPr>
                        <w:t>/Roma</w:t>
                      </w:r>
                    </w:p>
                  </w:txbxContent>
                </v:textbox>
                <w10:wrap anchorx="margin"/>
              </v:shape>
            </w:pict>
          </mc:Fallback>
        </mc:AlternateContent>
      </w:r>
    </w:p>
    <w:p w:rsidR="001319F3" w:rsidRPr="00D5615A" w:rsidRDefault="001319F3" w:rsidP="00471884">
      <w:pPr>
        <w:spacing w:after="0"/>
        <w:rPr>
          <w:b/>
          <w:sz w:val="20"/>
          <w:szCs w:val="20"/>
        </w:rPr>
      </w:pPr>
    </w:p>
    <w:p w:rsidR="002B5F70" w:rsidRDefault="00E2420C" w:rsidP="00651827">
      <w:pPr>
        <w:pStyle w:val="NormaleWeb"/>
        <w:spacing w:before="0" w:beforeAutospacing="0" w:after="0"/>
        <w:rPr>
          <w:rFonts w:asciiTheme="minorHAnsi" w:hAnsiTheme="minorHAnsi"/>
          <w:b/>
          <w:bCs/>
          <w:sz w:val="20"/>
          <w:szCs w:val="20"/>
        </w:rPr>
      </w:pPr>
      <w:r>
        <w:rPr>
          <w:rFonts w:cs="Calibri"/>
          <w:noProof/>
          <w:sz w:val="16"/>
          <w:szCs w:val="16"/>
        </w:rPr>
        <w:drawing>
          <wp:anchor distT="0" distB="0" distL="114300" distR="114300" simplePos="0" relativeHeight="251665408" behindDoc="0" locked="0" layoutInCell="1" allowOverlap="1" wp14:anchorId="11A7F9E3" wp14:editId="742A2F09">
            <wp:simplePos x="0" y="0"/>
            <wp:positionH relativeFrom="page">
              <wp:posOffset>6233160</wp:posOffset>
            </wp:positionH>
            <wp:positionV relativeFrom="paragraph">
              <wp:posOffset>135890</wp:posOffset>
            </wp:positionV>
            <wp:extent cx="941705" cy="932180"/>
            <wp:effectExtent l="0" t="0" r="0" b="0"/>
            <wp:wrapSquare wrapText="bothSides"/>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duotone>
                        <a:schemeClr val="accent5">
                          <a:shade val="45000"/>
                          <a:satMod val="135000"/>
                        </a:schemeClr>
                        <a:prstClr val="white"/>
                      </a:duotone>
                      <a:extLst>
                        <a:ext uri="{BEBA8EAE-BF5A-486C-A8C5-ECC9F3942E4B}">
                          <a14:imgProps xmlns:a14="http://schemas.microsoft.com/office/drawing/2010/main">
                            <a14:imgLayer r:embed="rId17">
                              <a14:imgEffect>
                                <a14:colorTemperature colorTemp="4700"/>
                              </a14:imgEffect>
                            </a14:imgLayer>
                          </a14:imgProps>
                        </a:ext>
                        <a:ext uri="{28A0092B-C50C-407E-A947-70E740481C1C}">
                          <a14:useLocalDpi xmlns:a14="http://schemas.microsoft.com/office/drawing/2010/main" val="0"/>
                        </a:ext>
                      </a:extLst>
                    </a:blip>
                    <a:srcRect/>
                    <a:stretch>
                      <a:fillRect/>
                    </a:stretch>
                  </pic:blipFill>
                  <pic:spPr bwMode="auto">
                    <a:xfrm>
                      <a:off x="0" y="0"/>
                      <a:ext cx="941705" cy="932180"/>
                    </a:xfrm>
                    <a:prstGeom prst="rect">
                      <a:avLst/>
                    </a:prstGeom>
                    <a:noFill/>
                  </pic:spPr>
                </pic:pic>
              </a:graphicData>
            </a:graphic>
            <wp14:sizeRelH relativeFrom="page">
              <wp14:pctWidth>0</wp14:pctWidth>
            </wp14:sizeRelH>
            <wp14:sizeRelV relativeFrom="page">
              <wp14:pctHeight>0</wp14:pctHeight>
            </wp14:sizeRelV>
          </wp:anchor>
        </w:drawing>
      </w:r>
      <w:r w:rsidR="004E0D4D" w:rsidRPr="00C451E7">
        <w:rPr>
          <w:rFonts w:cstheme="minorHAnsi"/>
          <w:b/>
          <w:bCs/>
          <w:noProof/>
        </w:rPr>
        <mc:AlternateContent>
          <mc:Choice Requires="wps">
            <w:drawing>
              <wp:anchor distT="0" distB="0" distL="114300" distR="114300" simplePos="0" relativeHeight="251667456" behindDoc="0" locked="0" layoutInCell="1" allowOverlap="1" wp14:anchorId="411DE9BA" wp14:editId="339C58B7">
                <wp:simplePos x="0" y="0"/>
                <wp:positionH relativeFrom="margin">
                  <wp:align>left</wp:align>
                </wp:positionH>
                <wp:positionV relativeFrom="paragraph">
                  <wp:posOffset>102235</wp:posOffset>
                </wp:positionV>
                <wp:extent cx="3333750" cy="1019175"/>
                <wp:effectExtent l="0" t="0" r="0" b="9525"/>
                <wp:wrapNone/>
                <wp:docPr id="1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0" cy="1019175"/>
                        </a:xfrm>
                        <a:prstGeom prst="rect">
                          <a:avLst/>
                        </a:prstGeom>
                        <a:solidFill>
                          <a:srgbClr val="FFFFFF"/>
                        </a:solidFill>
                        <a:ln w="9525">
                          <a:noFill/>
                          <a:miter lim="800000"/>
                          <a:headEnd/>
                          <a:tailEnd/>
                        </a:ln>
                      </wps:spPr>
                      <wps:txbx>
                        <w:txbxContent>
                          <w:p w:rsidR="00471884" w:rsidRPr="00C451E7" w:rsidRDefault="00471884" w:rsidP="00471884">
                            <w:pPr>
                              <w:spacing w:after="0"/>
                              <w:rPr>
                                <w:b/>
                                <w:sz w:val="20"/>
                                <w:szCs w:val="20"/>
                              </w:rPr>
                            </w:pPr>
                            <w:r w:rsidRPr="00C451E7">
                              <w:rPr>
                                <w:b/>
                                <w:sz w:val="20"/>
                                <w:szCs w:val="20"/>
                              </w:rPr>
                              <w:t>Gli operativi voli saranno comunicati alla prenotazione del viaggio</w:t>
                            </w:r>
                          </w:p>
                          <w:p w:rsidR="00471884" w:rsidRPr="00C451E7" w:rsidRDefault="00471884" w:rsidP="00471884">
                            <w:pPr>
                              <w:spacing w:after="0"/>
                              <w:rPr>
                                <w:b/>
                                <w:sz w:val="20"/>
                                <w:szCs w:val="20"/>
                              </w:rPr>
                            </w:pPr>
                            <w:r w:rsidRPr="00C451E7">
                              <w:rPr>
                                <w:b/>
                                <w:sz w:val="20"/>
                                <w:szCs w:val="20"/>
                              </w:rPr>
                              <w:t>*** la tariffa aerea è garantita fono ad esaurimento posti possibilità di adeguamento tariffario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1DE9BA" id="_x0000_s1027" type="#_x0000_t202" style="position:absolute;margin-left:0;margin-top:8.05pt;width:262.5pt;height:80.25pt;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" stroked="f">
                <v:textbox>
                  <w:txbxContent>
                    <w:p w:rsidR="00471884" w:rsidRPr="00C451E7" w:rsidRDefault="00471884" w:rsidP="00471884">
                      <w:pPr>
                        <w:spacing w:after="0"/>
                        <w:rPr>
                          <w:b/>
                          <w:sz w:val="20"/>
                          <w:szCs w:val="20"/>
                        </w:rPr>
                      </w:pPr>
                      <w:r w:rsidRPr="00C451E7">
                        <w:rPr>
                          <w:b/>
                          <w:sz w:val="20"/>
                          <w:szCs w:val="20"/>
                        </w:rPr>
                        <w:t>Gli operativi voli saranno comunicati alla prenotazione del viaggio</w:t>
                      </w:r>
                    </w:p>
                    <w:p w:rsidR="00471884" w:rsidRPr="00C451E7" w:rsidRDefault="00471884" w:rsidP="00471884">
                      <w:pPr>
                        <w:spacing w:after="0"/>
                        <w:rPr>
                          <w:b/>
                          <w:sz w:val="20"/>
                          <w:szCs w:val="20"/>
                        </w:rPr>
                      </w:pPr>
                      <w:r w:rsidRPr="00C451E7">
                        <w:rPr>
                          <w:b/>
                          <w:sz w:val="20"/>
                          <w:szCs w:val="20"/>
                        </w:rPr>
                        <w:t>*** la tariffa aerea è garantita fono ad esaurimento posti possibilità di adeguamento tariffario</w:t>
                      </w:r>
                    </w:p>
                  </w:txbxContent>
                </v:textbox>
                <w10:wrap anchorx="margin"/>
              </v:shape>
            </w:pict>
          </mc:Fallback>
        </mc:AlternateContent>
      </w:r>
    </w:p>
    <w:p w:rsidR="001319F3" w:rsidRDefault="001319F3" w:rsidP="00651827">
      <w:pPr>
        <w:pStyle w:val="NormaleWeb"/>
        <w:spacing w:before="0" w:beforeAutospacing="0" w:after="0"/>
        <w:rPr>
          <w:rFonts w:asciiTheme="minorHAnsi" w:hAnsiTheme="minorHAnsi"/>
          <w:b/>
          <w:bCs/>
          <w:sz w:val="20"/>
          <w:szCs w:val="20"/>
        </w:rPr>
      </w:pPr>
    </w:p>
    <w:p w:rsidR="001319F3" w:rsidRDefault="001319F3" w:rsidP="00651827">
      <w:pPr>
        <w:pStyle w:val="NormaleWeb"/>
        <w:spacing w:before="0" w:beforeAutospacing="0" w:after="0"/>
        <w:rPr>
          <w:rFonts w:asciiTheme="minorHAnsi" w:hAnsiTheme="minorHAnsi"/>
          <w:b/>
          <w:bCs/>
          <w:sz w:val="20"/>
          <w:szCs w:val="20"/>
        </w:rPr>
      </w:pPr>
    </w:p>
    <w:p w:rsidR="001319F3" w:rsidRDefault="001319F3" w:rsidP="00651827">
      <w:pPr>
        <w:pStyle w:val="NormaleWeb"/>
        <w:spacing w:before="0" w:beforeAutospacing="0" w:after="0"/>
        <w:rPr>
          <w:rFonts w:asciiTheme="minorHAnsi" w:hAnsiTheme="minorHAnsi"/>
          <w:b/>
          <w:bCs/>
          <w:sz w:val="20"/>
          <w:szCs w:val="20"/>
        </w:rPr>
      </w:pPr>
    </w:p>
    <w:p w:rsidR="001319F3" w:rsidRDefault="001319F3" w:rsidP="00651827">
      <w:pPr>
        <w:pStyle w:val="NormaleWeb"/>
        <w:spacing w:before="0" w:beforeAutospacing="0" w:after="0"/>
        <w:rPr>
          <w:rFonts w:asciiTheme="minorHAnsi" w:hAnsiTheme="minorHAnsi"/>
          <w:b/>
          <w:bCs/>
          <w:sz w:val="20"/>
          <w:szCs w:val="20"/>
        </w:rPr>
      </w:pPr>
    </w:p>
    <w:p w:rsidR="001319F3" w:rsidRDefault="001319F3" w:rsidP="00651827">
      <w:pPr>
        <w:pStyle w:val="NormaleWeb"/>
        <w:spacing w:before="0" w:beforeAutospacing="0" w:after="0"/>
        <w:rPr>
          <w:rFonts w:asciiTheme="minorHAnsi" w:hAnsiTheme="minorHAnsi"/>
          <w:b/>
          <w:bCs/>
          <w:sz w:val="20"/>
          <w:szCs w:val="20"/>
        </w:rPr>
      </w:pPr>
    </w:p>
    <w:p w:rsidR="001319F3" w:rsidRDefault="001319F3" w:rsidP="00651827">
      <w:pPr>
        <w:pStyle w:val="NormaleWeb"/>
        <w:spacing w:before="0" w:beforeAutospacing="0" w:after="0"/>
        <w:rPr>
          <w:rFonts w:asciiTheme="minorHAnsi" w:hAnsiTheme="minorHAnsi"/>
          <w:b/>
          <w:bCs/>
          <w:sz w:val="20"/>
          <w:szCs w:val="20"/>
        </w:rPr>
      </w:pPr>
    </w:p>
    <w:p w:rsidR="001319F3" w:rsidRDefault="001319F3" w:rsidP="00651827">
      <w:pPr>
        <w:pStyle w:val="NormaleWeb"/>
        <w:spacing w:before="0" w:beforeAutospacing="0" w:after="0"/>
        <w:rPr>
          <w:rFonts w:asciiTheme="minorHAnsi" w:hAnsiTheme="minorHAnsi"/>
          <w:b/>
          <w:bCs/>
          <w:sz w:val="20"/>
          <w:szCs w:val="20"/>
        </w:rPr>
      </w:pPr>
    </w:p>
    <w:p w:rsidR="001319F3" w:rsidRDefault="001319F3" w:rsidP="00651827">
      <w:pPr>
        <w:pStyle w:val="NormaleWeb"/>
        <w:spacing w:before="0" w:beforeAutospacing="0" w:after="0"/>
        <w:rPr>
          <w:rFonts w:asciiTheme="minorHAnsi" w:hAnsiTheme="minorHAnsi"/>
          <w:b/>
          <w:bCs/>
          <w:sz w:val="20"/>
          <w:szCs w:val="20"/>
        </w:rPr>
      </w:pPr>
    </w:p>
    <w:p w:rsidR="00E2420C" w:rsidRDefault="00E2420C" w:rsidP="00651827">
      <w:pPr>
        <w:pStyle w:val="NormaleWeb"/>
        <w:spacing w:before="0" w:beforeAutospacing="0" w:after="0"/>
        <w:rPr>
          <w:rFonts w:asciiTheme="minorHAnsi" w:hAnsiTheme="minorHAnsi"/>
          <w:b/>
          <w:bCs/>
          <w:sz w:val="20"/>
          <w:szCs w:val="20"/>
        </w:rPr>
      </w:pPr>
    </w:p>
    <w:p w:rsidR="00E2420C" w:rsidRDefault="00E2420C" w:rsidP="00651827">
      <w:pPr>
        <w:pStyle w:val="NormaleWeb"/>
        <w:spacing w:before="0" w:beforeAutospacing="0" w:after="0"/>
        <w:rPr>
          <w:rFonts w:asciiTheme="minorHAnsi" w:hAnsiTheme="minorHAnsi"/>
          <w:b/>
          <w:bCs/>
          <w:sz w:val="20"/>
          <w:szCs w:val="20"/>
        </w:rPr>
      </w:pPr>
    </w:p>
    <w:p w:rsidR="00E2420C" w:rsidRDefault="00E2420C" w:rsidP="00651827">
      <w:pPr>
        <w:pStyle w:val="NormaleWeb"/>
        <w:spacing w:before="0" w:beforeAutospacing="0" w:after="0"/>
        <w:rPr>
          <w:rFonts w:asciiTheme="minorHAnsi" w:hAnsiTheme="minorHAnsi"/>
          <w:b/>
          <w:bCs/>
          <w:sz w:val="20"/>
          <w:szCs w:val="20"/>
        </w:rPr>
      </w:pPr>
    </w:p>
    <w:p w:rsidR="001319F3" w:rsidRDefault="001319F3" w:rsidP="00651827">
      <w:pPr>
        <w:pStyle w:val="NormaleWeb"/>
        <w:spacing w:before="0" w:beforeAutospacing="0" w:after="0"/>
        <w:rPr>
          <w:rFonts w:asciiTheme="minorHAnsi" w:hAnsiTheme="minorHAnsi"/>
          <w:b/>
          <w:bCs/>
          <w:sz w:val="20"/>
          <w:szCs w:val="20"/>
        </w:rPr>
      </w:pPr>
    </w:p>
    <w:p w:rsidR="001E37C4" w:rsidRPr="00A65753" w:rsidRDefault="001E37C4" w:rsidP="001E37C4">
      <w:pPr>
        <w:pStyle w:val="Titolo5"/>
        <w:shd w:val="clear" w:color="auto" w:fill="FFFFFF"/>
        <w:spacing w:before="0" w:line="240" w:lineRule="atLeast"/>
        <w:rPr>
          <w:rFonts w:ascii="Arial" w:hAnsi="Arial" w:cs="Arial"/>
          <w:color w:val="444444"/>
          <w:sz w:val="36"/>
          <w:szCs w:val="36"/>
        </w:rPr>
      </w:pPr>
      <w:r w:rsidRPr="00A65753">
        <w:rPr>
          <w:rStyle w:val="Enfasigrassetto"/>
          <w:rFonts w:asciiTheme="minorHAnsi" w:hAnsiTheme="minorHAnsi" w:cs="Arial"/>
          <w:color w:val="EB5109"/>
          <w:sz w:val="32"/>
          <w:szCs w:val="32"/>
          <w:bdr w:val="none" w:sz="0" w:space="0" w:color="auto" w:frame="1"/>
        </w:rPr>
        <w:lastRenderedPageBreak/>
        <w:t>PROGRAMMA DEL TOUR:</w:t>
      </w:r>
    </w:p>
    <w:p w:rsidR="003128C1" w:rsidRPr="00A65753" w:rsidRDefault="003128C1" w:rsidP="003128C1">
      <w:pPr>
        <w:spacing w:after="0" w:line="240" w:lineRule="auto"/>
        <w:rPr>
          <w:rStyle w:val="Enfasigrassetto"/>
          <w:sz w:val="24"/>
          <w:szCs w:val="28"/>
          <w:bdr w:val="none" w:sz="0" w:space="0" w:color="auto" w:frame="1"/>
          <w:shd w:val="clear" w:color="auto" w:fill="FFFFFF"/>
        </w:rPr>
      </w:pPr>
      <w:r w:rsidRPr="00A65753">
        <w:rPr>
          <w:rStyle w:val="Enfasigrassetto"/>
          <w:sz w:val="24"/>
          <w:szCs w:val="28"/>
          <w:bdr w:val="none" w:sz="0" w:space="0" w:color="auto" w:frame="1"/>
          <w:shd w:val="clear" w:color="auto" w:fill="FFFFFF"/>
        </w:rPr>
        <w:t xml:space="preserve">1° giorno • arrivo a </w:t>
      </w:r>
      <w:r w:rsidR="00E2420C" w:rsidRPr="00A65753">
        <w:rPr>
          <w:rStyle w:val="Enfasigrassetto"/>
          <w:sz w:val="24"/>
          <w:szCs w:val="28"/>
          <w:bdr w:val="none" w:sz="0" w:space="0" w:color="auto" w:frame="1"/>
          <w:shd w:val="clear" w:color="auto" w:fill="FFFFFF"/>
        </w:rPr>
        <w:t>Madrid</w:t>
      </w:r>
      <w:r w:rsidRPr="00A65753">
        <w:rPr>
          <w:rStyle w:val="Enfasigrassetto"/>
          <w:sz w:val="24"/>
          <w:szCs w:val="28"/>
          <w:bdr w:val="none" w:sz="0" w:space="0" w:color="auto" w:frame="1"/>
          <w:shd w:val="clear" w:color="auto" w:fill="FFFFFF"/>
        </w:rPr>
        <w:t xml:space="preserve"> cena </w:t>
      </w:r>
    </w:p>
    <w:p w:rsidR="003128C1" w:rsidRPr="00A65753" w:rsidRDefault="00E2420C" w:rsidP="003128C1">
      <w:pPr>
        <w:spacing w:after="0" w:line="240" w:lineRule="auto"/>
        <w:rPr>
          <w:rStyle w:val="Enfasigrassetto"/>
          <w:b w:val="0"/>
          <w:sz w:val="24"/>
          <w:szCs w:val="28"/>
          <w:bdr w:val="none" w:sz="0" w:space="0" w:color="auto" w:frame="1"/>
          <w:shd w:val="clear" w:color="auto" w:fill="FFFFFF"/>
        </w:rPr>
      </w:pPr>
      <w:r w:rsidRPr="00A65753">
        <w:rPr>
          <w:rStyle w:val="Enfasigrassetto"/>
          <w:b w:val="0"/>
          <w:sz w:val="24"/>
          <w:szCs w:val="28"/>
          <w:bdr w:val="none" w:sz="0" w:space="0" w:color="auto" w:frame="1"/>
          <w:shd w:val="clear" w:color="auto" w:fill="FFFFFF"/>
        </w:rPr>
        <w:t>Arrivo a Madrid e trasferimento libero in hotel. Incontro con il resto del gruppo. Cena e pernottamento in hotel.</w:t>
      </w:r>
    </w:p>
    <w:p w:rsidR="003128C1" w:rsidRPr="00A65753" w:rsidRDefault="003128C1" w:rsidP="003128C1">
      <w:pPr>
        <w:spacing w:after="0" w:line="240" w:lineRule="auto"/>
        <w:rPr>
          <w:rStyle w:val="Enfasigrassetto"/>
          <w:sz w:val="24"/>
          <w:szCs w:val="28"/>
          <w:bdr w:val="none" w:sz="0" w:space="0" w:color="auto" w:frame="1"/>
          <w:shd w:val="clear" w:color="auto" w:fill="FFFFFF"/>
        </w:rPr>
      </w:pPr>
      <w:r w:rsidRPr="00A65753">
        <w:rPr>
          <w:rStyle w:val="Enfasigrassetto"/>
          <w:sz w:val="24"/>
          <w:szCs w:val="28"/>
          <w:bdr w:val="none" w:sz="0" w:space="0" w:color="auto" w:frame="1"/>
          <w:shd w:val="clear" w:color="auto" w:fill="FFFFFF"/>
        </w:rPr>
        <w:t xml:space="preserve">2° giorno • </w:t>
      </w:r>
      <w:r w:rsidR="00E2420C" w:rsidRPr="00A65753">
        <w:rPr>
          <w:rStyle w:val="Enfasigrassetto"/>
          <w:sz w:val="24"/>
          <w:szCs w:val="28"/>
          <w:bdr w:val="none" w:sz="0" w:space="0" w:color="auto" w:frame="1"/>
          <w:shd w:val="clear" w:color="auto" w:fill="FFFFFF"/>
        </w:rPr>
        <w:t>Madrid / Covarrubias / Burgos</w:t>
      </w:r>
      <w:r w:rsidRPr="00A65753">
        <w:rPr>
          <w:rStyle w:val="Enfasigrassetto"/>
          <w:sz w:val="24"/>
          <w:szCs w:val="28"/>
          <w:bdr w:val="none" w:sz="0" w:space="0" w:color="auto" w:frame="1"/>
          <w:shd w:val="clear" w:color="auto" w:fill="FFFFFF"/>
        </w:rPr>
        <w:t xml:space="preserve"> prima colazione • cena  </w:t>
      </w:r>
    </w:p>
    <w:p w:rsidR="003128C1" w:rsidRPr="00A65753" w:rsidRDefault="00E2420C" w:rsidP="003128C1">
      <w:pPr>
        <w:spacing w:after="0" w:line="240" w:lineRule="auto"/>
        <w:rPr>
          <w:rStyle w:val="Enfasigrassetto"/>
          <w:b w:val="0"/>
          <w:sz w:val="24"/>
          <w:szCs w:val="28"/>
          <w:bdr w:val="none" w:sz="0" w:space="0" w:color="auto" w:frame="1"/>
          <w:shd w:val="clear" w:color="auto" w:fill="FFFFFF"/>
        </w:rPr>
      </w:pPr>
      <w:r w:rsidRPr="00A65753">
        <w:rPr>
          <w:rStyle w:val="Enfasigrassetto"/>
          <w:b w:val="0"/>
          <w:sz w:val="24"/>
          <w:szCs w:val="28"/>
          <w:bdr w:val="none" w:sz="0" w:space="0" w:color="auto" w:frame="1"/>
          <w:shd w:val="clear" w:color="auto" w:fill="FFFFFF"/>
        </w:rPr>
        <w:t>Prima colazione. Proseguimento per Covarrubias, per una breve passeggiata, immersi nella tradizionale architettura della Castiglia, tra viali porticati e case con struttura in legno. Partenza per Burgos, nel pomeriggio visita guidata del borgo medievale, che mantiene ancora la sua struttura originale e in particolare la sua spettacolare Cattedrale, forse, il miglior edificio Gotico della Spagna. Cena e pernottamento in albergo.</w:t>
      </w:r>
    </w:p>
    <w:p w:rsidR="003128C1" w:rsidRPr="00A65753" w:rsidRDefault="003128C1" w:rsidP="003128C1">
      <w:pPr>
        <w:spacing w:after="0" w:line="240" w:lineRule="auto"/>
        <w:rPr>
          <w:rStyle w:val="Enfasigrassetto"/>
          <w:sz w:val="24"/>
          <w:szCs w:val="28"/>
          <w:bdr w:val="none" w:sz="0" w:space="0" w:color="auto" w:frame="1"/>
          <w:shd w:val="clear" w:color="auto" w:fill="FFFFFF"/>
        </w:rPr>
      </w:pPr>
      <w:r w:rsidRPr="00A65753">
        <w:rPr>
          <w:rStyle w:val="Enfasigrassetto"/>
          <w:sz w:val="24"/>
          <w:szCs w:val="28"/>
          <w:bdr w:val="none" w:sz="0" w:space="0" w:color="auto" w:frame="1"/>
          <w:shd w:val="clear" w:color="auto" w:fill="FFFFFF"/>
        </w:rPr>
        <w:t xml:space="preserve">3° giorno • </w:t>
      </w:r>
      <w:r w:rsidR="00E2420C" w:rsidRPr="00A65753">
        <w:rPr>
          <w:rStyle w:val="Enfasigrassetto"/>
          <w:sz w:val="24"/>
          <w:szCs w:val="28"/>
          <w:bdr w:val="none" w:sz="0" w:space="0" w:color="auto" w:frame="1"/>
          <w:shd w:val="clear" w:color="auto" w:fill="FFFFFF"/>
        </w:rPr>
        <w:t>Burgos / Fromista / Sahagun (*) / Leon</w:t>
      </w:r>
      <w:r w:rsidRPr="00A65753">
        <w:rPr>
          <w:rStyle w:val="Enfasigrassetto"/>
          <w:sz w:val="24"/>
          <w:szCs w:val="28"/>
          <w:bdr w:val="none" w:sz="0" w:space="0" w:color="auto" w:frame="1"/>
          <w:shd w:val="clear" w:color="auto" w:fill="FFFFFF"/>
        </w:rPr>
        <w:t xml:space="preserve"> prima colazione • cena </w:t>
      </w:r>
    </w:p>
    <w:p w:rsidR="003128C1" w:rsidRPr="00A65753" w:rsidRDefault="00E2420C" w:rsidP="003128C1">
      <w:pPr>
        <w:spacing w:after="0" w:line="240" w:lineRule="auto"/>
        <w:rPr>
          <w:rStyle w:val="Enfasigrassetto"/>
          <w:b w:val="0"/>
          <w:sz w:val="24"/>
          <w:szCs w:val="28"/>
          <w:bdr w:val="none" w:sz="0" w:space="0" w:color="auto" w:frame="1"/>
          <w:shd w:val="clear" w:color="auto" w:fill="FFFFFF"/>
        </w:rPr>
      </w:pPr>
      <w:r w:rsidRPr="00A65753">
        <w:rPr>
          <w:rStyle w:val="Enfasigrassetto"/>
          <w:b w:val="0"/>
          <w:sz w:val="24"/>
          <w:szCs w:val="28"/>
          <w:bdr w:val="none" w:sz="0" w:space="0" w:color="auto" w:frame="1"/>
          <w:shd w:val="clear" w:color="auto" w:fill="FFFFFF"/>
        </w:rPr>
        <w:t>Prima colazione. Partenza in bus fino a Fromista, dove ci fermeremo per visitare una delle più belle chiese romaniche dell’intero itinerario. Continueremo fino alle porte di Sahagun, un paese caratteristico della Castiglia che attraverseremo a piedi, un buon esempio di cittadina cresciuta grazie al passaggio dei pellegrini sul “Cammino” secolo dopo secolo. Proseguimento per Leon. Nel pomeriggio, visita guidata della città inclusa la Cattedrale Gotica, con le due alte torri ricoperte di bellissime sculture e le meravigliose vetrate colorate tipiche dello stile. Successivamente si visiterà San Isidoro (XII secolo), considerato un capolavoro del primo periodo romanico. Lungo il tour, potremo ammirare altri luoghi di interesse, come la Casa Botines di Gaudi e l’Hostal San Marcos. Arrivo a León, cena e pernottamento.</w:t>
      </w:r>
    </w:p>
    <w:p w:rsidR="003128C1" w:rsidRPr="00A65753" w:rsidRDefault="003128C1" w:rsidP="003128C1">
      <w:pPr>
        <w:spacing w:after="0" w:line="240" w:lineRule="auto"/>
        <w:rPr>
          <w:rStyle w:val="Enfasigrassetto"/>
          <w:sz w:val="24"/>
          <w:szCs w:val="28"/>
          <w:bdr w:val="none" w:sz="0" w:space="0" w:color="auto" w:frame="1"/>
          <w:shd w:val="clear" w:color="auto" w:fill="FFFFFF"/>
        </w:rPr>
      </w:pPr>
      <w:r w:rsidRPr="00A65753">
        <w:rPr>
          <w:rStyle w:val="Enfasigrassetto"/>
          <w:sz w:val="24"/>
          <w:szCs w:val="28"/>
          <w:bdr w:val="none" w:sz="0" w:space="0" w:color="auto" w:frame="1"/>
          <w:shd w:val="clear" w:color="auto" w:fill="FFFFFF"/>
        </w:rPr>
        <w:t xml:space="preserve">4° giorno • </w:t>
      </w:r>
      <w:r w:rsidR="00E2420C" w:rsidRPr="00A65753">
        <w:rPr>
          <w:rStyle w:val="Enfasigrassetto"/>
          <w:sz w:val="24"/>
          <w:szCs w:val="28"/>
          <w:bdr w:val="none" w:sz="0" w:space="0" w:color="auto" w:frame="1"/>
          <w:shd w:val="clear" w:color="auto" w:fill="FFFFFF"/>
        </w:rPr>
        <w:t>Leon / Astorga / Castrillo Polvazares / Cuz de Ferro (*) / O’Cebreiro / Lugo</w:t>
      </w:r>
      <w:r w:rsidRPr="00A65753">
        <w:rPr>
          <w:rStyle w:val="Enfasigrassetto"/>
          <w:sz w:val="24"/>
          <w:szCs w:val="28"/>
          <w:bdr w:val="none" w:sz="0" w:space="0" w:color="auto" w:frame="1"/>
          <w:shd w:val="clear" w:color="auto" w:fill="FFFFFF"/>
        </w:rPr>
        <w:t xml:space="preserve"> prima colazione • cena </w:t>
      </w:r>
    </w:p>
    <w:p w:rsidR="003128C1" w:rsidRPr="00A65753" w:rsidRDefault="00E2420C" w:rsidP="003128C1">
      <w:pPr>
        <w:spacing w:after="0" w:line="240" w:lineRule="auto"/>
        <w:rPr>
          <w:rStyle w:val="Enfasigrassetto"/>
          <w:b w:val="0"/>
          <w:sz w:val="24"/>
          <w:szCs w:val="28"/>
          <w:bdr w:val="none" w:sz="0" w:space="0" w:color="auto" w:frame="1"/>
          <w:shd w:val="clear" w:color="auto" w:fill="FFFFFF"/>
        </w:rPr>
      </w:pPr>
      <w:r w:rsidRPr="00A65753">
        <w:rPr>
          <w:rStyle w:val="Enfasigrassetto"/>
          <w:b w:val="0"/>
          <w:sz w:val="24"/>
          <w:szCs w:val="28"/>
          <w:bdr w:val="none" w:sz="0" w:space="0" w:color="auto" w:frame="1"/>
          <w:shd w:val="clear" w:color="auto" w:fill="FFFFFF"/>
        </w:rPr>
        <w:t>Prima colazione. Arrivo ad Astorga, per una breve visita dall’esterno del Palazzo Vescovile, costruito da Gaudi geniale architetto modernista, e all’adiacente Cattedrale (XI al XVII). Continueremo fino a Castrillo de Polvazares, piccolo villaggio che conserva bene la sua preziosa architettura popolare, considerato, non a caso, Monumento Nazionale. Proseguimento per Foncebadon, da dove ci sarà la possibilità di andare a piedi fino alla Cruz de Ferro (4 kms, 1 ora), dove, seguendo l’antica tradizione dei pellegrini, potremo lanciare una piccola pietra portata dal nostro paese, sulla collina di sassi che si è formata nel tempo alla base della croce. Continueremo poi in bus per Molinaseca. Tempo libero in questo caratteristico paese per poi proseguire fino a O’Cebreiro, dove è ancora possibile vedere delle case di epoca celtica e pre-romaniche dove gli animali e le persone dormivano insieme per riscaldarsi ed un ospedale per i pellegrini che durante il medioevo era rifugio dalla neve e dai lupi, siamo a circa 1.300 mt sul livello del mare. Arrivo a Lugo, cena e pernottamento.</w:t>
      </w:r>
    </w:p>
    <w:p w:rsidR="003128C1" w:rsidRPr="00A65753" w:rsidRDefault="003128C1" w:rsidP="003128C1">
      <w:pPr>
        <w:spacing w:after="0" w:line="240" w:lineRule="auto"/>
        <w:rPr>
          <w:rStyle w:val="Enfasigrassetto"/>
          <w:sz w:val="24"/>
          <w:szCs w:val="28"/>
          <w:bdr w:val="none" w:sz="0" w:space="0" w:color="auto" w:frame="1"/>
          <w:shd w:val="clear" w:color="auto" w:fill="FFFFFF"/>
        </w:rPr>
      </w:pPr>
      <w:r w:rsidRPr="00A65753">
        <w:rPr>
          <w:rStyle w:val="Enfasigrassetto"/>
          <w:sz w:val="24"/>
          <w:szCs w:val="28"/>
          <w:bdr w:val="none" w:sz="0" w:space="0" w:color="auto" w:frame="1"/>
          <w:shd w:val="clear" w:color="auto" w:fill="FFFFFF"/>
        </w:rPr>
        <w:t xml:space="preserve">5° giorno • </w:t>
      </w:r>
      <w:r w:rsidR="00467513" w:rsidRPr="00A65753">
        <w:rPr>
          <w:rStyle w:val="Enfasigrassetto"/>
          <w:sz w:val="24"/>
          <w:szCs w:val="28"/>
          <w:bdr w:val="none" w:sz="0" w:space="0" w:color="auto" w:frame="1"/>
          <w:shd w:val="clear" w:color="auto" w:fill="FFFFFF"/>
        </w:rPr>
        <w:t>Lugo / Portomarin (*) / Melide / Boente de Riba (*) / Monte do Gozo / Santiago</w:t>
      </w:r>
      <w:r w:rsidRPr="00A65753">
        <w:rPr>
          <w:rStyle w:val="Enfasigrassetto"/>
          <w:sz w:val="24"/>
          <w:szCs w:val="28"/>
          <w:bdr w:val="none" w:sz="0" w:space="0" w:color="auto" w:frame="1"/>
          <w:shd w:val="clear" w:color="auto" w:fill="FFFFFF"/>
        </w:rPr>
        <w:t xml:space="preserve"> prima colazione • cena  </w:t>
      </w:r>
    </w:p>
    <w:p w:rsidR="00467513" w:rsidRPr="00A65753" w:rsidRDefault="00467513" w:rsidP="003128C1">
      <w:pPr>
        <w:spacing w:after="0" w:line="240" w:lineRule="auto"/>
        <w:rPr>
          <w:rStyle w:val="Enfasigrassetto"/>
          <w:b w:val="0"/>
          <w:sz w:val="24"/>
          <w:szCs w:val="28"/>
          <w:bdr w:val="none" w:sz="0" w:space="0" w:color="auto" w:frame="1"/>
          <w:shd w:val="clear" w:color="auto" w:fill="FFFFFF"/>
        </w:rPr>
      </w:pPr>
      <w:r w:rsidRPr="00A65753">
        <w:rPr>
          <w:rStyle w:val="Enfasigrassetto"/>
          <w:b w:val="0"/>
          <w:sz w:val="24"/>
          <w:szCs w:val="28"/>
          <w:bdr w:val="none" w:sz="0" w:space="0" w:color="auto" w:frame="1"/>
          <w:shd w:val="clear" w:color="auto" w:fill="FFFFFF"/>
        </w:rPr>
        <w:t>Prima colazione. Tempo libero a Lugo, dove vi suggeriamo una passeggiata per ammirare le mura Romane meglio conservate al mondo, dichiarate Patrimonio della Umanità, prima di far ritorno, in bus, sull’itinerario del Cammino, per giungere a Portomarin, il cui attraversamento avverrà a piedi. Al termine proseguimento in bus fino Melide, per l’ora di pranzo dove non si può perdere l’opportunità d’assaggiare il migliore ‘polipo alla gallega’, nei suoi bar e nelle sue ‘meson’ (trattorie). Qui sarà possibile fare un’altra passeggiata di circa 75 minuti per uno dei più bei pezzi del Cammino, sotto un bellissimo bosco fino Boente de Riba, da dove si continuerà in bus fino Monte do Gozo, la prima collina da dove si vede Santiago e le torri della Cattedrale, il suo nome (monte della gioia) viene dell’emozione sentita dai pellegrini alla vista del traguardo. Arrivati a Santiago si attraverserà a piedi il suo meraviglioso centro fino alla bella piazza dell’Obradoiro. Cena e pernottamento.</w:t>
      </w:r>
    </w:p>
    <w:p w:rsidR="003128C1" w:rsidRPr="00A65753" w:rsidRDefault="003128C1" w:rsidP="003128C1">
      <w:pPr>
        <w:spacing w:after="0" w:line="240" w:lineRule="auto"/>
        <w:rPr>
          <w:rStyle w:val="Enfasigrassetto"/>
          <w:sz w:val="24"/>
          <w:szCs w:val="28"/>
          <w:bdr w:val="none" w:sz="0" w:space="0" w:color="auto" w:frame="1"/>
          <w:shd w:val="clear" w:color="auto" w:fill="FFFFFF"/>
        </w:rPr>
      </w:pPr>
      <w:r w:rsidRPr="00A65753">
        <w:rPr>
          <w:rStyle w:val="Enfasigrassetto"/>
          <w:sz w:val="24"/>
          <w:szCs w:val="28"/>
          <w:bdr w:val="none" w:sz="0" w:space="0" w:color="auto" w:frame="1"/>
          <w:shd w:val="clear" w:color="auto" w:fill="FFFFFF"/>
        </w:rPr>
        <w:lastRenderedPageBreak/>
        <w:t xml:space="preserve">6° giorno • Santiago </w:t>
      </w:r>
      <w:r w:rsidR="00467513" w:rsidRPr="00A65753">
        <w:rPr>
          <w:rStyle w:val="Enfasigrassetto"/>
          <w:sz w:val="24"/>
          <w:szCs w:val="28"/>
          <w:bdr w:val="none" w:sz="0" w:space="0" w:color="auto" w:frame="1"/>
          <w:shd w:val="clear" w:color="auto" w:fill="FFFFFF"/>
        </w:rPr>
        <w:t>/ Finisterre / Santiago de Compostela</w:t>
      </w:r>
      <w:r w:rsidRPr="00A65753">
        <w:rPr>
          <w:rStyle w:val="Enfasigrassetto"/>
          <w:sz w:val="24"/>
          <w:szCs w:val="28"/>
          <w:bdr w:val="none" w:sz="0" w:space="0" w:color="auto" w:frame="1"/>
          <w:shd w:val="clear" w:color="auto" w:fill="FFFFFF"/>
        </w:rPr>
        <w:t xml:space="preserve"> prima colazione • cena </w:t>
      </w:r>
    </w:p>
    <w:p w:rsidR="003128C1" w:rsidRPr="00A65753" w:rsidRDefault="00467513" w:rsidP="003128C1">
      <w:pPr>
        <w:spacing w:after="0" w:line="240" w:lineRule="auto"/>
        <w:rPr>
          <w:rStyle w:val="Enfasigrassetto"/>
          <w:b w:val="0"/>
          <w:sz w:val="24"/>
          <w:szCs w:val="28"/>
          <w:bdr w:val="none" w:sz="0" w:space="0" w:color="auto" w:frame="1"/>
          <w:shd w:val="clear" w:color="auto" w:fill="FFFFFF"/>
        </w:rPr>
      </w:pPr>
      <w:r w:rsidRPr="00A65753">
        <w:rPr>
          <w:rStyle w:val="Enfasigrassetto"/>
          <w:b w:val="0"/>
          <w:sz w:val="24"/>
          <w:szCs w:val="28"/>
          <w:bdr w:val="none" w:sz="0" w:space="0" w:color="auto" w:frame="1"/>
          <w:shd w:val="clear" w:color="auto" w:fill="FFFFFF"/>
        </w:rPr>
        <w:t>Prima colazione, cena e pernottamento in albergo. Alla mattina partiremo presto per la vera tappa finale del pellegrinaggio medievale, Finisterre (dove si credeva fino il secolo XVI finisse la terra), per vedere un paesaggio di mare spettacolare. Ritorno a Santiago. La città deve il suo nome all’Apostolo Santiago, del quale qui vennero rinvenuti i resti nel secolo IX. Questa scoperta porta rapidamente il luogo a divenire punto di pellegrinaggio prima della penisola Iberica e successivamente da tutta Europa. Tutta la città è cresciuta all’ombra della Cattedrale eretta nel luogo del ritrovamento. Nel pomeriggio visita guidata della città che si concluderà con la Cattedrale. Tempo libero per godere passeggiando delle stradine del centro storico dove ogni angolo è una lieta sorpresa.</w:t>
      </w:r>
    </w:p>
    <w:p w:rsidR="003128C1" w:rsidRPr="00A65753" w:rsidRDefault="003128C1" w:rsidP="003128C1">
      <w:pPr>
        <w:spacing w:after="0" w:line="240" w:lineRule="auto"/>
        <w:rPr>
          <w:rStyle w:val="Enfasigrassetto"/>
          <w:sz w:val="24"/>
          <w:szCs w:val="28"/>
          <w:bdr w:val="none" w:sz="0" w:space="0" w:color="auto" w:frame="1"/>
          <w:shd w:val="clear" w:color="auto" w:fill="FFFFFF"/>
        </w:rPr>
      </w:pPr>
      <w:r w:rsidRPr="00A65753">
        <w:rPr>
          <w:rStyle w:val="Enfasigrassetto"/>
          <w:sz w:val="24"/>
          <w:szCs w:val="28"/>
          <w:bdr w:val="none" w:sz="0" w:space="0" w:color="auto" w:frame="1"/>
          <w:shd w:val="clear" w:color="auto" w:fill="FFFFFF"/>
        </w:rPr>
        <w:t xml:space="preserve">7° giorno • Santiago de Compostela / </w:t>
      </w:r>
      <w:r w:rsidR="00467513" w:rsidRPr="00A65753">
        <w:rPr>
          <w:rStyle w:val="Enfasigrassetto"/>
          <w:sz w:val="24"/>
          <w:szCs w:val="28"/>
          <w:bdr w:val="none" w:sz="0" w:space="0" w:color="auto" w:frame="1"/>
          <w:shd w:val="clear" w:color="auto" w:fill="FFFFFF"/>
        </w:rPr>
        <w:t>Avila / Madrid</w:t>
      </w:r>
      <w:r w:rsidRPr="00A65753">
        <w:rPr>
          <w:rStyle w:val="Enfasigrassetto"/>
          <w:sz w:val="24"/>
          <w:szCs w:val="28"/>
          <w:bdr w:val="none" w:sz="0" w:space="0" w:color="auto" w:frame="1"/>
          <w:shd w:val="clear" w:color="auto" w:fill="FFFFFF"/>
        </w:rPr>
        <w:t xml:space="preserve"> prima colazione • cena</w:t>
      </w:r>
    </w:p>
    <w:p w:rsidR="003128C1" w:rsidRPr="00A65753" w:rsidRDefault="00467513" w:rsidP="003128C1">
      <w:pPr>
        <w:spacing w:after="0" w:line="240" w:lineRule="auto"/>
        <w:rPr>
          <w:rStyle w:val="Enfasigrassetto"/>
          <w:b w:val="0"/>
          <w:sz w:val="24"/>
          <w:szCs w:val="28"/>
          <w:bdr w:val="none" w:sz="0" w:space="0" w:color="auto" w:frame="1"/>
          <w:shd w:val="clear" w:color="auto" w:fill="FFFFFF"/>
        </w:rPr>
      </w:pPr>
      <w:r w:rsidRPr="00A65753">
        <w:rPr>
          <w:rStyle w:val="Enfasigrassetto"/>
          <w:b w:val="0"/>
          <w:sz w:val="24"/>
          <w:szCs w:val="28"/>
          <w:bdr w:val="none" w:sz="0" w:space="0" w:color="auto" w:frame="1"/>
          <w:shd w:val="clear" w:color="auto" w:fill="FFFFFF"/>
        </w:rPr>
        <w:t>Prima colazione e partenza in bus per Avila, tempo libero per il pranzo, anche qui suggeriamo una passeggiata per le sue splendide mura medievali perfettamente preservate, che racchiudono un altrettanto curato e prezioso centro storico. Quest’anno è particolare per la città perché si celebra il V centenario della nascita di Santa Teresa che qui ebbe i suoi natali, personaggio di grande trascendenza religiosa ed importante letterata. Proseguimento per Madrid, cena e pernottamento.</w:t>
      </w:r>
    </w:p>
    <w:p w:rsidR="003128C1" w:rsidRPr="00A65753" w:rsidRDefault="003128C1" w:rsidP="003128C1">
      <w:pPr>
        <w:spacing w:after="0" w:line="240" w:lineRule="auto"/>
        <w:rPr>
          <w:rStyle w:val="Enfasigrassetto"/>
          <w:sz w:val="24"/>
          <w:szCs w:val="28"/>
          <w:bdr w:val="none" w:sz="0" w:space="0" w:color="auto" w:frame="1"/>
          <w:shd w:val="clear" w:color="auto" w:fill="FFFFFF"/>
        </w:rPr>
      </w:pPr>
      <w:r w:rsidRPr="00A65753">
        <w:rPr>
          <w:rStyle w:val="Enfasigrassetto"/>
          <w:sz w:val="24"/>
          <w:szCs w:val="28"/>
          <w:bdr w:val="none" w:sz="0" w:space="0" w:color="auto" w:frame="1"/>
          <w:shd w:val="clear" w:color="auto" w:fill="FFFFFF"/>
        </w:rPr>
        <w:t xml:space="preserve">8° giorno • </w:t>
      </w:r>
      <w:r w:rsidR="00467513" w:rsidRPr="00A65753">
        <w:rPr>
          <w:rStyle w:val="Enfasigrassetto"/>
          <w:sz w:val="24"/>
          <w:szCs w:val="28"/>
          <w:bdr w:val="none" w:sz="0" w:space="0" w:color="auto" w:frame="1"/>
          <w:shd w:val="clear" w:color="auto" w:fill="FFFFFF"/>
        </w:rPr>
        <w:t>Madrid</w:t>
      </w:r>
      <w:r w:rsidRPr="00A65753">
        <w:rPr>
          <w:rStyle w:val="Enfasigrassetto"/>
          <w:sz w:val="24"/>
          <w:szCs w:val="28"/>
          <w:bdr w:val="none" w:sz="0" w:space="0" w:color="auto" w:frame="1"/>
          <w:shd w:val="clear" w:color="auto" w:fill="FFFFFF"/>
        </w:rPr>
        <w:t xml:space="preserve"> e termine del tour prima colazione </w:t>
      </w:r>
    </w:p>
    <w:p w:rsidR="003128C1" w:rsidRPr="00A65753" w:rsidRDefault="003128C1" w:rsidP="003128C1">
      <w:pPr>
        <w:spacing w:after="0" w:line="240" w:lineRule="auto"/>
        <w:rPr>
          <w:rStyle w:val="Enfasigrassetto"/>
          <w:b w:val="0"/>
          <w:sz w:val="24"/>
          <w:szCs w:val="28"/>
          <w:bdr w:val="none" w:sz="0" w:space="0" w:color="auto" w:frame="1"/>
          <w:shd w:val="clear" w:color="auto" w:fill="FFFFFF"/>
        </w:rPr>
      </w:pPr>
      <w:r w:rsidRPr="00A65753">
        <w:rPr>
          <w:rStyle w:val="Enfasigrassetto"/>
          <w:b w:val="0"/>
          <w:sz w:val="24"/>
          <w:szCs w:val="28"/>
          <w:bdr w:val="none" w:sz="0" w:space="0" w:color="auto" w:frame="1"/>
          <w:shd w:val="clear" w:color="auto" w:fill="FFFFFF"/>
        </w:rPr>
        <w:t>Prima colazione e termine del tour.</w:t>
      </w:r>
    </w:p>
    <w:p w:rsidR="00A65753" w:rsidRPr="00A65753" w:rsidRDefault="00A65753" w:rsidP="003128C1">
      <w:pPr>
        <w:spacing w:after="0" w:line="240" w:lineRule="auto"/>
        <w:rPr>
          <w:rStyle w:val="Enfasigrassetto"/>
          <w:b w:val="0"/>
          <w:sz w:val="24"/>
          <w:szCs w:val="28"/>
          <w:bdr w:val="none" w:sz="0" w:space="0" w:color="auto" w:frame="1"/>
          <w:shd w:val="clear" w:color="auto" w:fill="FFFFFF"/>
        </w:rPr>
      </w:pPr>
    </w:p>
    <w:p w:rsidR="00A65753" w:rsidRPr="00A65753" w:rsidRDefault="00A65753" w:rsidP="00A65753">
      <w:pPr>
        <w:spacing w:after="0" w:line="240" w:lineRule="auto"/>
        <w:rPr>
          <w:rStyle w:val="Enfasigrassetto"/>
          <w:b w:val="0"/>
          <w:sz w:val="24"/>
          <w:szCs w:val="28"/>
          <w:bdr w:val="none" w:sz="0" w:space="0" w:color="auto" w:frame="1"/>
          <w:shd w:val="clear" w:color="auto" w:fill="FFFFFF"/>
        </w:rPr>
      </w:pPr>
      <w:r w:rsidRPr="00A65753">
        <w:rPr>
          <w:rStyle w:val="Enfasigrassetto"/>
          <w:b w:val="0"/>
          <w:sz w:val="24"/>
          <w:szCs w:val="28"/>
          <w:bdr w:val="none" w:sz="0" w:space="0" w:color="auto" w:frame="1"/>
          <w:shd w:val="clear" w:color="auto" w:fill="FFFFFF"/>
        </w:rPr>
        <w:t>3-4-5 giorno</w:t>
      </w:r>
    </w:p>
    <w:p w:rsidR="00A65753" w:rsidRPr="00A65753" w:rsidRDefault="00A65753" w:rsidP="00A65753">
      <w:pPr>
        <w:spacing w:after="0" w:line="240" w:lineRule="auto"/>
        <w:rPr>
          <w:rStyle w:val="Enfasigrassetto"/>
          <w:b w:val="0"/>
          <w:sz w:val="24"/>
          <w:szCs w:val="28"/>
          <w:bdr w:val="none" w:sz="0" w:space="0" w:color="auto" w:frame="1"/>
          <w:shd w:val="clear" w:color="auto" w:fill="FFFFFF"/>
        </w:rPr>
      </w:pPr>
      <w:r w:rsidRPr="00A65753">
        <w:rPr>
          <w:rStyle w:val="Enfasigrassetto"/>
          <w:b w:val="0"/>
          <w:sz w:val="24"/>
          <w:szCs w:val="28"/>
          <w:bdr w:val="none" w:sz="0" w:space="0" w:color="auto" w:frame="1"/>
          <w:shd w:val="clear" w:color="auto" w:fill="FFFFFF"/>
        </w:rPr>
        <w:t xml:space="preserve"> </w:t>
      </w:r>
    </w:p>
    <w:p w:rsidR="00A65753" w:rsidRPr="00A65753" w:rsidRDefault="00A65753" w:rsidP="00A65753">
      <w:pPr>
        <w:spacing w:after="0" w:line="240" w:lineRule="auto"/>
        <w:rPr>
          <w:rStyle w:val="Enfasigrassetto"/>
          <w:b w:val="0"/>
          <w:sz w:val="24"/>
          <w:szCs w:val="28"/>
          <w:bdr w:val="none" w:sz="0" w:space="0" w:color="auto" w:frame="1"/>
          <w:shd w:val="clear" w:color="auto" w:fill="FFFFFF"/>
        </w:rPr>
      </w:pPr>
      <w:r w:rsidRPr="00A65753">
        <w:rPr>
          <w:rStyle w:val="Enfasigrassetto"/>
          <w:b w:val="0"/>
          <w:sz w:val="24"/>
          <w:szCs w:val="28"/>
          <w:bdr w:val="none" w:sz="0" w:space="0" w:color="auto" w:frame="1"/>
          <w:shd w:val="clear" w:color="auto" w:fill="FFFFFF"/>
        </w:rPr>
        <w:t>Offrono la possibilità di poter percorrere, se si vuole, il tragitto a piedi. Si tratta di lunghe passeggiate di circa un’ora / un’ora e mezza ciascuna, per poter provare l’esperienza del pellegrinaggio medievale, senza però dover fare troppa fatica. Non occorre una attrezzatura particolare, bastano abbigliamento e scarpe comode per camminare, perchè sono percorsi belli e facili.</w:t>
      </w:r>
    </w:p>
    <w:p w:rsidR="003128C1" w:rsidRPr="003128C1" w:rsidRDefault="003128C1" w:rsidP="003128C1">
      <w:pPr>
        <w:spacing w:after="0" w:line="240" w:lineRule="auto"/>
        <w:rPr>
          <w:rStyle w:val="Enfasigrassetto"/>
          <w:sz w:val="20"/>
          <w:bdr w:val="none" w:sz="0" w:space="0" w:color="auto" w:frame="1"/>
          <w:shd w:val="clear" w:color="auto" w:fill="FFFFFF"/>
        </w:rPr>
      </w:pPr>
    </w:p>
    <w:p w:rsidR="006C3B87" w:rsidRPr="00E2420C" w:rsidRDefault="003128C1" w:rsidP="006C3B87">
      <w:pPr>
        <w:spacing w:after="0" w:line="240" w:lineRule="auto"/>
        <w:rPr>
          <w:sz w:val="16"/>
        </w:rPr>
      </w:pPr>
      <w:r w:rsidRPr="003128C1">
        <w:rPr>
          <w:rStyle w:val="Enfasigrassetto"/>
          <w:color w:val="E36C0A" w:themeColor="accent6" w:themeShade="BF"/>
          <w:sz w:val="20"/>
          <w:bdr w:val="none" w:sz="0" w:space="0" w:color="auto" w:frame="1"/>
          <w:shd w:val="clear" w:color="auto" w:fill="FFFFFF"/>
        </w:rPr>
        <w:t xml:space="preserve"> </w:t>
      </w:r>
    </w:p>
    <w:p w:rsidR="001319F3" w:rsidRPr="00E2420C" w:rsidRDefault="001319F3" w:rsidP="003128C1">
      <w:pPr>
        <w:spacing w:after="0" w:line="240" w:lineRule="auto"/>
        <w:rPr>
          <w:sz w:val="16"/>
        </w:rPr>
      </w:pPr>
    </w:p>
    <w:sectPr w:rsidR="001319F3" w:rsidRPr="00E2420C" w:rsidSect="005C3912">
      <w:headerReference w:type="default" r:id="rId18"/>
      <w:footerReference w:type="default" r:id="rId19"/>
      <w:pgSz w:w="11906" w:h="16838"/>
      <w:pgMar w:top="862" w:right="1134" w:bottom="1134" w:left="851"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B0DF3" w:rsidRDefault="000B0DF3" w:rsidP="00F47C9E">
      <w:pPr>
        <w:spacing w:after="0" w:line="240" w:lineRule="auto"/>
      </w:pPr>
      <w:r>
        <w:separator/>
      </w:r>
    </w:p>
  </w:endnote>
  <w:endnote w:type="continuationSeparator" w:id="0">
    <w:p w:rsidR="000B0DF3" w:rsidRDefault="000B0DF3" w:rsidP="00F47C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7C9E" w:rsidRDefault="008B3865">
    <w:pPr>
      <w:pStyle w:val="Pidipagina"/>
    </w:pPr>
    <w:r>
      <w:rPr>
        <w:noProof/>
        <w:lang w:eastAsia="it-IT"/>
      </w:rPr>
      <mc:AlternateContent>
        <mc:Choice Requires="wps">
          <w:drawing>
            <wp:anchor distT="0" distB="0" distL="114300" distR="114300" simplePos="0" relativeHeight="251659264" behindDoc="0" locked="0" layoutInCell="1" allowOverlap="1" wp14:anchorId="3F06EA63" wp14:editId="075AB148">
              <wp:simplePos x="0" y="0"/>
              <wp:positionH relativeFrom="column">
                <wp:posOffset>1898015</wp:posOffset>
              </wp:positionH>
              <wp:positionV relativeFrom="paragraph">
                <wp:posOffset>114935</wp:posOffset>
              </wp:positionV>
              <wp:extent cx="4991100" cy="752475"/>
              <wp:effectExtent l="0" t="0" r="19050" b="28575"/>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1100" cy="752475"/>
                      </a:xfrm>
                      <a:prstGeom prst="rect">
                        <a:avLst/>
                      </a:prstGeom>
                      <a:solidFill>
                        <a:srgbClr val="FFFFFF"/>
                      </a:solidFill>
                      <a:ln w="9525">
                        <a:solidFill>
                          <a:schemeClr val="bg1"/>
                        </a:solidFill>
                        <a:miter lim="800000"/>
                        <a:headEnd/>
                        <a:tailEnd/>
                      </a:ln>
                    </wps:spPr>
                    <wps:txbx>
                      <w:txbxContent>
                        <w:p w:rsidR="008B3865" w:rsidRPr="00B865CA" w:rsidRDefault="008B3865" w:rsidP="008B3865">
                          <w:pPr>
                            <w:pStyle w:val="western"/>
                            <w:spacing w:before="0" w:beforeAutospacing="0"/>
                            <w:ind w:left="-142" w:firstLine="142"/>
                            <w:jc w:val="center"/>
                            <w:rPr>
                              <w:rFonts w:ascii="Candara" w:hAnsi="Candara"/>
                              <w:color w:val="548DD4" w:themeColor="text2" w:themeTint="99"/>
                              <w:sz w:val="16"/>
                              <w:szCs w:val="16"/>
                            </w:rPr>
                          </w:pPr>
                          <w:r w:rsidRPr="00B865CA">
                            <w:rPr>
                              <w:rFonts w:ascii="Candara" w:hAnsi="Candara"/>
                              <w:color w:val="548DD4" w:themeColor="text2" w:themeTint="99"/>
                              <w:sz w:val="18"/>
                              <w:szCs w:val="18"/>
                            </w:rPr>
                            <w:t xml:space="preserve">Evasionicral by Ultraviaggi Srl </w:t>
                          </w:r>
                          <w:r w:rsidRPr="00B865CA">
                            <w:rPr>
                              <w:rFonts w:ascii="Candara" w:hAnsi="Candara"/>
                              <w:color w:val="548DD4" w:themeColor="text2" w:themeTint="99"/>
                              <w:sz w:val="16"/>
                              <w:szCs w:val="16"/>
                            </w:rPr>
                            <w:t>Via della Mercede, 58/59 – 00187 - Roma –</w:t>
                          </w:r>
                        </w:p>
                        <w:p w:rsidR="008B3865" w:rsidRPr="00B865CA" w:rsidRDefault="008B3865" w:rsidP="008B3865">
                          <w:pPr>
                            <w:pStyle w:val="western"/>
                            <w:spacing w:before="0" w:beforeAutospacing="0"/>
                            <w:ind w:left="-142" w:firstLine="142"/>
                            <w:jc w:val="center"/>
                            <w:rPr>
                              <w:color w:val="548DD4" w:themeColor="text2" w:themeTint="99"/>
                              <w:sz w:val="16"/>
                              <w:szCs w:val="16"/>
                            </w:rPr>
                          </w:pPr>
                          <w:r w:rsidRPr="00B865CA">
                            <w:rPr>
                              <w:rFonts w:ascii="Candara" w:hAnsi="Candara"/>
                              <w:color w:val="548DD4" w:themeColor="text2" w:themeTint="99"/>
                              <w:sz w:val="16"/>
                              <w:szCs w:val="16"/>
                            </w:rPr>
                            <w:t>Tel. +39 06.6797.386 (r.a.) – Fax +39 06.6781.393</w:t>
                          </w:r>
                        </w:p>
                        <w:p w:rsidR="008B3865" w:rsidRDefault="008B3865" w:rsidP="008B3865">
                          <w:pPr>
                            <w:pStyle w:val="western"/>
                            <w:spacing w:before="0" w:beforeAutospacing="0"/>
                            <w:jc w:val="center"/>
                            <w:rPr>
                              <w:rFonts w:ascii="Candara" w:hAnsi="Candara"/>
                              <w:color w:val="548DD4" w:themeColor="text2" w:themeTint="99"/>
                              <w:sz w:val="16"/>
                              <w:szCs w:val="16"/>
                            </w:rPr>
                          </w:pPr>
                          <w:r w:rsidRPr="00B865CA">
                            <w:rPr>
                              <w:rFonts w:ascii="Candara" w:hAnsi="Candara"/>
                              <w:color w:val="548DD4" w:themeColor="text2" w:themeTint="99"/>
                              <w:sz w:val="16"/>
                              <w:szCs w:val="16"/>
                            </w:rPr>
                            <w:t>Cod. Fisc. 05643500589 – P. Iva 01427101009 Cap.Soc. € 93.600,00 i.v. - CCIAA n. 500279 – Iscr. Trib. Roma Reg.</w:t>
                          </w:r>
                        </w:p>
                        <w:p w:rsidR="008B3865" w:rsidRDefault="008B3865" w:rsidP="008B3865">
                          <w:pPr>
                            <w:pStyle w:val="western"/>
                            <w:spacing w:before="0" w:beforeAutospacing="0"/>
                            <w:jc w:val="center"/>
                            <w:rPr>
                              <w:rFonts w:ascii="Candara" w:hAnsi="Candara" w:cs="Calibri"/>
                              <w:color w:val="548DD4" w:themeColor="text2" w:themeTint="99"/>
                              <w:sz w:val="16"/>
                              <w:szCs w:val="16"/>
                            </w:rPr>
                          </w:pPr>
                          <w:r w:rsidRPr="00B865CA">
                            <w:rPr>
                              <w:rFonts w:ascii="Candara" w:hAnsi="Candara"/>
                              <w:color w:val="548DD4" w:themeColor="text2" w:themeTint="99"/>
                              <w:sz w:val="16"/>
                              <w:szCs w:val="16"/>
                            </w:rPr>
                            <w:t xml:space="preserve"> Soc . N. 5621/82 </w:t>
                          </w:r>
                          <w:r w:rsidRPr="00B865CA">
                            <w:rPr>
                              <w:rFonts w:ascii="Candara" w:hAnsi="Candara" w:cs="Calibri"/>
                              <w:color w:val="548DD4" w:themeColor="text2" w:themeTint="99"/>
                              <w:sz w:val="16"/>
                              <w:szCs w:val="16"/>
                            </w:rPr>
                            <w:t xml:space="preserve">Aut.ne Reg. Lazio n. 1976/92 del 22/09/1992 – Determinazione Dirigenziale Provincia di Roma </w:t>
                          </w:r>
                        </w:p>
                        <w:p w:rsidR="00545205" w:rsidRDefault="008B3865" w:rsidP="0061070A">
                          <w:pPr>
                            <w:pStyle w:val="western"/>
                            <w:spacing w:before="0" w:beforeAutospacing="0"/>
                            <w:jc w:val="center"/>
                          </w:pPr>
                          <w:r w:rsidRPr="00B865CA">
                            <w:rPr>
                              <w:rFonts w:ascii="Candara" w:hAnsi="Candara" w:cs="Calibri"/>
                              <w:color w:val="548DD4" w:themeColor="text2" w:themeTint="99"/>
                              <w:sz w:val="16"/>
                              <w:szCs w:val="16"/>
                            </w:rPr>
                            <w:t>n. 224 del 07/05/2003 Polizza RC</w:t>
                          </w:r>
                          <w:r w:rsidRPr="0061070A">
                            <w:rPr>
                              <w:rFonts w:ascii="Candara" w:hAnsi="Candara" w:cs="Calibri"/>
                              <w:color w:val="548DD4"/>
                              <w:sz w:val="16"/>
                              <w:szCs w:val="16"/>
                            </w:rPr>
                            <w:t xml:space="preserve"> Professionale</w:t>
                          </w:r>
                          <w:r w:rsidRPr="00B865CA">
                            <w:rPr>
                              <w:rFonts w:ascii="Candara" w:hAnsi="Candara" w:cs="Calibri"/>
                              <w:color w:val="548DD4" w:themeColor="text2" w:themeTint="99"/>
                              <w:sz w:val="16"/>
                              <w:szCs w:val="16"/>
                            </w:rPr>
                            <w:t xml:space="preserve"> CARIGE Assicurazioni n. </w:t>
                          </w:r>
                          <w:r w:rsidR="0061070A" w:rsidRPr="0061070A">
                            <w:rPr>
                              <w:rFonts w:ascii="Candara" w:hAnsi="Candara"/>
                              <w:color w:val="548DD4"/>
                              <w:sz w:val="16"/>
                              <w:szCs w:val="16"/>
                            </w:rPr>
                            <w:t>802424129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F06EA63" id="_x0000_t202" coordsize="21600,21600" o:spt="202" path="m,l,21600r21600,l21600,xe">
              <v:stroke joinstyle="miter"/>
              <v:path gradientshapeok="t" o:connecttype="rect"/>
            </v:shapetype>
            <v:shape id="_x0000_s1028" type="#_x0000_t202" style="position:absolute;margin-left:149.45pt;margin-top:9.05pt;width:393pt;height:5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" strokecolor="white [3212]">
              <v:textbox>
                <w:txbxContent>
                  <w:p w:rsidR="008B3865" w:rsidRPr="00B865CA" w:rsidRDefault="008B3865" w:rsidP="008B3865">
                    <w:pPr>
                      <w:pStyle w:val="western"/>
                      <w:spacing w:before="0" w:beforeAutospacing="0"/>
                      <w:ind w:left="-142" w:firstLine="142"/>
                      <w:jc w:val="center"/>
                      <w:rPr>
                        <w:rFonts w:ascii="Candara" w:hAnsi="Candara"/>
                        <w:color w:val="548DD4" w:themeColor="text2" w:themeTint="99"/>
                        <w:sz w:val="16"/>
                        <w:szCs w:val="16"/>
                      </w:rPr>
                    </w:pPr>
                    <w:r w:rsidRPr="00B865CA">
                      <w:rPr>
                        <w:rFonts w:ascii="Candara" w:hAnsi="Candara"/>
                        <w:color w:val="548DD4" w:themeColor="text2" w:themeTint="99"/>
                        <w:sz w:val="18"/>
                        <w:szCs w:val="18"/>
                      </w:rPr>
                      <w:t xml:space="preserve">Evasionicral by Ultraviaggi Srl </w:t>
                    </w:r>
                    <w:r w:rsidRPr="00B865CA">
                      <w:rPr>
                        <w:rFonts w:ascii="Candara" w:hAnsi="Candara"/>
                        <w:color w:val="548DD4" w:themeColor="text2" w:themeTint="99"/>
                        <w:sz w:val="16"/>
                        <w:szCs w:val="16"/>
                      </w:rPr>
                      <w:t>Via della Mercede, 58/59 – 00187 - Roma –</w:t>
                    </w:r>
                  </w:p>
                  <w:p w:rsidR="008B3865" w:rsidRPr="00B865CA" w:rsidRDefault="008B3865" w:rsidP="008B3865">
                    <w:pPr>
                      <w:pStyle w:val="western"/>
                      <w:spacing w:before="0" w:beforeAutospacing="0"/>
                      <w:ind w:left="-142" w:firstLine="142"/>
                      <w:jc w:val="center"/>
                      <w:rPr>
                        <w:color w:val="548DD4" w:themeColor="text2" w:themeTint="99"/>
                        <w:sz w:val="16"/>
                        <w:szCs w:val="16"/>
                      </w:rPr>
                    </w:pPr>
                    <w:r w:rsidRPr="00B865CA">
                      <w:rPr>
                        <w:rFonts w:ascii="Candara" w:hAnsi="Candara"/>
                        <w:color w:val="548DD4" w:themeColor="text2" w:themeTint="99"/>
                        <w:sz w:val="16"/>
                        <w:szCs w:val="16"/>
                      </w:rPr>
                      <w:t>Tel. +39 06.6797.386 (r.a.) – Fax +39 06.6781.393</w:t>
                    </w:r>
                  </w:p>
                  <w:p w:rsidR="008B3865" w:rsidRDefault="008B3865" w:rsidP="008B3865">
                    <w:pPr>
                      <w:pStyle w:val="western"/>
                      <w:spacing w:before="0" w:beforeAutospacing="0"/>
                      <w:jc w:val="center"/>
                      <w:rPr>
                        <w:rFonts w:ascii="Candara" w:hAnsi="Candara"/>
                        <w:color w:val="548DD4" w:themeColor="text2" w:themeTint="99"/>
                        <w:sz w:val="16"/>
                        <w:szCs w:val="16"/>
                      </w:rPr>
                    </w:pPr>
                    <w:r w:rsidRPr="00B865CA">
                      <w:rPr>
                        <w:rFonts w:ascii="Candara" w:hAnsi="Candara"/>
                        <w:color w:val="548DD4" w:themeColor="text2" w:themeTint="99"/>
                        <w:sz w:val="16"/>
                        <w:szCs w:val="16"/>
                      </w:rPr>
                      <w:t>Cod. Fisc. 05643500589 – P. Iva 01427101009 Cap.Soc. € 93.600,00 i.v. - CCIAA n. 500279 – Iscr. Trib. Roma Reg.</w:t>
                    </w:r>
                  </w:p>
                  <w:p w:rsidR="008B3865" w:rsidRDefault="008B3865" w:rsidP="008B3865">
                    <w:pPr>
                      <w:pStyle w:val="western"/>
                      <w:spacing w:before="0" w:beforeAutospacing="0"/>
                      <w:jc w:val="center"/>
                      <w:rPr>
                        <w:rFonts w:ascii="Candara" w:hAnsi="Candara" w:cs="Calibri"/>
                        <w:color w:val="548DD4" w:themeColor="text2" w:themeTint="99"/>
                        <w:sz w:val="16"/>
                        <w:szCs w:val="16"/>
                      </w:rPr>
                    </w:pPr>
                    <w:r w:rsidRPr="00B865CA">
                      <w:rPr>
                        <w:rFonts w:ascii="Candara" w:hAnsi="Candara"/>
                        <w:color w:val="548DD4" w:themeColor="text2" w:themeTint="99"/>
                        <w:sz w:val="16"/>
                        <w:szCs w:val="16"/>
                      </w:rPr>
                      <w:t xml:space="preserve"> Soc . N. 5621/82 </w:t>
                    </w:r>
                    <w:r w:rsidRPr="00B865CA">
                      <w:rPr>
                        <w:rFonts w:ascii="Candara" w:hAnsi="Candara" w:cs="Calibri"/>
                        <w:color w:val="548DD4" w:themeColor="text2" w:themeTint="99"/>
                        <w:sz w:val="16"/>
                        <w:szCs w:val="16"/>
                      </w:rPr>
                      <w:t xml:space="preserve">Aut.ne Reg. Lazio n. 1976/92 del 22/09/1992 – Determinazione Dirigenziale Provincia di Roma </w:t>
                    </w:r>
                  </w:p>
                  <w:p w:rsidR="00545205" w:rsidRDefault="008B3865" w:rsidP="0061070A">
                    <w:pPr>
                      <w:pStyle w:val="western"/>
                      <w:spacing w:before="0" w:beforeAutospacing="0"/>
                      <w:jc w:val="center"/>
                    </w:pPr>
                    <w:r w:rsidRPr="00B865CA">
                      <w:rPr>
                        <w:rFonts w:ascii="Candara" w:hAnsi="Candara" w:cs="Calibri"/>
                        <w:color w:val="548DD4" w:themeColor="text2" w:themeTint="99"/>
                        <w:sz w:val="16"/>
                        <w:szCs w:val="16"/>
                      </w:rPr>
                      <w:t>n. 224 del 07/05/2003 Polizza RC</w:t>
                    </w:r>
                    <w:r w:rsidRPr="0061070A">
                      <w:rPr>
                        <w:rFonts w:ascii="Candara" w:hAnsi="Candara" w:cs="Calibri"/>
                        <w:color w:val="548DD4"/>
                        <w:sz w:val="16"/>
                        <w:szCs w:val="16"/>
                      </w:rPr>
                      <w:t xml:space="preserve"> Professionale</w:t>
                    </w:r>
                    <w:r w:rsidRPr="00B865CA">
                      <w:rPr>
                        <w:rFonts w:ascii="Candara" w:hAnsi="Candara" w:cs="Calibri"/>
                        <w:color w:val="548DD4" w:themeColor="text2" w:themeTint="99"/>
                        <w:sz w:val="16"/>
                        <w:szCs w:val="16"/>
                      </w:rPr>
                      <w:t xml:space="preserve"> CARIGE Assicurazioni n. </w:t>
                    </w:r>
                    <w:r w:rsidR="0061070A" w:rsidRPr="0061070A">
                      <w:rPr>
                        <w:rFonts w:ascii="Candara" w:hAnsi="Candara"/>
                        <w:color w:val="548DD4"/>
                        <w:sz w:val="16"/>
                        <w:szCs w:val="16"/>
                      </w:rPr>
                      <w:t>802424129</w:t>
                    </w:r>
                  </w:p>
                </w:txbxContent>
              </v:textbox>
            </v:shape>
          </w:pict>
        </mc:Fallback>
      </mc:AlternateContent>
    </w:r>
  </w:p>
  <w:p w:rsidR="00545205" w:rsidRDefault="000A35AE" w:rsidP="000A35AE">
    <w:pPr>
      <w:pStyle w:val="western"/>
      <w:spacing w:before="0" w:beforeAutospacing="0"/>
      <w:jc w:val="left"/>
    </w:pPr>
    <w:r>
      <w:rPr>
        <w:noProof/>
      </w:rPr>
      <w:drawing>
        <wp:inline distT="0" distB="0" distL="0" distR="0" wp14:anchorId="3D4FDE6A" wp14:editId="3C145862">
          <wp:extent cx="1889125" cy="693963"/>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125" cy="693963"/>
                  </a:xfrm>
                  <a:prstGeom prst="rect">
                    <a:avLst/>
                  </a:prstGeom>
                  <a:noFill/>
                  <a:ln>
                    <a:noFill/>
                  </a:ln>
                </pic:spPr>
              </pic:pic>
            </a:graphicData>
          </a:graphic>
        </wp:inline>
      </w:drawing>
    </w:r>
  </w:p>
  <w:p w:rsidR="00F47C9E" w:rsidRDefault="00F47C9E" w:rsidP="0054520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B0DF3" w:rsidRDefault="000B0DF3" w:rsidP="00F47C9E">
      <w:pPr>
        <w:spacing w:after="0" w:line="240" w:lineRule="auto"/>
      </w:pPr>
      <w:r>
        <w:separator/>
      </w:r>
    </w:p>
  </w:footnote>
  <w:footnote w:type="continuationSeparator" w:id="0">
    <w:p w:rsidR="000B0DF3" w:rsidRDefault="000B0DF3" w:rsidP="00F47C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7C9E" w:rsidRDefault="0062205C" w:rsidP="000A35AE">
    <w:pPr>
      <w:pStyle w:val="Intestazione"/>
      <w:tabs>
        <w:tab w:val="clear" w:pos="4819"/>
        <w:tab w:val="clear" w:pos="9638"/>
      </w:tabs>
      <w:jc w:val="center"/>
    </w:pPr>
    <w:r>
      <w:rPr>
        <w:noProof/>
        <w:lang w:eastAsia="it-IT"/>
      </w:rPr>
      <w:drawing>
        <wp:inline distT="0" distB="0" distL="0" distR="0" wp14:anchorId="71B4CE56" wp14:editId="405CB134">
          <wp:extent cx="1629255" cy="863505"/>
          <wp:effectExtent l="0" t="0" r="0" b="0"/>
          <wp:docPr id="1" name="Immagine 1" descr="C:\Users\SOFTTRAVEL\Desktop\cataloghi e locandine\LOGOS 2014\logo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OFTTRAVEL\Desktop\cataloghi e locandine\LOGOS 2014\logo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3819" cy="87122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3F1949"/>
    <w:multiLevelType w:val="multilevel"/>
    <w:tmpl w:val="822A1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9201801"/>
    <w:multiLevelType w:val="multilevel"/>
    <w:tmpl w:val="40A20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40D5FF7"/>
    <w:multiLevelType w:val="multilevel"/>
    <w:tmpl w:val="7DDE2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5700FA7"/>
    <w:multiLevelType w:val="hybridMultilevel"/>
    <w:tmpl w:val="4B2A1C0C"/>
    <w:lvl w:ilvl="0" w:tplc="08A2A5C4">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7F2754D1"/>
    <w:multiLevelType w:val="hybridMultilevel"/>
    <w:tmpl w:val="DB40E048"/>
    <w:lvl w:ilvl="0" w:tplc="08A2A5C4">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567"/>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7C9E"/>
    <w:rsid w:val="000000A9"/>
    <w:rsid w:val="00091614"/>
    <w:rsid w:val="000A35AE"/>
    <w:rsid w:val="000B0DF3"/>
    <w:rsid w:val="000B41AA"/>
    <w:rsid w:val="001319F3"/>
    <w:rsid w:val="00144E4C"/>
    <w:rsid w:val="0017204B"/>
    <w:rsid w:val="0017295B"/>
    <w:rsid w:val="001829C9"/>
    <w:rsid w:val="001931F6"/>
    <w:rsid w:val="001A1A2F"/>
    <w:rsid w:val="001C2569"/>
    <w:rsid w:val="001D3E4B"/>
    <w:rsid w:val="001D409C"/>
    <w:rsid w:val="001E2A62"/>
    <w:rsid w:val="001E37C4"/>
    <w:rsid w:val="001F1AD5"/>
    <w:rsid w:val="00261815"/>
    <w:rsid w:val="002A60F6"/>
    <w:rsid w:val="002B0E1B"/>
    <w:rsid w:val="002B5F70"/>
    <w:rsid w:val="002D59CC"/>
    <w:rsid w:val="002D66BF"/>
    <w:rsid w:val="002E3193"/>
    <w:rsid w:val="002F4B13"/>
    <w:rsid w:val="002F6AF0"/>
    <w:rsid w:val="002F6B3E"/>
    <w:rsid w:val="003128C1"/>
    <w:rsid w:val="00333F32"/>
    <w:rsid w:val="003771CD"/>
    <w:rsid w:val="00383FC3"/>
    <w:rsid w:val="003C4CF8"/>
    <w:rsid w:val="003D5282"/>
    <w:rsid w:val="0040392A"/>
    <w:rsid w:val="00421A9F"/>
    <w:rsid w:val="00427A44"/>
    <w:rsid w:val="0045497D"/>
    <w:rsid w:val="00467513"/>
    <w:rsid w:val="00471884"/>
    <w:rsid w:val="004732DF"/>
    <w:rsid w:val="004E0D4D"/>
    <w:rsid w:val="005154A8"/>
    <w:rsid w:val="00540F4D"/>
    <w:rsid w:val="0054362B"/>
    <w:rsid w:val="00545205"/>
    <w:rsid w:val="00554835"/>
    <w:rsid w:val="00570D18"/>
    <w:rsid w:val="005A7F14"/>
    <w:rsid w:val="005C2C31"/>
    <w:rsid w:val="005C3912"/>
    <w:rsid w:val="005C6E1E"/>
    <w:rsid w:val="005D0979"/>
    <w:rsid w:val="005E63DC"/>
    <w:rsid w:val="0061070A"/>
    <w:rsid w:val="0062205C"/>
    <w:rsid w:val="00630F89"/>
    <w:rsid w:val="00650367"/>
    <w:rsid w:val="00651827"/>
    <w:rsid w:val="00654133"/>
    <w:rsid w:val="00666BBA"/>
    <w:rsid w:val="006A6CF5"/>
    <w:rsid w:val="006B763B"/>
    <w:rsid w:val="006C3B87"/>
    <w:rsid w:val="006C598D"/>
    <w:rsid w:val="006F4EB5"/>
    <w:rsid w:val="00726002"/>
    <w:rsid w:val="00730A75"/>
    <w:rsid w:val="007637C2"/>
    <w:rsid w:val="007B07AC"/>
    <w:rsid w:val="007B5ABE"/>
    <w:rsid w:val="007C0DD3"/>
    <w:rsid w:val="007E19AF"/>
    <w:rsid w:val="007E279A"/>
    <w:rsid w:val="007F62E1"/>
    <w:rsid w:val="0081038E"/>
    <w:rsid w:val="00821A9F"/>
    <w:rsid w:val="00835700"/>
    <w:rsid w:val="00895EE6"/>
    <w:rsid w:val="008A0FE2"/>
    <w:rsid w:val="008B3865"/>
    <w:rsid w:val="008B6356"/>
    <w:rsid w:val="008D6072"/>
    <w:rsid w:val="008D6C14"/>
    <w:rsid w:val="008F1D21"/>
    <w:rsid w:val="00921CFE"/>
    <w:rsid w:val="00944B19"/>
    <w:rsid w:val="009668ED"/>
    <w:rsid w:val="0097156C"/>
    <w:rsid w:val="009B2025"/>
    <w:rsid w:val="00A006BF"/>
    <w:rsid w:val="00A4288A"/>
    <w:rsid w:val="00A55181"/>
    <w:rsid w:val="00A60853"/>
    <w:rsid w:val="00A63727"/>
    <w:rsid w:val="00A64D17"/>
    <w:rsid w:val="00A65753"/>
    <w:rsid w:val="00AA2073"/>
    <w:rsid w:val="00AA4057"/>
    <w:rsid w:val="00AB2666"/>
    <w:rsid w:val="00AC2C91"/>
    <w:rsid w:val="00AC4D69"/>
    <w:rsid w:val="00AE4D73"/>
    <w:rsid w:val="00B04D07"/>
    <w:rsid w:val="00B17CA6"/>
    <w:rsid w:val="00B428ED"/>
    <w:rsid w:val="00BE4FC2"/>
    <w:rsid w:val="00BF61C9"/>
    <w:rsid w:val="00C4008C"/>
    <w:rsid w:val="00C41B01"/>
    <w:rsid w:val="00C578F4"/>
    <w:rsid w:val="00C60A03"/>
    <w:rsid w:val="00C90D8C"/>
    <w:rsid w:val="00CB59E9"/>
    <w:rsid w:val="00CF6064"/>
    <w:rsid w:val="00D26F13"/>
    <w:rsid w:val="00D5057E"/>
    <w:rsid w:val="00D5615A"/>
    <w:rsid w:val="00D67A74"/>
    <w:rsid w:val="00D70808"/>
    <w:rsid w:val="00D80AE6"/>
    <w:rsid w:val="00DA1CC7"/>
    <w:rsid w:val="00DA76B2"/>
    <w:rsid w:val="00DC452B"/>
    <w:rsid w:val="00DE12EC"/>
    <w:rsid w:val="00E0094F"/>
    <w:rsid w:val="00E22430"/>
    <w:rsid w:val="00E2420C"/>
    <w:rsid w:val="00E26176"/>
    <w:rsid w:val="00E51E70"/>
    <w:rsid w:val="00E62971"/>
    <w:rsid w:val="00EA179F"/>
    <w:rsid w:val="00EA73C8"/>
    <w:rsid w:val="00EB21CF"/>
    <w:rsid w:val="00EB4BF8"/>
    <w:rsid w:val="00EE0267"/>
    <w:rsid w:val="00F17A3A"/>
    <w:rsid w:val="00F211F9"/>
    <w:rsid w:val="00F3656C"/>
    <w:rsid w:val="00F47C9E"/>
    <w:rsid w:val="00F73580"/>
    <w:rsid w:val="00F74409"/>
    <w:rsid w:val="00FA5B57"/>
    <w:rsid w:val="00FB2F14"/>
    <w:rsid w:val="00FC7800"/>
    <w:rsid w:val="00FD359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58FDC0"/>
  <w15:docId w15:val="{5D8177F6-3063-4DF1-BB6D-44F079B43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51827"/>
  </w:style>
  <w:style w:type="paragraph" w:styleId="Titolo5">
    <w:name w:val="heading 5"/>
    <w:basedOn w:val="Normale"/>
    <w:next w:val="Normale"/>
    <w:link w:val="Titolo5Carattere"/>
    <w:uiPriority w:val="9"/>
    <w:unhideWhenUsed/>
    <w:qFormat/>
    <w:rsid w:val="001E37C4"/>
    <w:pPr>
      <w:keepNext/>
      <w:keepLines/>
      <w:spacing w:before="40" w:after="0" w:line="259" w:lineRule="auto"/>
      <w:outlineLvl w:val="4"/>
    </w:pPr>
    <w:rPr>
      <w:rFonts w:asciiTheme="majorHAnsi" w:eastAsiaTheme="majorEastAsia" w:hAnsiTheme="majorHAnsi" w:cstheme="majorBidi"/>
      <w:color w:val="365F91"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F47C9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47C9E"/>
    <w:rPr>
      <w:rFonts w:ascii="Tahoma" w:hAnsi="Tahoma" w:cs="Tahoma"/>
      <w:sz w:val="16"/>
      <w:szCs w:val="16"/>
    </w:rPr>
  </w:style>
  <w:style w:type="paragraph" w:styleId="Intestazione">
    <w:name w:val="header"/>
    <w:basedOn w:val="Normale"/>
    <w:link w:val="IntestazioneCarattere"/>
    <w:uiPriority w:val="99"/>
    <w:unhideWhenUsed/>
    <w:rsid w:val="00F47C9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47C9E"/>
  </w:style>
  <w:style w:type="paragraph" w:styleId="Pidipagina">
    <w:name w:val="footer"/>
    <w:basedOn w:val="Normale"/>
    <w:link w:val="PidipaginaCarattere"/>
    <w:uiPriority w:val="99"/>
    <w:unhideWhenUsed/>
    <w:rsid w:val="00F47C9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47C9E"/>
  </w:style>
  <w:style w:type="character" w:styleId="Collegamentoipertestuale">
    <w:name w:val="Hyperlink"/>
    <w:basedOn w:val="Carpredefinitoparagrafo"/>
    <w:uiPriority w:val="99"/>
    <w:semiHidden/>
    <w:unhideWhenUsed/>
    <w:rsid w:val="00545205"/>
    <w:rPr>
      <w:color w:val="0000FF"/>
      <w:u w:val="single"/>
    </w:rPr>
  </w:style>
  <w:style w:type="paragraph" w:customStyle="1" w:styleId="western">
    <w:name w:val="western"/>
    <w:basedOn w:val="Normale"/>
    <w:rsid w:val="00545205"/>
    <w:pPr>
      <w:spacing w:before="100" w:beforeAutospacing="1" w:after="0" w:line="240" w:lineRule="auto"/>
      <w:jc w:val="both"/>
    </w:pPr>
    <w:rPr>
      <w:rFonts w:ascii="Arial" w:eastAsia="Times New Roman" w:hAnsi="Arial" w:cs="Arial"/>
      <w:sz w:val="24"/>
      <w:szCs w:val="24"/>
      <w:lang w:eastAsia="it-IT"/>
    </w:rPr>
  </w:style>
  <w:style w:type="paragraph" w:styleId="NormaleWeb">
    <w:name w:val="Normal (Web)"/>
    <w:basedOn w:val="Normale"/>
    <w:uiPriority w:val="99"/>
    <w:unhideWhenUsed/>
    <w:rsid w:val="000A35AE"/>
    <w:pPr>
      <w:spacing w:before="100" w:beforeAutospacing="1" w:after="119"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EA179F"/>
    <w:rPr>
      <w:b/>
      <w:bCs/>
    </w:rPr>
  </w:style>
  <w:style w:type="character" w:styleId="Enfasicorsivo">
    <w:name w:val="Emphasis"/>
    <w:basedOn w:val="Carpredefinitoparagrafo"/>
    <w:uiPriority w:val="20"/>
    <w:qFormat/>
    <w:rsid w:val="00EA179F"/>
    <w:rPr>
      <w:i/>
      <w:iCs/>
    </w:rPr>
  </w:style>
  <w:style w:type="paragraph" w:styleId="Paragrafoelenco">
    <w:name w:val="List Paragraph"/>
    <w:basedOn w:val="Normale"/>
    <w:uiPriority w:val="34"/>
    <w:qFormat/>
    <w:rsid w:val="00C4008C"/>
    <w:pPr>
      <w:ind w:left="720"/>
      <w:contextualSpacing/>
    </w:pPr>
  </w:style>
  <w:style w:type="table" w:styleId="Grigliatabella">
    <w:name w:val="Table Grid"/>
    <w:basedOn w:val="Tabellanormale"/>
    <w:uiPriority w:val="59"/>
    <w:rsid w:val="00D561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5Carattere">
    <w:name w:val="Titolo 5 Carattere"/>
    <w:basedOn w:val="Carpredefinitoparagrafo"/>
    <w:link w:val="Titolo5"/>
    <w:uiPriority w:val="9"/>
    <w:rsid w:val="001E37C4"/>
    <w:rPr>
      <w:rFonts w:asciiTheme="majorHAnsi" w:eastAsiaTheme="majorEastAsia" w:hAnsiTheme="majorHAnsi" w:cstheme="majorBidi"/>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908156">
      <w:bodyDiv w:val="1"/>
      <w:marLeft w:val="0"/>
      <w:marRight w:val="0"/>
      <w:marTop w:val="0"/>
      <w:marBottom w:val="0"/>
      <w:divBdr>
        <w:top w:val="none" w:sz="0" w:space="0" w:color="auto"/>
        <w:left w:val="none" w:sz="0" w:space="0" w:color="auto"/>
        <w:bottom w:val="none" w:sz="0" w:space="0" w:color="auto"/>
        <w:right w:val="none" w:sz="0" w:space="0" w:color="auto"/>
      </w:divBdr>
    </w:div>
    <w:div w:id="1477995312">
      <w:bodyDiv w:val="1"/>
      <w:marLeft w:val="0"/>
      <w:marRight w:val="0"/>
      <w:marTop w:val="0"/>
      <w:marBottom w:val="0"/>
      <w:divBdr>
        <w:top w:val="none" w:sz="0" w:space="0" w:color="auto"/>
        <w:left w:val="none" w:sz="0" w:space="0" w:color="auto"/>
        <w:bottom w:val="none" w:sz="0" w:space="0" w:color="auto"/>
        <w:right w:val="none" w:sz="0" w:space="0" w:color="auto"/>
      </w:divBdr>
    </w:div>
    <w:div w:id="1479152643">
      <w:bodyDiv w:val="1"/>
      <w:marLeft w:val="0"/>
      <w:marRight w:val="0"/>
      <w:marTop w:val="0"/>
      <w:marBottom w:val="0"/>
      <w:divBdr>
        <w:top w:val="none" w:sz="0" w:space="0" w:color="auto"/>
        <w:left w:val="none" w:sz="0" w:space="0" w:color="auto"/>
        <w:bottom w:val="none" w:sz="0" w:space="0" w:color="auto"/>
        <w:right w:val="none" w:sz="0" w:space="0" w:color="auto"/>
      </w:divBdr>
    </w:div>
    <w:div w:id="1808427032">
      <w:bodyDiv w:val="1"/>
      <w:marLeft w:val="0"/>
      <w:marRight w:val="0"/>
      <w:marTop w:val="0"/>
      <w:marBottom w:val="0"/>
      <w:divBdr>
        <w:top w:val="none" w:sz="0" w:space="0" w:color="auto"/>
        <w:left w:val="none" w:sz="0" w:space="0" w:color="auto"/>
        <w:bottom w:val="none" w:sz="0" w:space="0" w:color="auto"/>
        <w:right w:val="none" w:sz="0" w:space="0" w:color="auto"/>
      </w:divBdr>
      <w:divsChild>
        <w:div w:id="185801508">
          <w:marLeft w:val="0"/>
          <w:marRight w:val="0"/>
          <w:marTop w:val="0"/>
          <w:marBottom w:val="0"/>
          <w:divBdr>
            <w:top w:val="none" w:sz="0" w:space="0" w:color="auto"/>
            <w:left w:val="none" w:sz="0" w:space="0" w:color="auto"/>
            <w:bottom w:val="none" w:sz="0" w:space="0" w:color="auto"/>
            <w:right w:val="none" w:sz="0" w:space="0" w:color="auto"/>
          </w:divBdr>
        </w:div>
        <w:div w:id="1262568119">
          <w:marLeft w:val="0"/>
          <w:marRight w:val="0"/>
          <w:marTop w:val="0"/>
          <w:marBottom w:val="0"/>
          <w:divBdr>
            <w:top w:val="none" w:sz="0" w:space="0" w:color="auto"/>
            <w:left w:val="none" w:sz="0" w:space="0" w:color="auto"/>
            <w:bottom w:val="none" w:sz="0" w:space="0" w:color="auto"/>
            <w:right w:val="none" w:sz="0" w:space="0" w:color="auto"/>
          </w:divBdr>
        </w:div>
        <w:div w:id="259458673">
          <w:marLeft w:val="0"/>
          <w:marRight w:val="0"/>
          <w:marTop w:val="0"/>
          <w:marBottom w:val="0"/>
          <w:divBdr>
            <w:top w:val="none" w:sz="0" w:space="0" w:color="auto"/>
            <w:left w:val="none" w:sz="0" w:space="0" w:color="auto"/>
            <w:bottom w:val="none" w:sz="0" w:space="0" w:color="auto"/>
            <w:right w:val="none" w:sz="0" w:space="0" w:color="auto"/>
          </w:divBdr>
        </w:div>
        <w:div w:id="719666565">
          <w:marLeft w:val="0"/>
          <w:marRight w:val="0"/>
          <w:marTop w:val="0"/>
          <w:marBottom w:val="0"/>
          <w:divBdr>
            <w:top w:val="none" w:sz="0" w:space="0" w:color="auto"/>
            <w:left w:val="none" w:sz="0" w:space="0" w:color="auto"/>
            <w:bottom w:val="none" w:sz="0" w:space="0" w:color="auto"/>
            <w:right w:val="none" w:sz="0" w:space="0" w:color="auto"/>
          </w:divBdr>
        </w:div>
        <w:div w:id="1913273891">
          <w:marLeft w:val="0"/>
          <w:marRight w:val="0"/>
          <w:marTop w:val="0"/>
          <w:marBottom w:val="0"/>
          <w:divBdr>
            <w:top w:val="none" w:sz="0" w:space="0" w:color="auto"/>
            <w:left w:val="none" w:sz="0" w:space="0" w:color="auto"/>
            <w:bottom w:val="none" w:sz="0" w:space="0" w:color="auto"/>
            <w:right w:val="none" w:sz="0" w:space="0" w:color="auto"/>
          </w:divBdr>
        </w:div>
        <w:div w:id="1943490151">
          <w:marLeft w:val="0"/>
          <w:marRight w:val="0"/>
          <w:marTop w:val="0"/>
          <w:marBottom w:val="0"/>
          <w:divBdr>
            <w:top w:val="none" w:sz="0" w:space="0" w:color="auto"/>
            <w:left w:val="none" w:sz="0" w:space="0" w:color="auto"/>
            <w:bottom w:val="none" w:sz="0" w:space="0" w:color="auto"/>
            <w:right w:val="none" w:sz="0" w:space="0" w:color="auto"/>
          </w:divBdr>
        </w:div>
        <w:div w:id="278876506">
          <w:marLeft w:val="0"/>
          <w:marRight w:val="0"/>
          <w:marTop w:val="0"/>
          <w:marBottom w:val="0"/>
          <w:divBdr>
            <w:top w:val="none" w:sz="0" w:space="0" w:color="auto"/>
            <w:left w:val="none" w:sz="0" w:space="0" w:color="auto"/>
            <w:bottom w:val="none" w:sz="0" w:space="0" w:color="auto"/>
            <w:right w:val="none" w:sz="0" w:space="0" w:color="auto"/>
          </w:divBdr>
        </w:div>
        <w:div w:id="188184965">
          <w:marLeft w:val="0"/>
          <w:marRight w:val="0"/>
          <w:marTop w:val="0"/>
          <w:marBottom w:val="0"/>
          <w:divBdr>
            <w:top w:val="none" w:sz="0" w:space="0" w:color="auto"/>
            <w:left w:val="none" w:sz="0" w:space="0" w:color="auto"/>
            <w:bottom w:val="none" w:sz="0" w:space="0" w:color="auto"/>
            <w:right w:val="none" w:sz="0" w:space="0" w:color="auto"/>
          </w:divBdr>
        </w:div>
        <w:div w:id="42098038">
          <w:marLeft w:val="0"/>
          <w:marRight w:val="0"/>
          <w:marTop w:val="0"/>
          <w:marBottom w:val="0"/>
          <w:divBdr>
            <w:top w:val="none" w:sz="0" w:space="0" w:color="auto"/>
            <w:left w:val="none" w:sz="0" w:space="0" w:color="auto"/>
            <w:bottom w:val="none" w:sz="0" w:space="0" w:color="auto"/>
            <w:right w:val="none" w:sz="0" w:space="0" w:color="auto"/>
          </w:divBdr>
        </w:div>
        <w:div w:id="616570391">
          <w:marLeft w:val="0"/>
          <w:marRight w:val="0"/>
          <w:marTop w:val="0"/>
          <w:marBottom w:val="0"/>
          <w:divBdr>
            <w:top w:val="none" w:sz="0" w:space="0" w:color="auto"/>
            <w:left w:val="none" w:sz="0" w:space="0" w:color="auto"/>
            <w:bottom w:val="none" w:sz="0" w:space="0" w:color="auto"/>
            <w:right w:val="none" w:sz="0" w:space="0" w:color="auto"/>
          </w:divBdr>
        </w:div>
      </w:divsChild>
    </w:div>
    <w:div w:id="1841462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diagramQuickStyle" Target="diagrams/quickStyle1.xm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diagramLayout" Target="diagrams/layout1.xml"/><Relationship Id="rId17" Type="http://schemas.microsoft.com/office/2007/relationships/hdphoto" Target="media/hdphoto2.wdp"/><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Data" Target="diagrams/data1.xml"/><Relationship Id="rId5" Type="http://schemas.openxmlformats.org/officeDocument/2006/relationships/webSettings" Target="webSettings.xml"/><Relationship Id="rId15" Type="http://schemas.microsoft.com/office/2007/relationships/diagramDrawing" Target="diagrams/drawing1.xml"/><Relationship Id="rId10" Type="http://schemas.openxmlformats.org/officeDocument/2006/relationships/hyperlink" Target="http://www.evasionicral.co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nfo@evasionicral.com" TargetMode="External"/><Relationship Id="rId14" Type="http://schemas.openxmlformats.org/officeDocument/2006/relationships/diagramColors" Target="diagrams/colors1.xml"/></Relationships>
</file>

<file path=word/_rels/footer1.xml.rels><?xml version="1.0" encoding="UTF-8" standalone="yes"?>
<Relationships xmlns="http://schemas.openxmlformats.org/package/2006/relationships"><Relationship Id="rId1" Type="http://schemas.openxmlformats.org/officeDocument/2006/relationships/image" Target="media/image6.emf"/></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diagrams/_rels/data1.xml.rels><?xml version="1.0" encoding="UTF-8" standalone="yes"?>
<Relationships xmlns="http://schemas.openxmlformats.org/package/2006/relationships"><Relationship Id="rId3" Type="http://schemas.openxmlformats.org/officeDocument/2006/relationships/image" Target="../media/image3.jpeg"/><Relationship Id="rId2" Type="http://schemas.microsoft.com/office/2007/relationships/hdphoto" Target="../media/hdphoto1.wdp"/><Relationship Id="rId1" Type="http://schemas.openxmlformats.org/officeDocument/2006/relationships/image" Target="../media/image2.jpeg"/></Relationships>
</file>

<file path=word/diagrams/_rels/drawing1.xml.rels><?xml version="1.0" encoding="UTF-8" standalone="yes"?>
<Relationships xmlns="http://schemas.openxmlformats.org/package/2006/relationships"><Relationship Id="rId3" Type="http://schemas.openxmlformats.org/officeDocument/2006/relationships/image" Target="../media/image3.jpeg"/><Relationship Id="rId2" Type="http://schemas.microsoft.com/office/2007/relationships/hdphoto" Target="../media/hdphoto1.wdp"/><Relationship Id="rId1" Type="http://schemas.openxmlformats.org/officeDocument/2006/relationships/image" Target="../media/image2.jpeg"/></Relationships>
</file>

<file path=word/diagrams/colors1.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2D9EFA5-D2E2-4E0B-AC23-FA8989E7CF9E}" type="doc">
      <dgm:prSet loTypeId="urn:microsoft.com/office/officeart/2008/layout/AscendingPictureAccentProcess" loCatId="picture" qsTypeId="urn:microsoft.com/office/officeart/2005/8/quickstyle/simple1" qsCatId="simple" csTypeId="urn:microsoft.com/office/officeart/2005/8/colors/colorful2" csCatId="colorful" phldr="1"/>
      <dgm:spPr/>
      <dgm:t>
        <a:bodyPr/>
        <a:lstStyle/>
        <a:p>
          <a:endParaRPr lang="it-IT"/>
        </a:p>
      </dgm:t>
    </dgm:pt>
    <dgm:pt modelId="{2846BB9D-E2D2-48C3-B0AB-1D84810A805A}">
      <dgm:prSet phldrT="[Testo]"/>
      <dgm:spPr>
        <a:xfrm>
          <a:off x="2922420" y="2203160"/>
          <a:ext cx="2469342" cy="662298"/>
        </a:xfrm>
        <a:solidFill>
          <a:srgbClr val="C0504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it-IT" b="1">
              <a:solidFill>
                <a:sysClr val="window" lastClr="FFFFFF"/>
              </a:solidFill>
              <a:latin typeface="Calibri"/>
              <a:ea typeface="+mn-ea"/>
              <a:cs typeface="+mn-cs"/>
            </a:rPr>
            <a:t>La quota non comprende:</a:t>
          </a:r>
          <a:endParaRPr lang="it-IT">
            <a:solidFill>
              <a:sysClr val="window" lastClr="FFFFFF"/>
            </a:solidFill>
            <a:latin typeface="Calibri"/>
            <a:ea typeface="+mn-ea"/>
            <a:cs typeface="+mn-cs"/>
          </a:endParaRPr>
        </a:p>
      </dgm:t>
    </dgm:pt>
    <dgm:pt modelId="{494EEE57-5BBE-49EF-B0EE-6A22706F1633}" type="parTrans" cxnId="{5490F0DC-AD5A-4A5B-9ED0-EBE12CFD1923}">
      <dgm:prSet/>
      <dgm:spPr/>
      <dgm:t>
        <a:bodyPr/>
        <a:lstStyle/>
        <a:p>
          <a:endParaRPr lang="it-IT"/>
        </a:p>
      </dgm:t>
    </dgm:pt>
    <dgm:pt modelId="{7ABAF233-5D6E-4195-8DBC-1CBDD8CA3DCA}" type="sibTrans" cxnId="{5490F0DC-AD5A-4A5B-9ED0-EBE12CFD1923}">
      <dgm:prSet/>
      <dgm:spPr>
        <a:xfrm rot="677316">
          <a:off x="5031405" y="2183237"/>
          <a:ext cx="1144744" cy="1144744"/>
        </a:xfrm>
        <a:blipFill dpi="0" rotWithShape="1">
          <a:blip xmlns:r="http://schemas.openxmlformats.org/officeDocument/2006/relationships" r:embed="rId1" cstate="print">
            <a:duotone>
              <a:schemeClr val="accent2">
                <a:hueOff val="0"/>
                <a:satOff val="0"/>
                <a:lumOff val="0"/>
                <a:alphaOff val="0"/>
                <a:shade val="20000"/>
                <a:satMod val="200000"/>
              </a:schemeClr>
              <a:schemeClr val="accent2">
                <a:hueOff val="0"/>
                <a:satOff val="0"/>
                <a:lumOff val="0"/>
                <a:alphaOff val="0"/>
                <a:tint val="12000"/>
                <a:satMod val="190000"/>
              </a:schemeClr>
            </a:duotone>
            <a:extLst>
              <a:ext uri="{BEBA8EAE-BF5A-486C-A8C5-ECC9F3942E4B}">
                <a14:imgProps xmlns:a14="http://schemas.microsoft.com/office/drawing/2010/main">
                  <a14:imgLayer r:embed="rId2">
                    <a14:imgEffect>
                      <a14:colorTemperature colorTemp="7200"/>
                    </a14:imgEffect>
                    <a14:imgEffect>
                      <a14:saturation sat="33000"/>
                    </a14:imgEffect>
                  </a14:imgLayer>
                </a14:imgProps>
              </a:ext>
              <a:ext uri="{28A0092B-C50C-407E-A947-70E740481C1C}">
                <a14:useLocalDpi xmlns:a14="http://schemas.microsoft.com/office/drawing/2010/main" val="0"/>
              </a:ext>
            </a:extLst>
          </a:blip>
          <a:srcRect/>
          <a:stretch>
            <a:fillRect l="4790" t="9467" r="-94984" b="-21713"/>
          </a:stretch>
        </a:blipFill>
        <a:ln w="25400" cap="flat" cmpd="sng" algn="ctr">
          <a:solidFill>
            <a:sysClr val="window" lastClr="FFFFFF">
              <a:hueOff val="0"/>
              <a:satOff val="0"/>
              <a:lumOff val="0"/>
              <a:alphaOff val="0"/>
            </a:sysClr>
          </a:solidFill>
          <a:prstDash val="solid"/>
        </a:ln>
        <a:effectLst/>
        <a:scene3d>
          <a:camera prst="orthographicFront"/>
          <a:lightRig rig="threePt" dir="t"/>
        </a:scene3d>
        <a:sp3d contourW="12700">
          <a:bevelT prst="relaxedInset"/>
          <a:contourClr>
            <a:srgbClr val="C00000"/>
          </a:contourClr>
        </a:sp3d>
      </dgm:spPr>
      <dgm:t>
        <a:bodyPr/>
        <a:lstStyle/>
        <a:p>
          <a:endParaRPr lang="it-IT"/>
        </a:p>
      </dgm:t>
    </dgm:pt>
    <dgm:pt modelId="{B9EFB3B2-04C1-434C-8C0E-E58D01E21890}">
      <dgm:prSet phldrT="[Testo]"/>
      <dgm:spPr>
        <a:xfrm>
          <a:off x="711436" y="367676"/>
          <a:ext cx="2469342" cy="662298"/>
        </a:xfrm>
        <a:solidFill>
          <a:srgbClr val="C0504D">
            <a:hueOff val="4681519"/>
            <a:satOff val="-5839"/>
            <a:lumOff val="1373"/>
            <a:alphaOff val="0"/>
          </a:srgbClr>
        </a:solidFill>
        <a:ln w="25400" cap="flat" cmpd="sng" algn="ctr">
          <a:solidFill>
            <a:sysClr val="window" lastClr="FFFFFF">
              <a:hueOff val="0"/>
              <a:satOff val="0"/>
              <a:lumOff val="0"/>
              <a:alphaOff val="0"/>
            </a:sysClr>
          </a:solidFill>
          <a:prstDash val="solid"/>
        </a:ln>
        <a:effectLst/>
      </dgm:spPr>
      <dgm:t>
        <a:bodyPr/>
        <a:lstStyle/>
        <a:p>
          <a:r>
            <a:rPr lang="it-IT" b="1">
              <a:solidFill>
                <a:sysClr val="window" lastClr="FFFFFF"/>
              </a:solidFill>
              <a:latin typeface="Calibri"/>
              <a:ea typeface="+mn-ea"/>
              <a:cs typeface="+mn-cs"/>
            </a:rPr>
            <a:t>La quota comprende:</a:t>
          </a:r>
          <a:endParaRPr lang="it-IT">
            <a:solidFill>
              <a:sysClr val="window" lastClr="FFFFFF"/>
            </a:solidFill>
            <a:latin typeface="Calibri"/>
            <a:ea typeface="+mn-ea"/>
            <a:cs typeface="+mn-cs"/>
          </a:endParaRPr>
        </a:p>
      </dgm:t>
    </dgm:pt>
    <dgm:pt modelId="{72CEDFBE-9FF7-4CA0-831B-2B6B37261EAB}" type="parTrans" cxnId="{D1513A0C-2555-4045-AE2D-D8100C9DE1E6}">
      <dgm:prSet/>
      <dgm:spPr/>
      <dgm:t>
        <a:bodyPr/>
        <a:lstStyle/>
        <a:p>
          <a:endParaRPr lang="it-IT"/>
        </a:p>
      </dgm:t>
    </dgm:pt>
    <dgm:pt modelId="{BCC0199B-B5CF-447B-819D-F54764145802}" type="sibTrans" cxnId="{D1513A0C-2555-4045-AE2D-D8100C9DE1E6}">
      <dgm:prSet/>
      <dgm:spPr>
        <a:xfrm rot="20694210">
          <a:off x="129072" y="-156225"/>
          <a:ext cx="1158996" cy="1144744"/>
        </a:xfrm>
        <a:blipFill dpi="0" rotWithShape="1">
          <a:blip xmlns:r="http://schemas.openxmlformats.org/officeDocument/2006/relationships" r:embed="rId3" cstate="print">
            <a:duotone>
              <a:schemeClr val="accent2">
                <a:hueOff val="5002875"/>
                <a:satOff val="-4473"/>
                <a:lumOff val="13"/>
                <a:alphaOff val="0"/>
                <a:shade val="20000"/>
                <a:satMod val="200000"/>
              </a:schemeClr>
              <a:schemeClr val="accent2">
                <a:hueOff val="5002875"/>
                <a:satOff val="-4473"/>
                <a:lumOff val="13"/>
                <a:alphaOff val="0"/>
                <a:tint val="12000"/>
                <a:satMod val="190000"/>
              </a:schemeClr>
            </a:duotone>
            <a:extLst>
              <a:ext uri="{28A0092B-C50C-407E-A947-70E740481C1C}">
                <a14:useLocalDpi xmlns:a14="http://schemas.microsoft.com/office/drawing/2010/main" val="0"/>
              </a:ext>
            </a:extLst>
          </a:blip>
          <a:srcRect/>
          <a:stretch>
            <a:fillRect l="6887" t="6349" r="-103981" b="-12359"/>
          </a:stretch>
        </a:blipFill>
        <a:ln w="25400" cap="flat" cmpd="sng" algn="ctr">
          <a:solidFill>
            <a:sysClr val="window" lastClr="FFFFFF">
              <a:hueOff val="0"/>
              <a:satOff val="0"/>
              <a:lumOff val="0"/>
              <a:alphaOff val="0"/>
            </a:sysClr>
          </a:solidFill>
          <a:prstDash val="solid"/>
        </a:ln>
        <a:effectLst/>
        <a:scene3d>
          <a:camera prst="orthographicFront"/>
          <a:lightRig rig="threePt" dir="t"/>
        </a:scene3d>
        <a:sp3d contourW="12700">
          <a:bevelT prst="relaxedInset"/>
          <a:contourClr>
            <a:srgbClr val="92D050"/>
          </a:contourClr>
        </a:sp3d>
      </dgm:spPr>
      <dgm:t>
        <a:bodyPr/>
        <a:lstStyle/>
        <a:p>
          <a:endParaRPr lang="it-IT"/>
        </a:p>
      </dgm:t>
    </dgm:pt>
    <dgm:pt modelId="{0C4FB70C-7AAC-4FC2-BF99-43DD5CB2E03E}">
      <dgm:prSet custT="1"/>
      <dgm:spPr>
        <a:xfrm>
          <a:off x="0" y="1240316"/>
          <a:ext cx="3016630" cy="1902996"/>
        </a:xfrm>
        <a:noFill/>
        <a:ln>
          <a:noFill/>
        </a:ln>
        <a:effectLst/>
      </dgm:spPr>
      <dgm:t>
        <a:bodyPr/>
        <a:lstStyle/>
        <a:p>
          <a:r>
            <a:rPr lang="it-IT" sz="1000">
              <a:solidFill>
                <a:sysClr val="windowText" lastClr="000000">
                  <a:hueOff val="0"/>
                  <a:satOff val="0"/>
                  <a:lumOff val="0"/>
                  <a:alphaOff val="0"/>
                </a:sysClr>
              </a:solidFill>
              <a:latin typeface="Calibri"/>
              <a:ea typeface="+mn-ea"/>
              <a:cs typeface="+mn-cs"/>
            </a:rPr>
            <a:t>Tasse aeroportuali € 105,00  da riconfermare al momento dell’emissione dei biglietti</a:t>
          </a:r>
        </a:p>
      </dgm:t>
    </dgm:pt>
    <dgm:pt modelId="{1B99B154-9C2E-45DC-88B7-90B8577B6891}" type="parTrans" cxnId="{AA692698-1379-46A1-98EE-382AA5C00E44}">
      <dgm:prSet/>
      <dgm:spPr/>
      <dgm:t>
        <a:bodyPr/>
        <a:lstStyle/>
        <a:p>
          <a:endParaRPr lang="it-IT"/>
        </a:p>
      </dgm:t>
    </dgm:pt>
    <dgm:pt modelId="{964FED2F-4B84-416F-8421-88623A80C2DF}" type="sibTrans" cxnId="{AA692698-1379-46A1-98EE-382AA5C00E44}">
      <dgm:prSet/>
      <dgm:spPr/>
      <dgm:t>
        <a:bodyPr/>
        <a:lstStyle/>
        <a:p>
          <a:endParaRPr lang="it-IT"/>
        </a:p>
      </dgm:t>
    </dgm:pt>
    <dgm:pt modelId="{1986B0CB-4D46-44FA-9489-5BEAA1DEA259}">
      <dgm:prSet custT="1"/>
      <dgm:spPr>
        <a:xfrm>
          <a:off x="3118900" y="0"/>
          <a:ext cx="3368990" cy="2293574"/>
        </a:xfrm>
        <a:noFill/>
        <a:ln>
          <a:noFill/>
        </a:ln>
        <a:effectLst/>
      </dgm:spPr>
      <dgm:t>
        <a:bodyPr/>
        <a:lstStyle/>
        <a:p>
          <a:r>
            <a:rPr lang="it-IT" sz="1000">
              <a:solidFill>
                <a:sysClr val="windowText" lastClr="000000">
                  <a:hueOff val="0"/>
                  <a:satOff val="0"/>
                  <a:lumOff val="0"/>
                  <a:alphaOff val="0"/>
                </a:sysClr>
              </a:solidFill>
              <a:latin typeface="Calibri"/>
              <a:ea typeface="+mn-ea"/>
              <a:cs typeface="+mn-cs"/>
            </a:rPr>
            <a:t>Viaggio aereo con volo di linea andata e ritorno, bagaglio incluso</a:t>
          </a:r>
        </a:p>
      </dgm:t>
    </dgm:pt>
    <dgm:pt modelId="{DBE925B6-5E16-4EBE-80C1-9A08495D9361}" type="parTrans" cxnId="{BDF47F13-EC8D-44F9-BC33-5C691E25BDA8}">
      <dgm:prSet/>
      <dgm:spPr/>
      <dgm:t>
        <a:bodyPr/>
        <a:lstStyle/>
        <a:p>
          <a:endParaRPr lang="it-IT"/>
        </a:p>
      </dgm:t>
    </dgm:pt>
    <dgm:pt modelId="{FE5A04AF-B7AA-4F8B-90D4-46848DCA3161}" type="sibTrans" cxnId="{BDF47F13-EC8D-44F9-BC33-5C691E25BDA8}">
      <dgm:prSet/>
      <dgm:spPr/>
      <dgm:t>
        <a:bodyPr/>
        <a:lstStyle/>
        <a:p>
          <a:endParaRPr lang="it-IT"/>
        </a:p>
      </dgm:t>
    </dgm:pt>
    <dgm:pt modelId="{4A70C933-73C6-48E2-BB88-9EAD590343DD}">
      <dgm:prSet custT="1"/>
      <dgm:spPr>
        <a:xfrm>
          <a:off x="0" y="1240316"/>
          <a:ext cx="3016630" cy="1902996"/>
        </a:xfrm>
        <a:noFill/>
        <a:ln>
          <a:noFill/>
        </a:ln>
        <a:effectLst/>
      </dgm:spPr>
      <dgm:t>
        <a:bodyPr/>
        <a:lstStyle/>
        <a:p>
          <a:r>
            <a:rPr lang="it-IT" sz="1000">
              <a:solidFill>
                <a:sysClr val="windowText" lastClr="000000">
                  <a:hueOff val="0"/>
                  <a:satOff val="0"/>
                  <a:lumOff val="0"/>
                  <a:alphaOff val="0"/>
                </a:sysClr>
              </a:solidFill>
              <a:latin typeface="Calibri"/>
              <a:ea typeface="+mn-ea"/>
              <a:cs typeface="+mn-cs"/>
            </a:rPr>
            <a:t>pasti non indicati in programma</a:t>
          </a:r>
        </a:p>
      </dgm:t>
    </dgm:pt>
    <dgm:pt modelId="{0D7B75FF-A0B3-4FB4-B6C1-A71F334AA4FC}" type="parTrans" cxnId="{75E7721C-A545-46B2-A424-90B039EC1663}">
      <dgm:prSet/>
      <dgm:spPr/>
      <dgm:t>
        <a:bodyPr/>
        <a:lstStyle/>
        <a:p>
          <a:endParaRPr lang="it-IT"/>
        </a:p>
      </dgm:t>
    </dgm:pt>
    <dgm:pt modelId="{A5F16C7F-38E0-430E-9173-FCF307F3745D}" type="sibTrans" cxnId="{75E7721C-A545-46B2-A424-90B039EC1663}">
      <dgm:prSet/>
      <dgm:spPr/>
      <dgm:t>
        <a:bodyPr/>
        <a:lstStyle/>
        <a:p>
          <a:endParaRPr lang="it-IT"/>
        </a:p>
      </dgm:t>
    </dgm:pt>
    <dgm:pt modelId="{C7DA2751-B539-4939-8314-3EDEA9F150BC}">
      <dgm:prSet custT="1"/>
      <dgm:spPr>
        <a:xfrm>
          <a:off x="3118900" y="0"/>
          <a:ext cx="3368990" cy="2293574"/>
        </a:xfrm>
        <a:noFill/>
        <a:ln>
          <a:noFill/>
        </a:ln>
        <a:effectLst/>
      </dgm:spPr>
      <dgm:t>
        <a:bodyPr/>
        <a:lstStyle/>
        <a:p>
          <a:endParaRPr lang="it-IT" sz="1000">
            <a:solidFill>
              <a:sysClr val="windowText" lastClr="000000">
                <a:hueOff val="0"/>
                <a:satOff val="0"/>
                <a:lumOff val="0"/>
                <a:alphaOff val="0"/>
              </a:sysClr>
            </a:solidFill>
            <a:latin typeface="Calibri"/>
            <a:ea typeface="+mn-ea"/>
            <a:cs typeface="+mn-cs"/>
          </a:endParaRPr>
        </a:p>
      </dgm:t>
    </dgm:pt>
    <dgm:pt modelId="{84A907DB-8ED8-4441-933D-64C31ADC10F5}" type="parTrans" cxnId="{3237CC14-4683-48FA-A1F1-ED874862B17E}">
      <dgm:prSet/>
      <dgm:spPr/>
      <dgm:t>
        <a:bodyPr/>
        <a:lstStyle/>
        <a:p>
          <a:endParaRPr lang="it-IT"/>
        </a:p>
      </dgm:t>
    </dgm:pt>
    <dgm:pt modelId="{D180E19B-1A93-4AF6-AF20-91F18D4DB4ED}" type="sibTrans" cxnId="{3237CC14-4683-48FA-A1F1-ED874862B17E}">
      <dgm:prSet/>
      <dgm:spPr/>
      <dgm:t>
        <a:bodyPr/>
        <a:lstStyle/>
        <a:p>
          <a:endParaRPr lang="it-IT"/>
        </a:p>
      </dgm:t>
    </dgm:pt>
    <dgm:pt modelId="{18113242-C32D-495F-9D5A-50A4558CBD99}">
      <dgm:prSet custT="1"/>
      <dgm:spPr>
        <a:xfrm>
          <a:off x="3118900" y="0"/>
          <a:ext cx="3368990" cy="2293574"/>
        </a:xfrm>
        <a:noFill/>
        <a:ln>
          <a:noFill/>
        </a:ln>
        <a:effectLst/>
      </dgm:spPr>
      <dgm:t>
        <a:bodyPr/>
        <a:lstStyle/>
        <a:p>
          <a:r>
            <a:rPr lang="it-IT" sz="1000">
              <a:solidFill>
                <a:sysClr val="windowText" lastClr="000000">
                  <a:hueOff val="0"/>
                  <a:satOff val="0"/>
                  <a:lumOff val="0"/>
                  <a:alphaOff val="0"/>
                </a:sysClr>
              </a:solidFill>
              <a:latin typeface="Calibri"/>
              <a:ea typeface="+mn-ea"/>
              <a:cs typeface="+mn-cs"/>
            </a:rPr>
            <a:t>Kit da viaggio</a:t>
          </a:r>
        </a:p>
      </dgm:t>
    </dgm:pt>
    <dgm:pt modelId="{B8BE612C-9FF6-4AE2-B8B4-BC38A32B18E0}" type="parTrans" cxnId="{E55AEC31-D8A1-4C55-8F76-2A9DF56EBFC7}">
      <dgm:prSet/>
      <dgm:spPr/>
      <dgm:t>
        <a:bodyPr/>
        <a:lstStyle/>
        <a:p>
          <a:endParaRPr lang="it-IT"/>
        </a:p>
      </dgm:t>
    </dgm:pt>
    <dgm:pt modelId="{C134C1AF-D71C-49E4-A14B-838C07218E20}" type="sibTrans" cxnId="{E55AEC31-D8A1-4C55-8F76-2A9DF56EBFC7}">
      <dgm:prSet/>
      <dgm:spPr/>
      <dgm:t>
        <a:bodyPr/>
        <a:lstStyle/>
        <a:p>
          <a:endParaRPr lang="it-IT"/>
        </a:p>
      </dgm:t>
    </dgm:pt>
    <dgm:pt modelId="{94AE8909-60C6-4818-AEB7-CF10B7C6D7C9}">
      <dgm:prSet custT="1"/>
      <dgm:spPr>
        <a:xfrm>
          <a:off x="3118900" y="0"/>
          <a:ext cx="3368990" cy="2293574"/>
        </a:xfrm>
        <a:noFill/>
        <a:ln>
          <a:noFill/>
        </a:ln>
        <a:effectLst/>
      </dgm:spPr>
      <dgm:t>
        <a:bodyPr/>
        <a:lstStyle/>
        <a:p>
          <a:endParaRPr lang="it-IT" sz="1000">
            <a:solidFill>
              <a:sysClr val="windowText" lastClr="000000">
                <a:hueOff val="0"/>
                <a:satOff val="0"/>
                <a:lumOff val="0"/>
                <a:alphaOff val="0"/>
              </a:sysClr>
            </a:solidFill>
            <a:latin typeface="Calibri"/>
            <a:ea typeface="+mn-ea"/>
            <a:cs typeface="+mn-cs"/>
          </a:endParaRPr>
        </a:p>
      </dgm:t>
    </dgm:pt>
    <dgm:pt modelId="{11431E9D-B177-4CF3-85F7-1C3E7BB74F37}" type="parTrans" cxnId="{D3AABEFC-7D40-466C-B86E-D8FEC07017B7}">
      <dgm:prSet/>
      <dgm:spPr/>
      <dgm:t>
        <a:bodyPr/>
        <a:lstStyle/>
        <a:p>
          <a:endParaRPr lang="it-IT"/>
        </a:p>
      </dgm:t>
    </dgm:pt>
    <dgm:pt modelId="{2D278B9E-EE31-4429-B245-42AA6AB939FF}" type="sibTrans" cxnId="{D3AABEFC-7D40-466C-B86E-D8FEC07017B7}">
      <dgm:prSet/>
      <dgm:spPr/>
      <dgm:t>
        <a:bodyPr/>
        <a:lstStyle/>
        <a:p>
          <a:endParaRPr lang="it-IT"/>
        </a:p>
      </dgm:t>
    </dgm:pt>
    <dgm:pt modelId="{05996999-5717-4272-ABD7-F91B1BAC1679}">
      <dgm:prSet custT="1"/>
      <dgm:spPr>
        <a:xfrm>
          <a:off x="3118900" y="0"/>
          <a:ext cx="3368990" cy="2293574"/>
        </a:xfrm>
        <a:noFill/>
        <a:ln>
          <a:noFill/>
        </a:ln>
        <a:effectLst/>
      </dgm:spPr>
      <dgm:t>
        <a:bodyPr/>
        <a:lstStyle/>
        <a:p>
          <a:r>
            <a:rPr lang="it-IT" sz="1000">
              <a:solidFill>
                <a:sysClr val="windowText" lastClr="000000">
                  <a:hueOff val="0"/>
                  <a:satOff val="0"/>
                  <a:lumOff val="0"/>
                  <a:alphaOff val="0"/>
                </a:sysClr>
              </a:solidFill>
              <a:latin typeface="Calibri"/>
              <a:ea typeface="+mn-ea"/>
              <a:cs typeface="+mn-cs"/>
            </a:rPr>
            <a:t>sistemazione negli hotels indicati o similari cat. 4 stelle</a:t>
          </a:r>
        </a:p>
      </dgm:t>
    </dgm:pt>
    <dgm:pt modelId="{64673791-E7E6-4ED1-A5EE-9F461B5611F0}" type="parTrans" cxnId="{88EB144C-F136-4021-BAF3-9F74FB2613A9}">
      <dgm:prSet/>
      <dgm:spPr/>
      <dgm:t>
        <a:bodyPr/>
        <a:lstStyle/>
        <a:p>
          <a:endParaRPr lang="it-IT"/>
        </a:p>
      </dgm:t>
    </dgm:pt>
    <dgm:pt modelId="{091F65F7-9E16-4370-8B90-7B2A835BB66F}" type="sibTrans" cxnId="{88EB144C-F136-4021-BAF3-9F74FB2613A9}">
      <dgm:prSet/>
      <dgm:spPr/>
      <dgm:t>
        <a:bodyPr/>
        <a:lstStyle/>
        <a:p>
          <a:endParaRPr lang="it-IT"/>
        </a:p>
      </dgm:t>
    </dgm:pt>
    <dgm:pt modelId="{A693F584-6DEF-4AEE-808E-5FD0BCB94E84}">
      <dgm:prSet custT="1"/>
      <dgm:spPr/>
      <dgm:t>
        <a:bodyPr/>
        <a:lstStyle/>
        <a:p>
          <a:r>
            <a:rPr lang="it-IT" sz="1000">
              <a:solidFill>
                <a:sysClr val="windowText" lastClr="000000">
                  <a:hueOff val="0"/>
                  <a:satOff val="0"/>
                  <a:lumOff val="0"/>
                  <a:alphaOff val="0"/>
                </a:sysClr>
              </a:solidFill>
              <a:latin typeface="Calibri"/>
              <a:ea typeface="+mn-ea"/>
              <a:cs typeface="+mn-cs"/>
            </a:rPr>
            <a:t>Assicurazione medico/bagaglio</a:t>
          </a:r>
        </a:p>
      </dgm:t>
    </dgm:pt>
    <dgm:pt modelId="{EA33438F-439D-47C2-9305-7E083540D70C}" type="parTrans" cxnId="{803315DE-B4AD-4BCA-A604-6C9DAB9D73D9}">
      <dgm:prSet/>
      <dgm:spPr/>
      <dgm:t>
        <a:bodyPr/>
        <a:lstStyle/>
        <a:p>
          <a:endParaRPr lang="it-IT"/>
        </a:p>
      </dgm:t>
    </dgm:pt>
    <dgm:pt modelId="{957E2DE0-EA30-426E-81F5-30823E979FC5}" type="sibTrans" cxnId="{803315DE-B4AD-4BCA-A604-6C9DAB9D73D9}">
      <dgm:prSet/>
      <dgm:spPr/>
      <dgm:t>
        <a:bodyPr/>
        <a:lstStyle/>
        <a:p>
          <a:endParaRPr lang="it-IT"/>
        </a:p>
      </dgm:t>
    </dgm:pt>
    <dgm:pt modelId="{EF1B9F11-D467-4353-AC1C-FED26A6D12BD}">
      <dgm:prSet custT="1"/>
      <dgm:spPr/>
      <dgm:t>
        <a:bodyPr/>
        <a:lstStyle/>
        <a:p>
          <a:r>
            <a:rPr lang="it-IT" sz="1000">
              <a:solidFill>
                <a:sysClr val="windowText" lastClr="000000">
                  <a:hueOff val="0"/>
                  <a:satOff val="0"/>
                  <a:lumOff val="0"/>
                  <a:alphaOff val="0"/>
                </a:sysClr>
              </a:solidFill>
              <a:latin typeface="Calibri"/>
              <a:ea typeface="+mn-ea"/>
              <a:cs typeface="+mn-cs"/>
            </a:rPr>
            <a:t>trattamento di mezza pensione (prima colazione + 7 cene)</a:t>
          </a:r>
        </a:p>
      </dgm:t>
    </dgm:pt>
    <dgm:pt modelId="{5F679F1B-A2F3-4EAE-8448-8B7D80C0DC0B}" type="parTrans" cxnId="{6154AA42-74FB-4824-A314-9C8C4611EECA}">
      <dgm:prSet/>
      <dgm:spPr/>
      <dgm:t>
        <a:bodyPr/>
        <a:lstStyle/>
        <a:p>
          <a:endParaRPr lang="it-IT"/>
        </a:p>
      </dgm:t>
    </dgm:pt>
    <dgm:pt modelId="{269825DA-286D-4730-B6CE-8642C120B9AA}" type="sibTrans" cxnId="{6154AA42-74FB-4824-A314-9C8C4611EECA}">
      <dgm:prSet/>
      <dgm:spPr/>
      <dgm:t>
        <a:bodyPr/>
        <a:lstStyle/>
        <a:p>
          <a:endParaRPr lang="it-IT"/>
        </a:p>
      </dgm:t>
    </dgm:pt>
    <dgm:pt modelId="{49674017-7DC9-4E3D-AEB4-10983781F331}">
      <dgm:prSet custT="1"/>
      <dgm:spPr/>
      <dgm:t>
        <a:bodyPr/>
        <a:lstStyle/>
        <a:p>
          <a:r>
            <a:rPr lang="it-IT" sz="1000">
              <a:solidFill>
                <a:sysClr val="windowText" lastClr="000000">
                  <a:hueOff val="0"/>
                  <a:satOff val="0"/>
                  <a:lumOff val="0"/>
                  <a:alphaOff val="0"/>
                </a:sysClr>
              </a:solidFill>
              <a:latin typeface="Calibri"/>
              <a:ea typeface="+mn-ea"/>
              <a:cs typeface="+mn-cs"/>
            </a:rPr>
            <a:t>trasporto in autopullman privato Gran Turismo con aria condizionata</a:t>
          </a:r>
        </a:p>
      </dgm:t>
    </dgm:pt>
    <dgm:pt modelId="{A308ED78-402A-4709-A66F-D3C757E716B7}" type="parTrans" cxnId="{CF2E1CDB-FE4F-40AA-A30E-06A895939ADD}">
      <dgm:prSet/>
      <dgm:spPr/>
      <dgm:t>
        <a:bodyPr/>
        <a:lstStyle/>
        <a:p>
          <a:endParaRPr lang="it-IT"/>
        </a:p>
      </dgm:t>
    </dgm:pt>
    <dgm:pt modelId="{62790F40-1368-442C-986B-F382B6E50DB7}" type="sibTrans" cxnId="{CF2E1CDB-FE4F-40AA-A30E-06A895939ADD}">
      <dgm:prSet/>
      <dgm:spPr/>
      <dgm:t>
        <a:bodyPr/>
        <a:lstStyle/>
        <a:p>
          <a:endParaRPr lang="it-IT"/>
        </a:p>
      </dgm:t>
    </dgm:pt>
    <dgm:pt modelId="{F872A498-226F-47AF-BE20-B560A33EC985}">
      <dgm:prSet custT="1"/>
      <dgm:spPr/>
      <dgm:t>
        <a:bodyPr/>
        <a:lstStyle/>
        <a:p>
          <a:r>
            <a:rPr lang="it-IT" sz="1000">
              <a:solidFill>
                <a:sysClr val="windowText" lastClr="000000">
                  <a:hueOff val="0"/>
                  <a:satOff val="0"/>
                  <a:lumOff val="0"/>
                  <a:alphaOff val="0"/>
                </a:sysClr>
              </a:solidFill>
              <a:latin typeface="Calibri"/>
              <a:ea typeface="+mn-ea"/>
              <a:cs typeface="+mn-cs"/>
            </a:rPr>
            <a:t>guida-accompagnatore di lingua esclusiva italiana</a:t>
          </a:r>
        </a:p>
      </dgm:t>
    </dgm:pt>
    <dgm:pt modelId="{39E204FD-80CF-4D09-9892-381311FBA6FE}" type="parTrans" cxnId="{31CD51C4-E997-4616-9CAA-8907BD4E6645}">
      <dgm:prSet/>
      <dgm:spPr/>
      <dgm:t>
        <a:bodyPr/>
        <a:lstStyle/>
        <a:p>
          <a:endParaRPr lang="it-IT"/>
        </a:p>
      </dgm:t>
    </dgm:pt>
    <dgm:pt modelId="{D5B54C46-0719-427E-81F6-122B59075928}" type="sibTrans" cxnId="{31CD51C4-E997-4616-9CAA-8907BD4E6645}">
      <dgm:prSet/>
      <dgm:spPr/>
      <dgm:t>
        <a:bodyPr/>
        <a:lstStyle/>
        <a:p>
          <a:endParaRPr lang="it-IT"/>
        </a:p>
      </dgm:t>
    </dgm:pt>
    <dgm:pt modelId="{071530CD-4550-4B1A-B97B-EB6582B090BD}">
      <dgm:prSet custT="1"/>
      <dgm:spPr/>
      <dgm:t>
        <a:bodyPr/>
        <a:lstStyle/>
        <a:p>
          <a:r>
            <a:rPr lang="it-IT" sz="1000">
              <a:solidFill>
                <a:sysClr val="windowText" lastClr="000000">
                  <a:hueOff val="0"/>
                  <a:satOff val="0"/>
                  <a:lumOff val="0"/>
                  <a:alphaOff val="0"/>
                </a:sysClr>
              </a:solidFill>
              <a:latin typeface="Calibri"/>
              <a:ea typeface="+mn-ea"/>
              <a:cs typeface="+mn-cs"/>
            </a:rPr>
            <a:t>bevande</a:t>
          </a:r>
        </a:p>
      </dgm:t>
    </dgm:pt>
    <dgm:pt modelId="{A92C45C6-9459-48B7-AF4D-2FEF2D104214}" type="parTrans" cxnId="{417E3352-DA6A-401B-8938-2E90169AFC94}">
      <dgm:prSet/>
      <dgm:spPr/>
      <dgm:t>
        <a:bodyPr/>
        <a:lstStyle/>
        <a:p>
          <a:endParaRPr lang="it-IT"/>
        </a:p>
      </dgm:t>
    </dgm:pt>
    <dgm:pt modelId="{AA64977D-9842-4191-94D3-3E622CBC349D}" type="sibTrans" cxnId="{417E3352-DA6A-401B-8938-2E90169AFC94}">
      <dgm:prSet/>
      <dgm:spPr/>
      <dgm:t>
        <a:bodyPr/>
        <a:lstStyle/>
        <a:p>
          <a:endParaRPr lang="it-IT"/>
        </a:p>
      </dgm:t>
    </dgm:pt>
    <dgm:pt modelId="{F1858646-89DA-46F0-B99B-1A538862C939}">
      <dgm:prSet custT="1"/>
      <dgm:spPr/>
      <dgm:t>
        <a:bodyPr/>
        <a:lstStyle/>
        <a:p>
          <a:r>
            <a:rPr lang="it-IT" sz="1000">
              <a:solidFill>
                <a:sysClr val="windowText" lastClr="000000">
                  <a:hueOff val="0"/>
                  <a:satOff val="0"/>
                  <a:lumOff val="0"/>
                  <a:alphaOff val="0"/>
                </a:sysClr>
              </a:solidFill>
              <a:latin typeface="Calibri"/>
              <a:ea typeface="+mn-ea"/>
              <a:cs typeface="+mn-cs"/>
            </a:rPr>
            <a:t>mance ad autisti e guide</a:t>
          </a:r>
        </a:p>
      </dgm:t>
    </dgm:pt>
    <dgm:pt modelId="{83C2B221-348D-4C0D-AF93-25FFE6C5E202}" type="parTrans" cxnId="{CE78939D-DB72-436E-8C1D-BF4569B0A9FD}">
      <dgm:prSet/>
      <dgm:spPr/>
      <dgm:t>
        <a:bodyPr/>
        <a:lstStyle/>
        <a:p>
          <a:endParaRPr lang="it-IT"/>
        </a:p>
      </dgm:t>
    </dgm:pt>
    <dgm:pt modelId="{48EC30ED-E27A-4529-A03A-8AF03FC9FD69}" type="sibTrans" cxnId="{CE78939D-DB72-436E-8C1D-BF4569B0A9FD}">
      <dgm:prSet/>
      <dgm:spPr/>
      <dgm:t>
        <a:bodyPr/>
        <a:lstStyle/>
        <a:p>
          <a:endParaRPr lang="it-IT"/>
        </a:p>
      </dgm:t>
    </dgm:pt>
    <dgm:pt modelId="{7FB32253-2FDE-410F-993E-955077D9C5DB}">
      <dgm:prSet custT="1"/>
      <dgm:spPr/>
      <dgm:t>
        <a:bodyPr/>
        <a:lstStyle/>
        <a:p>
          <a:r>
            <a:rPr lang="it-IT" sz="1000">
              <a:solidFill>
                <a:sysClr val="windowText" lastClr="000000">
                  <a:hueOff val="0"/>
                  <a:satOff val="0"/>
                  <a:lumOff val="0"/>
                  <a:alphaOff val="0"/>
                </a:sysClr>
              </a:solidFill>
              <a:latin typeface="Calibri"/>
              <a:ea typeface="+mn-ea"/>
              <a:cs typeface="+mn-cs"/>
            </a:rPr>
            <a:t>extras personali negli hotels e nei ristoranti</a:t>
          </a:r>
        </a:p>
      </dgm:t>
    </dgm:pt>
    <dgm:pt modelId="{4058605A-4133-4359-8DD6-9A3847435C32}" type="parTrans" cxnId="{F49005E6-9557-40DE-B84E-1D345E62AFB7}">
      <dgm:prSet/>
      <dgm:spPr/>
      <dgm:t>
        <a:bodyPr/>
        <a:lstStyle/>
        <a:p>
          <a:endParaRPr lang="it-IT"/>
        </a:p>
      </dgm:t>
    </dgm:pt>
    <dgm:pt modelId="{E93061EF-15AA-45E3-A4B0-B2B6862C63DD}" type="sibTrans" cxnId="{F49005E6-9557-40DE-B84E-1D345E62AFB7}">
      <dgm:prSet/>
      <dgm:spPr/>
      <dgm:t>
        <a:bodyPr/>
        <a:lstStyle/>
        <a:p>
          <a:endParaRPr lang="it-IT"/>
        </a:p>
      </dgm:t>
    </dgm:pt>
    <dgm:pt modelId="{304FFBC8-C581-49CC-ABFB-75F87A7DDBC7}">
      <dgm:prSet custT="1"/>
      <dgm:spPr/>
      <dgm:t>
        <a:bodyPr/>
        <a:lstStyle/>
        <a:p>
          <a:r>
            <a:rPr lang="it-IT" sz="1000">
              <a:solidFill>
                <a:sysClr val="windowText" lastClr="000000">
                  <a:hueOff val="0"/>
                  <a:satOff val="0"/>
                  <a:lumOff val="0"/>
                  <a:alphaOff val="0"/>
                </a:sysClr>
              </a:solidFill>
              <a:latin typeface="Calibri"/>
              <a:ea typeface="+mn-ea"/>
              <a:cs typeface="+mn-cs"/>
            </a:rPr>
            <a:t>tutto quanto non espressamente indicato alla voce “Incluso nelle Quote”</a:t>
          </a:r>
        </a:p>
      </dgm:t>
    </dgm:pt>
    <dgm:pt modelId="{B38F26DB-24A0-48C9-889F-99923E0D2C57}" type="parTrans" cxnId="{891B7C4C-F860-42C4-8A93-8AC45BE648AA}">
      <dgm:prSet/>
      <dgm:spPr/>
      <dgm:t>
        <a:bodyPr/>
        <a:lstStyle/>
        <a:p>
          <a:endParaRPr lang="it-IT"/>
        </a:p>
      </dgm:t>
    </dgm:pt>
    <dgm:pt modelId="{BED75B34-BB20-4189-8B2D-98A15557DE18}" type="sibTrans" cxnId="{891B7C4C-F860-42C4-8A93-8AC45BE648AA}">
      <dgm:prSet/>
      <dgm:spPr/>
      <dgm:t>
        <a:bodyPr/>
        <a:lstStyle/>
        <a:p>
          <a:endParaRPr lang="it-IT"/>
        </a:p>
      </dgm:t>
    </dgm:pt>
    <dgm:pt modelId="{F4537B54-158A-4A0F-BEB4-F2A53DA54E42}">
      <dgm:prSet custT="1"/>
      <dgm:spPr/>
      <dgm:t>
        <a:bodyPr/>
        <a:lstStyle/>
        <a:p>
          <a:r>
            <a:rPr lang="it-IT" sz="1000">
              <a:solidFill>
                <a:sysClr val="windowText" lastClr="000000">
                  <a:hueOff val="0"/>
                  <a:satOff val="0"/>
                  <a:lumOff val="0"/>
                  <a:alphaOff val="0"/>
                </a:sysClr>
              </a:solidFill>
              <a:latin typeface="Calibri"/>
              <a:ea typeface="+mn-ea"/>
              <a:cs typeface="+mn-cs"/>
            </a:rPr>
            <a:t>visite con guide locali a Burgos, Leon e santiago de Compostela</a:t>
          </a:r>
        </a:p>
      </dgm:t>
    </dgm:pt>
    <dgm:pt modelId="{BC5463D7-51F4-43CE-A33E-DD28A5D3BB0A}" type="parTrans" cxnId="{0AD96570-A04A-41FE-BCA1-62AD73C76ECA}">
      <dgm:prSet/>
      <dgm:spPr/>
      <dgm:t>
        <a:bodyPr/>
        <a:lstStyle/>
        <a:p>
          <a:endParaRPr lang="it-IT"/>
        </a:p>
      </dgm:t>
    </dgm:pt>
    <dgm:pt modelId="{4E3441C0-AEB1-47E0-89E4-9BD42A0521B1}" type="sibTrans" cxnId="{0AD96570-A04A-41FE-BCA1-62AD73C76ECA}">
      <dgm:prSet/>
      <dgm:spPr/>
      <dgm:t>
        <a:bodyPr/>
        <a:lstStyle/>
        <a:p>
          <a:endParaRPr lang="it-IT"/>
        </a:p>
      </dgm:t>
    </dgm:pt>
    <dgm:pt modelId="{EE51C846-3F4D-4804-8C78-38379F80B6F3}">
      <dgm:prSet custT="1"/>
      <dgm:spPr/>
      <dgm:t>
        <a:bodyPr/>
        <a:lstStyle/>
        <a:p>
          <a:r>
            <a:rPr lang="it-IT" sz="1000">
              <a:solidFill>
                <a:sysClr val="windowText" lastClr="000000">
                  <a:hueOff val="0"/>
                  <a:satOff val="0"/>
                  <a:lumOff val="0"/>
                  <a:alphaOff val="0"/>
                </a:sysClr>
              </a:solidFill>
              <a:latin typeface="Calibri"/>
              <a:ea typeface="+mn-ea"/>
              <a:cs typeface="+mn-cs"/>
            </a:rPr>
            <a:t>Ingressi alle cattedrali di Burgos e Leon</a:t>
          </a:r>
        </a:p>
      </dgm:t>
    </dgm:pt>
    <dgm:pt modelId="{7F3EEABF-5B20-4027-A41B-76BF9847659B}" type="parTrans" cxnId="{83422BB6-59BD-481F-B9BC-766C709FA69D}">
      <dgm:prSet/>
      <dgm:spPr/>
      <dgm:t>
        <a:bodyPr/>
        <a:lstStyle/>
        <a:p>
          <a:endParaRPr lang="it-IT"/>
        </a:p>
      </dgm:t>
    </dgm:pt>
    <dgm:pt modelId="{E10136BB-F470-47A9-986B-18EFC87DA30E}" type="sibTrans" cxnId="{83422BB6-59BD-481F-B9BC-766C709FA69D}">
      <dgm:prSet/>
      <dgm:spPr/>
      <dgm:t>
        <a:bodyPr/>
        <a:lstStyle/>
        <a:p>
          <a:endParaRPr lang="it-IT"/>
        </a:p>
      </dgm:t>
    </dgm:pt>
    <dgm:pt modelId="{CD47E101-BF07-4FC1-B962-03B596F1FAF9}" type="pres">
      <dgm:prSet presAssocID="{32D9EFA5-D2E2-4E0B-AC23-FA8989E7CF9E}" presName="Name0" presStyleCnt="0">
        <dgm:presLayoutVars>
          <dgm:chMax val="7"/>
          <dgm:chPref val="7"/>
          <dgm:dir/>
        </dgm:presLayoutVars>
      </dgm:prSet>
      <dgm:spPr/>
    </dgm:pt>
    <dgm:pt modelId="{865E7287-51CB-44C9-A58F-41CDFDFEBEC0}" type="pres">
      <dgm:prSet presAssocID="{32D9EFA5-D2E2-4E0B-AC23-FA8989E7CF9E}" presName="dot1" presStyleLbl="alignNode1" presStyleIdx="0" presStyleCnt="10" custLinFactX="512207" custLinFactY="196134" custLinFactNeighborX="600000" custLinFactNeighborY="200000"/>
      <dgm:spPr>
        <a:xfrm>
          <a:off x="2199714" y="2006380"/>
          <a:ext cx="114231" cy="114231"/>
        </a:xfrm>
        <a:prstGeom prst="ellipse">
          <a:avLst/>
        </a:prstGeom>
        <a:solidFill>
          <a:srgbClr val="C0504D">
            <a:hueOff val="0"/>
            <a:satOff val="0"/>
            <a:lumOff val="0"/>
            <a:alphaOff val="0"/>
          </a:srgbClr>
        </a:solidFill>
        <a:ln w="25400" cap="flat" cmpd="sng" algn="ctr">
          <a:solidFill>
            <a:srgbClr val="C0504D">
              <a:hueOff val="0"/>
              <a:satOff val="0"/>
              <a:lumOff val="0"/>
              <a:alphaOff val="0"/>
            </a:srgbClr>
          </a:solidFill>
          <a:prstDash val="solid"/>
        </a:ln>
        <a:effectLst/>
      </dgm:spPr>
    </dgm:pt>
    <dgm:pt modelId="{E615ED71-03DB-4557-AE2F-2D7179C6E40E}" type="pres">
      <dgm:prSet presAssocID="{32D9EFA5-D2E2-4E0B-AC23-FA8989E7CF9E}" presName="dot2" presStyleLbl="alignNode1" presStyleIdx="1" presStyleCnt="10" custLinFactX="700000" custLinFactY="204736" custLinFactNeighborX="743715" custLinFactNeighborY="300000"/>
      <dgm:spPr>
        <a:xfrm>
          <a:off x="2573393" y="2138752"/>
          <a:ext cx="114231" cy="114231"/>
        </a:xfrm>
        <a:prstGeom prst="ellipse">
          <a:avLst/>
        </a:prstGeom>
        <a:solidFill>
          <a:srgbClr val="C0504D">
            <a:hueOff val="520169"/>
            <a:satOff val="-649"/>
            <a:lumOff val="153"/>
            <a:alphaOff val="0"/>
          </a:srgbClr>
        </a:solidFill>
        <a:ln w="25400" cap="flat" cmpd="sng" algn="ctr">
          <a:solidFill>
            <a:srgbClr val="C0504D">
              <a:hueOff val="520169"/>
              <a:satOff val="-649"/>
              <a:lumOff val="153"/>
              <a:alphaOff val="0"/>
            </a:srgbClr>
          </a:solidFill>
          <a:prstDash val="solid"/>
        </a:ln>
        <a:effectLst/>
      </dgm:spPr>
    </dgm:pt>
    <dgm:pt modelId="{7BA5F20D-826D-4701-9890-89A01EB9BFB2}" type="pres">
      <dgm:prSet presAssocID="{32D9EFA5-D2E2-4E0B-AC23-FA8989E7CF9E}" presName="dot3" presStyleLbl="alignNode1" presStyleIdx="2" presStyleCnt="10" custLinFactX="700000" custLinFactY="100000" custLinFactNeighborX="730328" custLinFactNeighborY="165826"/>
      <dgm:spPr>
        <a:xfrm>
          <a:off x="2380801" y="2081185"/>
          <a:ext cx="114231" cy="114231"/>
        </a:xfrm>
        <a:prstGeom prst="ellipse">
          <a:avLst/>
        </a:prstGeom>
        <a:solidFill>
          <a:srgbClr val="C0504D">
            <a:hueOff val="1040338"/>
            <a:satOff val="-1298"/>
            <a:lumOff val="305"/>
            <a:alphaOff val="0"/>
          </a:srgbClr>
        </a:solidFill>
        <a:ln w="25400" cap="flat" cmpd="sng" algn="ctr">
          <a:solidFill>
            <a:srgbClr val="C0504D">
              <a:hueOff val="1040338"/>
              <a:satOff val="-1298"/>
              <a:lumOff val="305"/>
              <a:alphaOff val="0"/>
            </a:srgbClr>
          </a:solidFill>
          <a:prstDash val="solid"/>
        </a:ln>
        <a:effectLst/>
      </dgm:spPr>
    </dgm:pt>
    <dgm:pt modelId="{74EB2E8F-5904-4168-8B27-0DABB3AE8BCD}" type="pres">
      <dgm:prSet presAssocID="{32D9EFA5-D2E2-4E0B-AC23-FA8989E7CF9E}" presName="dotArrow1" presStyleLbl="alignNode1" presStyleIdx="3" presStyleCnt="10"/>
      <dgm:spPr>
        <a:xfrm>
          <a:off x="1233664" y="-15971"/>
          <a:ext cx="114231" cy="114231"/>
        </a:xfrm>
        <a:prstGeom prst="ellipse">
          <a:avLst/>
        </a:prstGeom>
        <a:solidFill>
          <a:srgbClr val="C0504D">
            <a:hueOff val="1560506"/>
            <a:satOff val="-1946"/>
            <a:lumOff val="458"/>
            <a:alphaOff val="0"/>
          </a:srgbClr>
        </a:solidFill>
        <a:ln w="25400" cap="flat" cmpd="sng" algn="ctr">
          <a:solidFill>
            <a:srgbClr val="C0504D">
              <a:hueOff val="1560506"/>
              <a:satOff val="-1946"/>
              <a:lumOff val="458"/>
              <a:alphaOff val="0"/>
            </a:srgbClr>
          </a:solidFill>
          <a:prstDash val="solid"/>
        </a:ln>
        <a:effectLst/>
      </dgm:spPr>
    </dgm:pt>
    <dgm:pt modelId="{6F58C7ED-1261-47E1-848D-67892ECC688E}" type="pres">
      <dgm:prSet presAssocID="{32D9EFA5-D2E2-4E0B-AC23-FA8989E7CF9E}" presName="dotArrow2" presStyleLbl="alignNode1" presStyleIdx="4" presStyleCnt="10"/>
      <dgm:spPr>
        <a:xfrm>
          <a:off x="1386175" y="-107113"/>
          <a:ext cx="114231" cy="114231"/>
        </a:xfrm>
        <a:prstGeom prst="ellipse">
          <a:avLst/>
        </a:prstGeom>
        <a:solidFill>
          <a:srgbClr val="C0504D">
            <a:hueOff val="2080675"/>
            <a:satOff val="-2595"/>
            <a:lumOff val="610"/>
            <a:alphaOff val="0"/>
          </a:srgbClr>
        </a:solidFill>
        <a:ln w="25400" cap="flat" cmpd="sng" algn="ctr">
          <a:solidFill>
            <a:srgbClr val="C0504D">
              <a:hueOff val="2080675"/>
              <a:satOff val="-2595"/>
              <a:lumOff val="610"/>
              <a:alphaOff val="0"/>
            </a:srgbClr>
          </a:solidFill>
          <a:prstDash val="solid"/>
        </a:ln>
        <a:effectLst/>
      </dgm:spPr>
    </dgm:pt>
    <dgm:pt modelId="{407584A5-5333-442D-82EA-D7C280C30B4F}" type="pres">
      <dgm:prSet presAssocID="{32D9EFA5-D2E2-4E0B-AC23-FA8989E7CF9E}" presName="dotArrow3" presStyleLbl="alignNode1" presStyleIdx="5" presStyleCnt="10"/>
      <dgm:spPr>
        <a:xfrm>
          <a:off x="1538686" y="-198255"/>
          <a:ext cx="114231" cy="114231"/>
        </a:xfrm>
        <a:prstGeom prst="ellipse">
          <a:avLst/>
        </a:prstGeom>
        <a:solidFill>
          <a:srgbClr val="C0504D">
            <a:hueOff val="2600844"/>
            <a:satOff val="-3244"/>
            <a:lumOff val="763"/>
            <a:alphaOff val="0"/>
          </a:srgbClr>
        </a:solidFill>
        <a:ln w="25400" cap="flat" cmpd="sng" algn="ctr">
          <a:solidFill>
            <a:srgbClr val="C0504D">
              <a:hueOff val="2600844"/>
              <a:satOff val="-3244"/>
              <a:lumOff val="763"/>
              <a:alphaOff val="0"/>
            </a:srgbClr>
          </a:solidFill>
          <a:prstDash val="solid"/>
        </a:ln>
        <a:effectLst/>
      </dgm:spPr>
    </dgm:pt>
    <dgm:pt modelId="{3215073F-F1BE-499F-89C1-B30AEF2C2013}" type="pres">
      <dgm:prSet presAssocID="{32D9EFA5-D2E2-4E0B-AC23-FA8989E7CF9E}" presName="dotArrow4" presStyleLbl="alignNode1" presStyleIdx="6" presStyleCnt="10"/>
      <dgm:spPr>
        <a:xfrm>
          <a:off x="1691197" y="-107113"/>
          <a:ext cx="114231" cy="114231"/>
        </a:xfrm>
        <a:prstGeom prst="ellipse">
          <a:avLst/>
        </a:prstGeom>
        <a:solidFill>
          <a:srgbClr val="C0504D">
            <a:hueOff val="3121013"/>
            <a:satOff val="-3893"/>
            <a:lumOff val="915"/>
            <a:alphaOff val="0"/>
          </a:srgbClr>
        </a:solidFill>
        <a:ln w="25400" cap="flat" cmpd="sng" algn="ctr">
          <a:solidFill>
            <a:srgbClr val="C0504D">
              <a:hueOff val="3121013"/>
              <a:satOff val="-3893"/>
              <a:lumOff val="915"/>
              <a:alphaOff val="0"/>
            </a:srgbClr>
          </a:solidFill>
          <a:prstDash val="solid"/>
        </a:ln>
        <a:effectLst/>
      </dgm:spPr>
    </dgm:pt>
    <dgm:pt modelId="{10D91708-68B6-4486-8E93-342881ABAE96}" type="pres">
      <dgm:prSet presAssocID="{32D9EFA5-D2E2-4E0B-AC23-FA8989E7CF9E}" presName="dotArrow5" presStyleLbl="alignNode1" presStyleIdx="7" presStyleCnt="10"/>
      <dgm:spPr>
        <a:xfrm>
          <a:off x="1844316" y="-15971"/>
          <a:ext cx="114231" cy="114231"/>
        </a:xfrm>
        <a:prstGeom prst="ellipse">
          <a:avLst/>
        </a:prstGeom>
        <a:solidFill>
          <a:srgbClr val="C0504D">
            <a:hueOff val="3641181"/>
            <a:satOff val="-4541"/>
            <a:lumOff val="1068"/>
            <a:alphaOff val="0"/>
          </a:srgbClr>
        </a:solidFill>
        <a:ln w="25400" cap="flat" cmpd="sng" algn="ctr">
          <a:solidFill>
            <a:srgbClr val="C0504D">
              <a:hueOff val="3641181"/>
              <a:satOff val="-4541"/>
              <a:lumOff val="1068"/>
              <a:alphaOff val="0"/>
            </a:srgbClr>
          </a:solidFill>
          <a:prstDash val="solid"/>
        </a:ln>
        <a:effectLst/>
      </dgm:spPr>
    </dgm:pt>
    <dgm:pt modelId="{1DE26DB4-16C9-4F7A-9000-903462F58C1F}" type="pres">
      <dgm:prSet presAssocID="{32D9EFA5-D2E2-4E0B-AC23-FA8989E7CF9E}" presName="dotArrow6" presStyleLbl="alignNode1" presStyleIdx="8" presStyleCnt="10"/>
      <dgm:spPr>
        <a:xfrm>
          <a:off x="1538686" y="-5945"/>
          <a:ext cx="114231" cy="114231"/>
        </a:xfrm>
        <a:prstGeom prst="ellipse">
          <a:avLst/>
        </a:prstGeom>
        <a:solidFill>
          <a:srgbClr val="C0504D">
            <a:hueOff val="4161350"/>
            <a:satOff val="-5190"/>
            <a:lumOff val="1220"/>
            <a:alphaOff val="0"/>
          </a:srgbClr>
        </a:solidFill>
        <a:ln w="25400" cap="flat" cmpd="sng" algn="ctr">
          <a:solidFill>
            <a:srgbClr val="C0504D">
              <a:hueOff val="4161350"/>
              <a:satOff val="-5190"/>
              <a:lumOff val="1220"/>
              <a:alphaOff val="0"/>
            </a:srgbClr>
          </a:solidFill>
          <a:prstDash val="solid"/>
        </a:ln>
        <a:effectLst/>
      </dgm:spPr>
    </dgm:pt>
    <dgm:pt modelId="{68D8D1C1-BD40-4F96-BEBA-39987B2CA5DC}" type="pres">
      <dgm:prSet presAssocID="{32D9EFA5-D2E2-4E0B-AC23-FA8989E7CF9E}" presName="dotArrow7" presStyleLbl="alignNode1" presStyleIdx="9" presStyleCnt="10"/>
      <dgm:spPr>
        <a:xfrm>
          <a:off x="1538686" y="186363"/>
          <a:ext cx="114231" cy="114231"/>
        </a:xfrm>
        <a:prstGeom prst="ellipse">
          <a:avLst/>
        </a:prstGeom>
        <a:solidFill>
          <a:srgbClr val="C0504D">
            <a:hueOff val="4681519"/>
            <a:satOff val="-5839"/>
            <a:lumOff val="1373"/>
            <a:alphaOff val="0"/>
          </a:srgbClr>
        </a:solidFill>
        <a:ln w="25400" cap="flat" cmpd="sng" algn="ctr">
          <a:solidFill>
            <a:srgbClr val="C0504D">
              <a:hueOff val="4681519"/>
              <a:satOff val="-5839"/>
              <a:lumOff val="1373"/>
              <a:alphaOff val="0"/>
            </a:srgbClr>
          </a:solidFill>
          <a:prstDash val="solid"/>
        </a:ln>
        <a:effectLst/>
      </dgm:spPr>
    </dgm:pt>
    <dgm:pt modelId="{F79DD96A-273F-4AB2-A84E-A6494F390F91}" type="pres">
      <dgm:prSet presAssocID="{2846BB9D-E2D2-48C3-B0AB-1D84810A805A}" presName="parTx1" presStyleLbl="node1" presStyleIdx="0" presStyleCnt="2" custLinFactNeighborX="83343" custLinFactNeighborY="30418"/>
      <dgm:spPr>
        <a:prstGeom prst="roundRect">
          <a:avLst/>
        </a:prstGeom>
      </dgm:spPr>
    </dgm:pt>
    <dgm:pt modelId="{DE346E32-7D5F-47D1-AA8D-89CA499A85FB}" type="pres">
      <dgm:prSet presAssocID="{2846BB9D-E2D2-48C3-B0AB-1D84810A805A}" presName="desTx1" presStyleLbl="revTx" presStyleIdx="0" presStyleCnt="2" custScaleX="101703" custScaleY="206255" custLinFactX="-20314" custLinFactNeighborX="-100000" custLinFactNeighborY="-28361">
        <dgm:presLayoutVars>
          <dgm:bulletEnabled val="1"/>
        </dgm:presLayoutVars>
      </dgm:prSet>
      <dgm:spPr>
        <a:prstGeom prst="rect">
          <a:avLst/>
        </a:prstGeom>
      </dgm:spPr>
    </dgm:pt>
    <dgm:pt modelId="{28AA57E8-3AC5-478C-BC50-FFB3E0ADB94B}" type="pres">
      <dgm:prSet presAssocID="{7ABAF233-5D6E-4195-8DBC-1CBDD8CA3DCA}" presName="picture1" presStyleCnt="0"/>
      <dgm:spPr/>
    </dgm:pt>
    <dgm:pt modelId="{924424F8-734D-41AB-8C06-2A98F78BB42A}" type="pres">
      <dgm:prSet presAssocID="{7ABAF233-5D6E-4195-8DBC-1CBDD8CA3DCA}" presName="imageRepeatNode" presStyleLbl="fgImgPlace1" presStyleIdx="0" presStyleCnt="2" custAng="677316" custScaleX="80837" custScaleY="77395" custLinFactX="200000" custLinFactNeighborX="216647" custLinFactNeighborY="49785"/>
      <dgm:spPr>
        <a:prstGeom prst="ellipse">
          <a:avLst/>
        </a:prstGeom>
      </dgm:spPr>
    </dgm:pt>
    <dgm:pt modelId="{1DB6E2CA-DC07-42C6-AB5A-73170FA2C282}" type="pres">
      <dgm:prSet presAssocID="{B9EFB3B2-04C1-434C-8C0E-E58D01E21890}" presName="parTx2" presStyleLbl="node1" presStyleIdx="1" presStyleCnt="2" custLinFactY="-10090" custLinFactNeighborX="-39596" custLinFactNeighborY="-100000"/>
      <dgm:spPr>
        <a:prstGeom prst="roundRect">
          <a:avLst/>
        </a:prstGeom>
      </dgm:spPr>
    </dgm:pt>
    <dgm:pt modelId="{B975BC81-EFDA-45F8-AB69-AE986F45CAFE}" type="pres">
      <dgm:prSet presAssocID="{B9EFB3B2-04C1-434C-8C0E-E58D01E21890}" presName="desTx2" presStyleLbl="revTx" presStyleIdx="1" presStyleCnt="2" custScaleX="246647" custScaleY="292244" custLinFactNeighborX="697" custLinFactNeighborY="-47519">
        <dgm:presLayoutVars>
          <dgm:bulletEnabled val="1"/>
        </dgm:presLayoutVars>
      </dgm:prSet>
      <dgm:spPr>
        <a:prstGeom prst="rect">
          <a:avLst/>
        </a:prstGeom>
      </dgm:spPr>
    </dgm:pt>
    <dgm:pt modelId="{412719DB-DD2B-47C7-AF19-B7EC5046F286}" type="pres">
      <dgm:prSet presAssocID="{BCC0199B-B5CF-447B-819D-F54764145802}" presName="picture2" presStyleCnt="0"/>
      <dgm:spPr/>
    </dgm:pt>
    <dgm:pt modelId="{3CAFA977-0E57-4B0E-97EC-B6890706149D}" type="pres">
      <dgm:prSet presAssocID="{BCC0199B-B5CF-447B-819D-F54764145802}" presName="imageRepeatNode" presStyleLbl="fgImgPlace1" presStyleIdx="1" presStyleCnt="2" custAng="20694210" custScaleX="78447" custScaleY="83849" custLinFactNeighborX="-85624" custLinFactNeighborY="-50568"/>
      <dgm:spPr>
        <a:prstGeom prst="ellipse">
          <a:avLst/>
        </a:prstGeom>
      </dgm:spPr>
    </dgm:pt>
  </dgm:ptLst>
  <dgm:cxnLst>
    <dgm:cxn modelId="{EEB1A708-8A18-4717-9512-6BAE5999B1FB}" type="presOf" srcId="{94AE8909-60C6-4818-AEB7-CF10B7C6D7C9}" destId="{B975BC81-EFDA-45F8-AB69-AE986F45CAFE}" srcOrd="0" destOrd="9" presId="urn:microsoft.com/office/officeart/2008/layout/AscendingPictureAccentProcess"/>
    <dgm:cxn modelId="{D1513A0C-2555-4045-AE2D-D8100C9DE1E6}" srcId="{32D9EFA5-D2E2-4E0B-AC23-FA8989E7CF9E}" destId="{B9EFB3B2-04C1-434C-8C0E-E58D01E21890}" srcOrd="1" destOrd="0" parTransId="{72CEDFBE-9FF7-4CA0-831B-2B6B37261EAB}" sibTransId="{BCC0199B-B5CF-447B-819D-F54764145802}"/>
    <dgm:cxn modelId="{C9E0F30C-0205-4CFA-B0E9-8C9521B7BE75}" type="presOf" srcId="{EF1B9F11-D467-4353-AC1C-FED26A6D12BD}" destId="{B975BC81-EFDA-45F8-AB69-AE986F45CAFE}" srcOrd="0" destOrd="2" presId="urn:microsoft.com/office/officeart/2008/layout/AscendingPictureAccentProcess"/>
    <dgm:cxn modelId="{BDF47F13-EC8D-44F9-BC33-5C691E25BDA8}" srcId="{B9EFB3B2-04C1-434C-8C0E-E58D01E21890}" destId="{1986B0CB-4D46-44FA-9489-5BEAA1DEA259}" srcOrd="0" destOrd="0" parTransId="{DBE925B6-5E16-4EBE-80C1-9A08495D9361}" sibTransId="{FE5A04AF-B7AA-4F8B-90D4-46848DCA3161}"/>
    <dgm:cxn modelId="{3237CC14-4683-48FA-A1F1-ED874862B17E}" srcId="{B9EFB3B2-04C1-434C-8C0E-E58D01E21890}" destId="{C7DA2751-B539-4939-8314-3EDEA9F150BC}" srcOrd="10" destOrd="0" parTransId="{84A907DB-8ED8-4441-933D-64C31ADC10F5}" sibTransId="{D180E19B-1A93-4AF6-AF20-91F18D4DB4ED}"/>
    <dgm:cxn modelId="{75E7721C-A545-46B2-A424-90B039EC1663}" srcId="{2846BB9D-E2D2-48C3-B0AB-1D84810A805A}" destId="{4A70C933-73C6-48E2-BB88-9EAD590343DD}" srcOrd="1" destOrd="0" parTransId="{0D7B75FF-A0B3-4FB4-B6C1-A71F334AA4FC}" sibTransId="{A5F16C7F-38E0-430E-9173-FCF307F3745D}"/>
    <dgm:cxn modelId="{D8D47E2B-D080-48E7-9A2C-9B6F0C0E9A8A}" type="presOf" srcId="{05996999-5717-4272-ABD7-F91B1BAC1679}" destId="{B975BC81-EFDA-45F8-AB69-AE986F45CAFE}" srcOrd="0" destOrd="1" presId="urn:microsoft.com/office/officeart/2008/layout/AscendingPictureAccentProcess"/>
    <dgm:cxn modelId="{E55AEC31-D8A1-4C55-8F76-2A9DF56EBFC7}" srcId="{B9EFB3B2-04C1-434C-8C0E-E58D01E21890}" destId="{18113242-C32D-495F-9D5A-50A4558CBD99}" srcOrd="8" destOrd="0" parTransId="{B8BE612C-9FF6-4AE2-B8B4-BC38A32B18E0}" sibTransId="{C134C1AF-D71C-49E4-A14B-838C07218E20}"/>
    <dgm:cxn modelId="{F5B4B332-5DDA-4911-BB93-29DC0609DD09}" type="presOf" srcId="{BCC0199B-B5CF-447B-819D-F54764145802}" destId="{3CAFA977-0E57-4B0E-97EC-B6890706149D}" srcOrd="0" destOrd="0" presId="urn:microsoft.com/office/officeart/2008/layout/AscendingPictureAccentProcess"/>
    <dgm:cxn modelId="{C4CF2E3B-9EB0-4524-9317-8C91EEF4570F}" type="presOf" srcId="{7ABAF233-5D6E-4195-8DBC-1CBDD8CA3DCA}" destId="{924424F8-734D-41AB-8C06-2A98F78BB42A}" srcOrd="0" destOrd="0" presId="urn:microsoft.com/office/officeart/2008/layout/AscendingPictureAccentProcess"/>
    <dgm:cxn modelId="{6813E73D-07BB-4020-9560-84139F41C71B}" type="presOf" srcId="{B9EFB3B2-04C1-434C-8C0E-E58D01E21890}" destId="{1DB6E2CA-DC07-42C6-AB5A-73170FA2C282}" srcOrd="0" destOrd="0" presId="urn:microsoft.com/office/officeart/2008/layout/AscendingPictureAccentProcess"/>
    <dgm:cxn modelId="{33A10E41-D770-4C80-AFD1-1B637E9709EE}" type="presOf" srcId="{304FFBC8-C581-49CC-ABFB-75F87A7DDBC7}" destId="{DE346E32-7D5F-47D1-AA8D-89CA499A85FB}" srcOrd="0" destOrd="5" presId="urn:microsoft.com/office/officeart/2008/layout/AscendingPictureAccentProcess"/>
    <dgm:cxn modelId="{EB766041-B5C1-4A28-8BF6-5EA2AA336E3A}" type="presOf" srcId="{4A70C933-73C6-48E2-BB88-9EAD590343DD}" destId="{DE346E32-7D5F-47D1-AA8D-89CA499A85FB}" srcOrd="0" destOrd="1" presId="urn:microsoft.com/office/officeart/2008/layout/AscendingPictureAccentProcess"/>
    <dgm:cxn modelId="{6154AA42-74FB-4824-A314-9C8C4611EECA}" srcId="{B9EFB3B2-04C1-434C-8C0E-E58D01E21890}" destId="{EF1B9F11-D467-4353-AC1C-FED26A6D12BD}" srcOrd="2" destOrd="0" parTransId="{5F679F1B-A2F3-4EAE-8448-8B7D80C0DC0B}" sibTransId="{269825DA-286D-4730-B6CE-8642C120B9AA}"/>
    <dgm:cxn modelId="{88EB144C-F136-4021-BAF3-9F74FB2613A9}" srcId="{B9EFB3B2-04C1-434C-8C0E-E58D01E21890}" destId="{05996999-5717-4272-ABD7-F91B1BAC1679}" srcOrd="1" destOrd="0" parTransId="{64673791-E7E6-4ED1-A5EE-9F461B5611F0}" sibTransId="{091F65F7-9E16-4370-8B90-7B2A835BB66F}"/>
    <dgm:cxn modelId="{891B7C4C-F860-42C4-8A93-8AC45BE648AA}" srcId="{2846BB9D-E2D2-48C3-B0AB-1D84810A805A}" destId="{304FFBC8-C581-49CC-ABFB-75F87A7DDBC7}" srcOrd="5" destOrd="0" parTransId="{B38F26DB-24A0-48C9-889F-99923E0D2C57}" sibTransId="{BED75B34-BB20-4189-8B2D-98A15557DE18}"/>
    <dgm:cxn modelId="{0AD96570-A04A-41FE-BCA1-62AD73C76ECA}" srcId="{B9EFB3B2-04C1-434C-8C0E-E58D01E21890}" destId="{F4537B54-158A-4A0F-BEB4-F2A53DA54E42}" srcOrd="5" destOrd="0" parTransId="{BC5463D7-51F4-43CE-A33E-DD28A5D3BB0A}" sibTransId="{4E3441C0-AEB1-47E0-89E4-9BD42A0521B1}"/>
    <dgm:cxn modelId="{C746F670-ACF4-47C9-B799-5277D6AB14C0}" type="presOf" srcId="{49674017-7DC9-4E3D-AEB4-10983781F331}" destId="{B975BC81-EFDA-45F8-AB69-AE986F45CAFE}" srcOrd="0" destOrd="3" presId="urn:microsoft.com/office/officeart/2008/layout/AscendingPictureAccentProcess"/>
    <dgm:cxn modelId="{417E3352-DA6A-401B-8938-2E90169AFC94}" srcId="{2846BB9D-E2D2-48C3-B0AB-1D84810A805A}" destId="{071530CD-4550-4B1A-B97B-EB6582B090BD}" srcOrd="2" destOrd="0" parTransId="{A92C45C6-9459-48B7-AF4D-2FEF2D104214}" sibTransId="{AA64977D-9842-4191-94D3-3E622CBC349D}"/>
    <dgm:cxn modelId="{D6DD4452-5F86-46BB-8917-8C33B0487934}" type="presOf" srcId="{C7DA2751-B539-4939-8314-3EDEA9F150BC}" destId="{B975BC81-EFDA-45F8-AB69-AE986F45CAFE}" srcOrd="0" destOrd="10" presId="urn:microsoft.com/office/officeart/2008/layout/AscendingPictureAccentProcess"/>
    <dgm:cxn modelId="{6EF49D77-FE77-492E-BEA0-C7E98A872432}" type="presOf" srcId="{F872A498-226F-47AF-BE20-B560A33EC985}" destId="{B975BC81-EFDA-45F8-AB69-AE986F45CAFE}" srcOrd="0" destOrd="4" presId="urn:microsoft.com/office/officeart/2008/layout/AscendingPictureAccentProcess"/>
    <dgm:cxn modelId="{45609E59-98A3-439A-91CF-5443B7B06B10}" type="presOf" srcId="{2846BB9D-E2D2-48C3-B0AB-1D84810A805A}" destId="{F79DD96A-273F-4AB2-A84E-A6494F390F91}" srcOrd="0" destOrd="0" presId="urn:microsoft.com/office/officeart/2008/layout/AscendingPictureAccentProcess"/>
    <dgm:cxn modelId="{B5956E7F-AA76-4ACD-9CB4-5A657482889F}" type="presOf" srcId="{7FB32253-2FDE-410F-993E-955077D9C5DB}" destId="{DE346E32-7D5F-47D1-AA8D-89CA499A85FB}" srcOrd="0" destOrd="4" presId="urn:microsoft.com/office/officeart/2008/layout/AscendingPictureAccentProcess"/>
    <dgm:cxn modelId="{9725AC88-EB9D-4E68-AA23-707F476D18CF}" type="presOf" srcId="{A693F584-6DEF-4AEE-808E-5FD0BCB94E84}" destId="{B975BC81-EFDA-45F8-AB69-AE986F45CAFE}" srcOrd="0" destOrd="7" presId="urn:microsoft.com/office/officeart/2008/layout/AscendingPictureAccentProcess"/>
    <dgm:cxn modelId="{AA692698-1379-46A1-98EE-382AA5C00E44}" srcId="{2846BB9D-E2D2-48C3-B0AB-1D84810A805A}" destId="{0C4FB70C-7AAC-4FC2-BF99-43DD5CB2E03E}" srcOrd="0" destOrd="0" parTransId="{1B99B154-9C2E-45DC-88B7-90B8577B6891}" sibTransId="{964FED2F-4B84-416F-8421-88623A80C2DF}"/>
    <dgm:cxn modelId="{CE78939D-DB72-436E-8C1D-BF4569B0A9FD}" srcId="{2846BB9D-E2D2-48C3-B0AB-1D84810A805A}" destId="{F1858646-89DA-46F0-B99B-1A538862C939}" srcOrd="3" destOrd="0" parTransId="{83C2B221-348D-4C0D-AF93-25FFE6C5E202}" sibTransId="{48EC30ED-E27A-4529-A03A-8AF03FC9FD69}"/>
    <dgm:cxn modelId="{4177D59D-EDD0-44C4-B1C1-99E00C8A7530}" type="presOf" srcId="{32D9EFA5-D2E2-4E0B-AC23-FA8989E7CF9E}" destId="{CD47E101-BF07-4FC1-B962-03B596F1FAF9}" srcOrd="0" destOrd="0" presId="urn:microsoft.com/office/officeart/2008/layout/AscendingPictureAccentProcess"/>
    <dgm:cxn modelId="{78C1F3A7-45B8-4E54-BB74-D2C67980CAC0}" type="presOf" srcId="{1986B0CB-4D46-44FA-9489-5BEAA1DEA259}" destId="{B975BC81-EFDA-45F8-AB69-AE986F45CAFE}" srcOrd="0" destOrd="0" presId="urn:microsoft.com/office/officeart/2008/layout/AscendingPictureAccentProcess"/>
    <dgm:cxn modelId="{89FB17B1-CA48-4A43-8788-CC2EF8B0A498}" type="presOf" srcId="{F1858646-89DA-46F0-B99B-1A538862C939}" destId="{DE346E32-7D5F-47D1-AA8D-89CA499A85FB}" srcOrd="0" destOrd="3" presId="urn:microsoft.com/office/officeart/2008/layout/AscendingPictureAccentProcess"/>
    <dgm:cxn modelId="{BAE60CB4-C1DA-4FF8-BEDC-A919CD6F53E4}" type="presOf" srcId="{EE51C846-3F4D-4804-8C78-38379F80B6F3}" destId="{B975BC81-EFDA-45F8-AB69-AE986F45CAFE}" srcOrd="0" destOrd="6" presId="urn:microsoft.com/office/officeart/2008/layout/AscendingPictureAccentProcess"/>
    <dgm:cxn modelId="{83422BB6-59BD-481F-B9BC-766C709FA69D}" srcId="{B9EFB3B2-04C1-434C-8C0E-E58D01E21890}" destId="{EE51C846-3F4D-4804-8C78-38379F80B6F3}" srcOrd="6" destOrd="0" parTransId="{7F3EEABF-5B20-4027-A41B-76BF9847659B}" sibTransId="{E10136BB-F470-47A9-986B-18EFC87DA30E}"/>
    <dgm:cxn modelId="{31CD51C4-E997-4616-9CAA-8907BD4E6645}" srcId="{B9EFB3B2-04C1-434C-8C0E-E58D01E21890}" destId="{F872A498-226F-47AF-BE20-B560A33EC985}" srcOrd="4" destOrd="0" parTransId="{39E204FD-80CF-4D09-9892-381311FBA6FE}" sibTransId="{D5B54C46-0719-427E-81F6-122B59075928}"/>
    <dgm:cxn modelId="{DF5DFAC5-6261-4E08-8032-8C20FBE5DA9B}" type="presOf" srcId="{F4537B54-158A-4A0F-BEB4-F2A53DA54E42}" destId="{B975BC81-EFDA-45F8-AB69-AE986F45CAFE}" srcOrd="0" destOrd="5" presId="urn:microsoft.com/office/officeart/2008/layout/AscendingPictureAccentProcess"/>
    <dgm:cxn modelId="{CF2E1CDB-FE4F-40AA-A30E-06A895939ADD}" srcId="{B9EFB3B2-04C1-434C-8C0E-E58D01E21890}" destId="{49674017-7DC9-4E3D-AEB4-10983781F331}" srcOrd="3" destOrd="0" parTransId="{A308ED78-402A-4709-A66F-D3C757E716B7}" sibTransId="{62790F40-1368-442C-986B-F382B6E50DB7}"/>
    <dgm:cxn modelId="{5490F0DC-AD5A-4A5B-9ED0-EBE12CFD1923}" srcId="{32D9EFA5-D2E2-4E0B-AC23-FA8989E7CF9E}" destId="{2846BB9D-E2D2-48C3-B0AB-1D84810A805A}" srcOrd="0" destOrd="0" parTransId="{494EEE57-5BBE-49EF-B0EE-6A22706F1633}" sibTransId="{7ABAF233-5D6E-4195-8DBC-1CBDD8CA3DCA}"/>
    <dgm:cxn modelId="{803315DE-B4AD-4BCA-A604-6C9DAB9D73D9}" srcId="{B9EFB3B2-04C1-434C-8C0E-E58D01E21890}" destId="{A693F584-6DEF-4AEE-808E-5FD0BCB94E84}" srcOrd="7" destOrd="0" parTransId="{EA33438F-439D-47C2-9305-7E083540D70C}" sibTransId="{957E2DE0-EA30-426E-81F5-30823E979FC5}"/>
    <dgm:cxn modelId="{90904FDE-0E87-4D7E-ACD2-1A7240FCB210}" type="presOf" srcId="{0C4FB70C-7AAC-4FC2-BF99-43DD5CB2E03E}" destId="{DE346E32-7D5F-47D1-AA8D-89CA499A85FB}" srcOrd="0" destOrd="0" presId="urn:microsoft.com/office/officeart/2008/layout/AscendingPictureAccentProcess"/>
    <dgm:cxn modelId="{F49005E6-9557-40DE-B84E-1D345E62AFB7}" srcId="{2846BB9D-E2D2-48C3-B0AB-1D84810A805A}" destId="{7FB32253-2FDE-410F-993E-955077D9C5DB}" srcOrd="4" destOrd="0" parTransId="{4058605A-4133-4359-8DD6-9A3847435C32}" sibTransId="{E93061EF-15AA-45E3-A4B0-B2B6862C63DD}"/>
    <dgm:cxn modelId="{3BA417EB-AA07-4163-B450-585A721187DB}" type="presOf" srcId="{18113242-C32D-495F-9D5A-50A4558CBD99}" destId="{B975BC81-EFDA-45F8-AB69-AE986F45CAFE}" srcOrd="0" destOrd="8" presId="urn:microsoft.com/office/officeart/2008/layout/AscendingPictureAccentProcess"/>
    <dgm:cxn modelId="{32FF05F0-A728-4D24-A344-2700B2071D72}" type="presOf" srcId="{071530CD-4550-4B1A-B97B-EB6582B090BD}" destId="{DE346E32-7D5F-47D1-AA8D-89CA499A85FB}" srcOrd="0" destOrd="2" presId="urn:microsoft.com/office/officeart/2008/layout/AscendingPictureAccentProcess"/>
    <dgm:cxn modelId="{D3AABEFC-7D40-466C-B86E-D8FEC07017B7}" srcId="{B9EFB3B2-04C1-434C-8C0E-E58D01E21890}" destId="{94AE8909-60C6-4818-AEB7-CF10B7C6D7C9}" srcOrd="9" destOrd="0" parTransId="{11431E9D-B177-4CF3-85F7-1C3E7BB74F37}" sibTransId="{2D278B9E-EE31-4429-B245-42AA6AB939FF}"/>
    <dgm:cxn modelId="{2108675E-D522-4CE2-9CA6-A41F6C41FCB0}" type="presParOf" srcId="{CD47E101-BF07-4FC1-B962-03B596F1FAF9}" destId="{865E7287-51CB-44C9-A58F-41CDFDFEBEC0}" srcOrd="0" destOrd="0" presId="urn:microsoft.com/office/officeart/2008/layout/AscendingPictureAccentProcess"/>
    <dgm:cxn modelId="{C5CD6DF8-69D2-44E7-9BD3-C7E01E8FC607}" type="presParOf" srcId="{CD47E101-BF07-4FC1-B962-03B596F1FAF9}" destId="{E615ED71-03DB-4557-AE2F-2D7179C6E40E}" srcOrd="1" destOrd="0" presId="urn:microsoft.com/office/officeart/2008/layout/AscendingPictureAccentProcess"/>
    <dgm:cxn modelId="{E3282CB7-CA63-46FC-8244-C5104E8145C4}" type="presParOf" srcId="{CD47E101-BF07-4FC1-B962-03B596F1FAF9}" destId="{7BA5F20D-826D-4701-9890-89A01EB9BFB2}" srcOrd="2" destOrd="0" presId="urn:microsoft.com/office/officeart/2008/layout/AscendingPictureAccentProcess"/>
    <dgm:cxn modelId="{392A1646-592E-4AB0-B9E4-A360AD6D4838}" type="presParOf" srcId="{CD47E101-BF07-4FC1-B962-03B596F1FAF9}" destId="{74EB2E8F-5904-4168-8B27-0DABB3AE8BCD}" srcOrd="3" destOrd="0" presId="urn:microsoft.com/office/officeart/2008/layout/AscendingPictureAccentProcess"/>
    <dgm:cxn modelId="{3692FF64-F086-4D55-84EE-A360216ED0AD}" type="presParOf" srcId="{CD47E101-BF07-4FC1-B962-03B596F1FAF9}" destId="{6F58C7ED-1261-47E1-848D-67892ECC688E}" srcOrd="4" destOrd="0" presId="urn:microsoft.com/office/officeart/2008/layout/AscendingPictureAccentProcess"/>
    <dgm:cxn modelId="{DC594908-4984-4EB0-9E2C-9F1DE9F32705}" type="presParOf" srcId="{CD47E101-BF07-4FC1-B962-03B596F1FAF9}" destId="{407584A5-5333-442D-82EA-D7C280C30B4F}" srcOrd="5" destOrd="0" presId="urn:microsoft.com/office/officeart/2008/layout/AscendingPictureAccentProcess"/>
    <dgm:cxn modelId="{EFA57296-8773-4743-A89A-AC78C1451A1D}" type="presParOf" srcId="{CD47E101-BF07-4FC1-B962-03B596F1FAF9}" destId="{3215073F-F1BE-499F-89C1-B30AEF2C2013}" srcOrd="6" destOrd="0" presId="urn:microsoft.com/office/officeart/2008/layout/AscendingPictureAccentProcess"/>
    <dgm:cxn modelId="{CC5EFF82-F08F-4FB8-90E4-ACF242FF5DC6}" type="presParOf" srcId="{CD47E101-BF07-4FC1-B962-03B596F1FAF9}" destId="{10D91708-68B6-4486-8E93-342881ABAE96}" srcOrd="7" destOrd="0" presId="urn:microsoft.com/office/officeart/2008/layout/AscendingPictureAccentProcess"/>
    <dgm:cxn modelId="{F1B893E2-22A2-416B-8336-6273BFB83F51}" type="presParOf" srcId="{CD47E101-BF07-4FC1-B962-03B596F1FAF9}" destId="{1DE26DB4-16C9-4F7A-9000-903462F58C1F}" srcOrd="8" destOrd="0" presId="urn:microsoft.com/office/officeart/2008/layout/AscendingPictureAccentProcess"/>
    <dgm:cxn modelId="{CA68D665-E9A9-4500-90E9-E268D1085C8F}" type="presParOf" srcId="{CD47E101-BF07-4FC1-B962-03B596F1FAF9}" destId="{68D8D1C1-BD40-4F96-BEBA-39987B2CA5DC}" srcOrd="9" destOrd="0" presId="urn:microsoft.com/office/officeart/2008/layout/AscendingPictureAccentProcess"/>
    <dgm:cxn modelId="{EEFDE593-F1C4-45FC-B388-254EC23EBE40}" type="presParOf" srcId="{CD47E101-BF07-4FC1-B962-03B596F1FAF9}" destId="{F79DD96A-273F-4AB2-A84E-A6494F390F91}" srcOrd="10" destOrd="0" presId="urn:microsoft.com/office/officeart/2008/layout/AscendingPictureAccentProcess"/>
    <dgm:cxn modelId="{D68C86A1-E27A-4CE2-89A8-246BADB332CC}" type="presParOf" srcId="{CD47E101-BF07-4FC1-B962-03B596F1FAF9}" destId="{DE346E32-7D5F-47D1-AA8D-89CA499A85FB}" srcOrd="11" destOrd="0" presId="urn:microsoft.com/office/officeart/2008/layout/AscendingPictureAccentProcess"/>
    <dgm:cxn modelId="{01890953-8DE8-43CB-B8F2-56880A6FC63C}" type="presParOf" srcId="{CD47E101-BF07-4FC1-B962-03B596F1FAF9}" destId="{28AA57E8-3AC5-478C-BC50-FFB3E0ADB94B}" srcOrd="12" destOrd="0" presId="urn:microsoft.com/office/officeart/2008/layout/AscendingPictureAccentProcess"/>
    <dgm:cxn modelId="{D7347B75-1E01-4BE2-B39C-A7F1455EC1D9}" type="presParOf" srcId="{28AA57E8-3AC5-478C-BC50-FFB3E0ADB94B}" destId="{924424F8-734D-41AB-8C06-2A98F78BB42A}" srcOrd="0" destOrd="0" presId="urn:microsoft.com/office/officeart/2008/layout/AscendingPictureAccentProcess"/>
    <dgm:cxn modelId="{C744DC4C-4F3E-44D2-BFE1-889641AAA376}" type="presParOf" srcId="{CD47E101-BF07-4FC1-B962-03B596F1FAF9}" destId="{1DB6E2CA-DC07-42C6-AB5A-73170FA2C282}" srcOrd="13" destOrd="0" presId="urn:microsoft.com/office/officeart/2008/layout/AscendingPictureAccentProcess"/>
    <dgm:cxn modelId="{C8911F4B-B0D3-49E8-B413-792C489175AD}" type="presParOf" srcId="{CD47E101-BF07-4FC1-B962-03B596F1FAF9}" destId="{B975BC81-EFDA-45F8-AB69-AE986F45CAFE}" srcOrd="14" destOrd="0" presId="urn:microsoft.com/office/officeart/2008/layout/AscendingPictureAccentProcess"/>
    <dgm:cxn modelId="{0611D85F-C5A2-43F2-90D2-91F05C6754DE}" type="presParOf" srcId="{CD47E101-BF07-4FC1-B962-03B596F1FAF9}" destId="{412719DB-DD2B-47C7-AF19-B7EC5046F286}" srcOrd="15" destOrd="0" presId="urn:microsoft.com/office/officeart/2008/layout/AscendingPictureAccentProcess"/>
    <dgm:cxn modelId="{F23454A0-6BFD-4BC7-8A35-0825AC349096}" type="presParOf" srcId="{412719DB-DD2B-47C7-AF19-B7EC5046F286}" destId="{3CAFA977-0E57-4B0E-97EC-B6890706149D}" srcOrd="0" destOrd="0" presId="urn:microsoft.com/office/officeart/2008/layout/AscendingPictureAccentProcess"/>
  </dgm:cxnLst>
  <dgm:bg/>
  <dgm:whole/>
  <dgm:extLst>
    <a:ext uri="http://schemas.microsoft.com/office/drawing/2008/diagram">
      <dsp:dataModelExt xmlns:dsp="http://schemas.microsoft.com/office/drawing/2008/diagram" relId="rId15"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65E7287-51CB-44C9-A58F-41CDFDFEBEC0}">
      <dsp:nvSpPr>
        <dsp:cNvPr id="0" name=""/>
        <dsp:cNvSpPr/>
      </dsp:nvSpPr>
      <dsp:spPr>
        <a:xfrm>
          <a:off x="2525871" y="2212061"/>
          <a:ext cx="114231" cy="114231"/>
        </a:xfrm>
        <a:prstGeom prst="ellipse">
          <a:avLst/>
        </a:prstGeom>
        <a:solidFill>
          <a:srgbClr val="C0504D">
            <a:hueOff val="0"/>
            <a:satOff val="0"/>
            <a:lumOff val="0"/>
            <a:alphaOff val="0"/>
          </a:srgbClr>
        </a:solidFill>
        <a:ln w="25400" cap="flat" cmpd="sng" algn="ctr">
          <a:solidFill>
            <a:srgbClr val="C0504D">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sp>
    <dsp:sp modelId="{E615ED71-03DB-4557-AE2F-2D7179C6E40E}">
      <dsp:nvSpPr>
        <dsp:cNvPr id="0" name=""/>
        <dsp:cNvSpPr/>
      </dsp:nvSpPr>
      <dsp:spPr>
        <a:xfrm>
          <a:off x="2804301" y="2496832"/>
          <a:ext cx="114231" cy="114231"/>
        </a:xfrm>
        <a:prstGeom prst="ellipse">
          <a:avLst/>
        </a:prstGeom>
        <a:solidFill>
          <a:srgbClr val="C0504D">
            <a:hueOff val="520169"/>
            <a:satOff val="-649"/>
            <a:lumOff val="153"/>
            <a:alphaOff val="0"/>
          </a:srgbClr>
        </a:solidFill>
        <a:ln w="25400" cap="flat" cmpd="sng" algn="ctr">
          <a:solidFill>
            <a:srgbClr val="C0504D">
              <a:hueOff val="520169"/>
              <a:satOff val="-649"/>
              <a:lumOff val="153"/>
              <a:alphaOff val="0"/>
            </a:srgbClr>
          </a:solidFill>
          <a:prstDash val="solid"/>
        </a:ln>
        <a:effectLst/>
      </dsp:spPr>
      <dsp:style>
        <a:lnRef idx="2">
          <a:scrgbClr r="0" g="0" b="0"/>
        </a:lnRef>
        <a:fillRef idx="1">
          <a:scrgbClr r="0" g="0" b="0"/>
        </a:fillRef>
        <a:effectRef idx="0">
          <a:scrgbClr r="0" g="0" b="0"/>
        </a:effectRef>
        <a:fontRef idx="minor">
          <a:schemeClr val="lt1"/>
        </a:fontRef>
      </dsp:style>
    </dsp:sp>
    <dsp:sp modelId="{7BA5F20D-826D-4701-9890-89A01EB9BFB2}">
      <dsp:nvSpPr>
        <dsp:cNvPr id="0" name=""/>
        <dsp:cNvSpPr/>
      </dsp:nvSpPr>
      <dsp:spPr>
        <a:xfrm>
          <a:off x="2669309" y="2363065"/>
          <a:ext cx="114231" cy="114231"/>
        </a:xfrm>
        <a:prstGeom prst="ellipse">
          <a:avLst/>
        </a:prstGeom>
        <a:solidFill>
          <a:srgbClr val="C0504D">
            <a:hueOff val="1040338"/>
            <a:satOff val="-1298"/>
            <a:lumOff val="305"/>
            <a:alphaOff val="0"/>
          </a:srgbClr>
        </a:solidFill>
        <a:ln w="25400" cap="flat" cmpd="sng" algn="ctr">
          <a:solidFill>
            <a:srgbClr val="C0504D">
              <a:hueOff val="1040338"/>
              <a:satOff val="-1298"/>
              <a:lumOff val="305"/>
              <a:alphaOff val="0"/>
            </a:srgbClr>
          </a:solidFill>
          <a:prstDash val="solid"/>
        </a:ln>
        <a:effectLst/>
      </dsp:spPr>
      <dsp:style>
        <a:lnRef idx="2">
          <a:scrgbClr r="0" g="0" b="0"/>
        </a:lnRef>
        <a:fillRef idx="1">
          <a:scrgbClr r="0" g="0" b="0"/>
        </a:fillRef>
        <a:effectRef idx="0">
          <a:scrgbClr r="0" g="0" b="0"/>
        </a:effectRef>
        <a:fontRef idx="minor">
          <a:schemeClr val="lt1"/>
        </a:fontRef>
      </dsp:style>
    </dsp:sp>
    <dsp:sp modelId="{74EB2E8F-5904-4168-8B27-0DABB3AE8BCD}">
      <dsp:nvSpPr>
        <dsp:cNvPr id="0" name=""/>
        <dsp:cNvSpPr/>
      </dsp:nvSpPr>
      <dsp:spPr>
        <a:xfrm>
          <a:off x="1178822" y="142083"/>
          <a:ext cx="114231" cy="114231"/>
        </a:xfrm>
        <a:prstGeom prst="ellipse">
          <a:avLst/>
        </a:prstGeom>
        <a:solidFill>
          <a:srgbClr val="C0504D">
            <a:hueOff val="1560506"/>
            <a:satOff val="-1946"/>
            <a:lumOff val="458"/>
            <a:alphaOff val="0"/>
          </a:srgbClr>
        </a:solidFill>
        <a:ln w="25400" cap="flat" cmpd="sng" algn="ctr">
          <a:solidFill>
            <a:srgbClr val="C0504D">
              <a:hueOff val="1560506"/>
              <a:satOff val="-1946"/>
              <a:lumOff val="458"/>
              <a:alphaOff val="0"/>
            </a:srgbClr>
          </a:solidFill>
          <a:prstDash val="solid"/>
        </a:ln>
        <a:effectLst/>
      </dsp:spPr>
      <dsp:style>
        <a:lnRef idx="2">
          <a:scrgbClr r="0" g="0" b="0"/>
        </a:lnRef>
        <a:fillRef idx="1">
          <a:scrgbClr r="0" g="0" b="0"/>
        </a:fillRef>
        <a:effectRef idx="0">
          <a:scrgbClr r="0" g="0" b="0"/>
        </a:effectRef>
        <a:fontRef idx="minor">
          <a:schemeClr val="lt1"/>
        </a:fontRef>
      </dsp:style>
    </dsp:sp>
    <dsp:sp modelId="{6F58C7ED-1261-47E1-848D-67892ECC688E}">
      <dsp:nvSpPr>
        <dsp:cNvPr id="0" name=""/>
        <dsp:cNvSpPr/>
      </dsp:nvSpPr>
      <dsp:spPr>
        <a:xfrm>
          <a:off x="1331334" y="50941"/>
          <a:ext cx="114231" cy="114231"/>
        </a:xfrm>
        <a:prstGeom prst="ellipse">
          <a:avLst/>
        </a:prstGeom>
        <a:solidFill>
          <a:srgbClr val="C0504D">
            <a:hueOff val="2080675"/>
            <a:satOff val="-2595"/>
            <a:lumOff val="610"/>
            <a:alphaOff val="0"/>
          </a:srgbClr>
        </a:solidFill>
        <a:ln w="25400" cap="flat" cmpd="sng" algn="ctr">
          <a:solidFill>
            <a:srgbClr val="C0504D">
              <a:hueOff val="2080675"/>
              <a:satOff val="-2595"/>
              <a:lumOff val="610"/>
              <a:alphaOff val="0"/>
            </a:srgbClr>
          </a:solidFill>
          <a:prstDash val="solid"/>
        </a:ln>
        <a:effectLst/>
      </dsp:spPr>
      <dsp:style>
        <a:lnRef idx="2">
          <a:scrgbClr r="0" g="0" b="0"/>
        </a:lnRef>
        <a:fillRef idx="1">
          <a:scrgbClr r="0" g="0" b="0"/>
        </a:fillRef>
        <a:effectRef idx="0">
          <a:scrgbClr r="0" g="0" b="0"/>
        </a:effectRef>
        <a:fontRef idx="minor">
          <a:schemeClr val="lt1"/>
        </a:fontRef>
      </dsp:style>
    </dsp:sp>
    <dsp:sp modelId="{407584A5-5333-442D-82EA-D7C280C30B4F}">
      <dsp:nvSpPr>
        <dsp:cNvPr id="0" name=""/>
        <dsp:cNvSpPr/>
      </dsp:nvSpPr>
      <dsp:spPr>
        <a:xfrm>
          <a:off x="1483845" y="-40200"/>
          <a:ext cx="114231" cy="114231"/>
        </a:xfrm>
        <a:prstGeom prst="ellipse">
          <a:avLst/>
        </a:prstGeom>
        <a:solidFill>
          <a:srgbClr val="C0504D">
            <a:hueOff val="2600844"/>
            <a:satOff val="-3244"/>
            <a:lumOff val="763"/>
            <a:alphaOff val="0"/>
          </a:srgbClr>
        </a:solidFill>
        <a:ln w="25400" cap="flat" cmpd="sng" algn="ctr">
          <a:solidFill>
            <a:srgbClr val="C0504D">
              <a:hueOff val="2600844"/>
              <a:satOff val="-3244"/>
              <a:lumOff val="763"/>
              <a:alphaOff val="0"/>
            </a:srgbClr>
          </a:solidFill>
          <a:prstDash val="solid"/>
        </a:ln>
        <a:effectLst/>
      </dsp:spPr>
      <dsp:style>
        <a:lnRef idx="2">
          <a:scrgbClr r="0" g="0" b="0"/>
        </a:lnRef>
        <a:fillRef idx="1">
          <a:scrgbClr r="0" g="0" b="0"/>
        </a:fillRef>
        <a:effectRef idx="0">
          <a:scrgbClr r="0" g="0" b="0"/>
        </a:effectRef>
        <a:fontRef idx="minor">
          <a:schemeClr val="lt1"/>
        </a:fontRef>
      </dsp:style>
    </dsp:sp>
    <dsp:sp modelId="{3215073F-F1BE-499F-89C1-B30AEF2C2013}">
      <dsp:nvSpPr>
        <dsp:cNvPr id="0" name=""/>
        <dsp:cNvSpPr/>
      </dsp:nvSpPr>
      <dsp:spPr>
        <a:xfrm>
          <a:off x="1636356" y="50941"/>
          <a:ext cx="114231" cy="114231"/>
        </a:xfrm>
        <a:prstGeom prst="ellipse">
          <a:avLst/>
        </a:prstGeom>
        <a:solidFill>
          <a:srgbClr val="C0504D">
            <a:hueOff val="3121013"/>
            <a:satOff val="-3893"/>
            <a:lumOff val="915"/>
            <a:alphaOff val="0"/>
          </a:srgbClr>
        </a:solidFill>
        <a:ln w="25400" cap="flat" cmpd="sng" algn="ctr">
          <a:solidFill>
            <a:srgbClr val="C0504D">
              <a:hueOff val="3121013"/>
              <a:satOff val="-3893"/>
              <a:lumOff val="915"/>
              <a:alphaOff val="0"/>
            </a:srgbClr>
          </a:solidFill>
          <a:prstDash val="solid"/>
        </a:ln>
        <a:effectLst/>
      </dsp:spPr>
      <dsp:style>
        <a:lnRef idx="2">
          <a:scrgbClr r="0" g="0" b="0"/>
        </a:lnRef>
        <a:fillRef idx="1">
          <a:scrgbClr r="0" g="0" b="0"/>
        </a:fillRef>
        <a:effectRef idx="0">
          <a:scrgbClr r="0" g="0" b="0"/>
        </a:effectRef>
        <a:fontRef idx="minor">
          <a:schemeClr val="lt1"/>
        </a:fontRef>
      </dsp:style>
    </dsp:sp>
    <dsp:sp modelId="{10D91708-68B6-4486-8E93-342881ABAE96}">
      <dsp:nvSpPr>
        <dsp:cNvPr id="0" name=""/>
        <dsp:cNvSpPr/>
      </dsp:nvSpPr>
      <dsp:spPr>
        <a:xfrm>
          <a:off x="1789474" y="142083"/>
          <a:ext cx="114231" cy="114231"/>
        </a:xfrm>
        <a:prstGeom prst="ellipse">
          <a:avLst/>
        </a:prstGeom>
        <a:solidFill>
          <a:srgbClr val="C0504D">
            <a:hueOff val="3641181"/>
            <a:satOff val="-4541"/>
            <a:lumOff val="1068"/>
            <a:alphaOff val="0"/>
          </a:srgbClr>
        </a:solidFill>
        <a:ln w="25400" cap="flat" cmpd="sng" algn="ctr">
          <a:solidFill>
            <a:srgbClr val="C0504D">
              <a:hueOff val="3641181"/>
              <a:satOff val="-4541"/>
              <a:lumOff val="1068"/>
              <a:alphaOff val="0"/>
            </a:srgbClr>
          </a:solidFill>
          <a:prstDash val="solid"/>
        </a:ln>
        <a:effectLst/>
      </dsp:spPr>
      <dsp:style>
        <a:lnRef idx="2">
          <a:scrgbClr r="0" g="0" b="0"/>
        </a:lnRef>
        <a:fillRef idx="1">
          <a:scrgbClr r="0" g="0" b="0"/>
        </a:fillRef>
        <a:effectRef idx="0">
          <a:scrgbClr r="0" g="0" b="0"/>
        </a:effectRef>
        <a:fontRef idx="minor">
          <a:schemeClr val="lt1"/>
        </a:fontRef>
      </dsp:style>
    </dsp:sp>
    <dsp:sp modelId="{1DE26DB4-16C9-4F7A-9000-903462F58C1F}">
      <dsp:nvSpPr>
        <dsp:cNvPr id="0" name=""/>
        <dsp:cNvSpPr/>
      </dsp:nvSpPr>
      <dsp:spPr>
        <a:xfrm>
          <a:off x="1483845" y="152109"/>
          <a:ext cx="114231" cy="114231"/>
        </a:xfrm>
        <a:prstGeom prst="ellipse">
          <a:avLst/>
        </a:prstGeom>
        <a:solidFill>
          <a:srgbClr val="C0504D">
            <a:hueOff val="4161350"/>
            <a:satOff val="-5190"/>
            <a:lumOff val="1220"/>
            <a:alphaOff val="0"/>
          </a:srgbClr>
        </a:solidFill>
        <a:ln w="25400" cap="flat" cmpd="sng" algn="ctr">
          <a:solidFill>
            <a:srgbClr val="C0504D">
              <a:hueOff val="4161350"/>
              <a:satOff val="-5190"/>
              <a:lumOff val="1220"/>
              <a:alphaOff val="0"/>
            </a:srgbClr>
          </a:solidFill>
          <a:prstDash val="solid"/>
        </a:ln>
        <a:effectLst/>
      </dsp:spPr>
      <dsp:style>
        <a:lnRef idx="2">
          <a:scrgbClr r="0" g="0" b="0"/>
        </a:lnRef>
        <a:fillRef idx="1">
          <a:scrgbClr r="0" g="0" b="0"/>
        </a:fillRef>
        <a:effectRef idx="0">
          <a:scrgbClr r="0" g="0" b="0"/>
        </a:effectRef>
        <a:fontRef idx="minor">
          <a:schemeClr val="lt1"/>
        </a:fontRef>
      </dsp:style>
    </dsp:sp>
    <dsp:sp modelId="{68D8D1C1-BD40-4F96-BEBA-39987B2CA5DC}">
      <dsp:nvSpPr>
        <dsp:cNvPr id="0" name=""/>
        <dsp:cNvSpPr/>
      </dsp:nvSpPr>
      <dsp:spPr>
        <a:xfrm>
          <a:off x="1483845" y="344419"/>
          <a:ext cx="114231" cy="114231"/>
        </a:xfrm>
        <a:prstGeom prst="ellipse">
          <a:avLst/>
        </a:prstGeom>
        <a:solidFill>
          <a:srgbClr val="C0504D">
            <a:hueOff val="4681519"/>
            <a:satOff val="-5839"/>
            <a:lumOff val="1373"/>
            <a:alphaOff val="0"/>
          </a:srgbClr>
        </a:solidFill>
        <a:ln w="25400" cap="flat" cmpd="sng" algn="ctr">
          <a:solidFill>
            <a:srgbClr val="C0504D">
              <a:hueOff val="4681519"/>
              <a:satOff val="-5839"/>
              <a:lumOff val="1373"/>
              <a:alphaOff val="0"/>
            </a:srgbClr>
          </a:solidFill>
          <a:prstDash val="solid"/>
        </a:ln>
        <a:effectLst/>
      </dsp:spPr>
      <dsp:style>
        <a:lnRef idx="2">
          <a:scrgbClr r="0" g="0" b="0"/>
        </a:lnRef>
        <a:fillRef idx="1">
          <a:scrgbClr r="0" g="0" b="0"/>
        </a:fillRef>
        <a:effectRef idx="0">
          <a:scrgbClr r="0" g="0" b="0"/>
        </a:effectRef>
        <a:fontRef idx="minor">
          <a:schemeClr val="lt1"/>
        </a:fontRef>
      </dsp:style>
    </dsp:sp>
    <dsp:sp modelId="{F79DD96A-273F-4AB2-A84E-A6494F390F91}">
      <dsp:nvSpPr>
        <dsp:cNvPr id="0" name=""/>
        <dsp:cNvSpPr/>
      </dsp:nvSpPr>
      <dsp:spPr>
        <a:xfrm>
          <a:off x="2610397" y="2704121"/>
          <a:ext cx="2469342" cy="662298"/>
        </a:xfrm>
        <a:prstGeom prst="roundRect">
          <a:avLst/>
        </a:prstGeom>
        <a:solidFill>
          <a:srgbClr val="C0504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22677" tIns="60960" rIns="60960" bIns="60960" numCol="1" spcCol="1270" anchor="ctr" anchorCtr="0">
          <a:noAutofit/>
        </a:bodyPr>
        <a:lstStyle/>
        <a:p>
          <a:pPr marL="0" lvl="0" indent="0" algn="l" defTabSz="711200">
            <a:lnSpc>
              <a:spcPct val="90000"/>
            </a:lnSpc>
            <a:spcBef>
              <a:spcPct val="0"/>
            </a:spcBef>
            <a:spcAft>
              <a:spcPct val="35000"/>
            </a:spcAft>
            <a:buNone/>
          </a:pPr>
          <a:r>
            <a:rPr lang="it-IT" sz="1600" b="1" kern="1200">
              <a:solidFill>
                <a:sysClr val="window" lastClr="FFFFFF"/>
              </a:solidFill>
              <a:latin typeface="Calibri"/>
              <a:ea typeface="+mn-ea"/>
              <a:cs typeface="+mn-cs"/>
            </a:rPr>
            <a:t>La quota non comprende:</a:t>
          </a:r>
          <a:endParaRPr lang="it-IT" sz="1600" kern="1200">
            <a:solidFill>
              <a:sysClr val="window" lastClr="FFFFFF"/>
            </a:solidFill>
            <a:latin typeface="Calibri"/>
            <a:ea typeface="+mn-ea"/>
            <a:cs typeface="+mn-cs"/>
          </a:endParaRPr>
        </a:p>
      </dsp:txBody>
      <dsp:txXfrm>
        <a:off x="2642728" y="2736452"/>
        <a:ext cx="2404680" cy="597636"/>
      </dsp:txXfrm>
    </dsp:sp>
    <dsp:sp modelId="{DE346E32-7D5F-47D1-AA8D-89CA499A85FB}">
      <dsp:nvSpPr>
        <dsp:cNvPr id="0" name=""/>
        <dsp:cNvSpPr/>
      </dsp:nvSpPr>
      <dsp:spPr>
        <a:xfrm>
          <a:off x="101873" y="1962965"/>
          <a:ext cx="2450834" cy="136602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1120" tIns="25400" rIns="25400" bIns="25400" numCol="1" spcCol="1270" anchor="t" anchorCtr="0">
          <a:noAutofit/>
        </a:bodyPr>
        <a:lstStyle/>
        <a:p>
          <a:pPr marL="57150" lvl="1" indent="-57150" algn="l" defTabSz="444500">
            <a:lnSpc>
              <a:spcPct val="90000"/>
            </a:lnSpc>
            <a:spcBef>
              <a:spcPct val="0"/>
            </a:spcBef>
            <a:spcAft>
              <a:spcPct val="15000"/>
            </a:spcAft>
            <a:buChar char="•"/>
          </a:pPr>
          <a:r>
            <a:rPr lang="it-IT" sz="1000" kern="1200">
              <a:solidFill>
                <a:sysClr val="windowText" lastClr="000000">
                  <a:hueOff val="0"/>
                  <a:satOff val="0"/>
                  <a:lumOff val="0"/>
                  <a:alphaOff val="0"/>
                </a:sysClr>
              </a:solidFill>
              <a:latin typeface="Calibri"/>
              <a:ea typeface="+mn-ea"/>
              <a:cs typeface="+mn-cs"/>
            </a:rPr>
            <a:t>Tasse aeroportuali € 105,00  da riconfermare al momento dell’emissione dei biglietti</a:t>
          </a:r>
        </a:p>
        <a:p>
          <a:pPr marL="57150" lvl="1" indent="-57150" algn="l" defTabSz="444500">
            <a:lnSpc>
              <a:spcPct val="90000"/>
            </a:lnSpc>
            <a:spcBef>
              <a:spcPct val="0"/>
            </a:spcBef>
            <a:spcAft>
              <a:spcPct val="15000"/>
            </a:spcAft>
            <a:buChar char="•"/>
          </a:pPr>
          <a:r>
            <a:rPr lang="it-IT" sz="1000" kern="1200">
              <a:solidFill>
                <a:sysClr val="windowText" lastClr="000000">
                  <a:hueOff val="0"/>
                  <a:satOff val="0"/>
                  <a:lumOff val="0"/>
                  <a:alphaOff val="0"/>
                </a:sysClr>
              </a:solidFill>
              <a:latin typeface="Calibri"/>
              <a:ea typeface="+mn-ea"/>
              <a:cs typeface="+mn-cs"/>
            </a:rPr>
            <a:t>pasti non indicati in programma</a:t>
          </a:r>
        </a:p>
        <a:p>
          <a:pPr marL="57150" lvl="1" indent="-57150" algn="l" defTabSz="444500">
            <a:lnSpc>
              <a:spcPct val="90000"/>
            </a:lnSpc>
            <a:spcBef>
              <a:spcPct val="0"/>
            </a:spcBef>
            <a:spcAft>
              <a:spcPct val="15000"/>
            </a:spcAft>
            <a:buChar char="•"/>
          </a:pPr>
          <a:r>
            <a:rPr lang="it-IT" sz="1000" kern="1200">
              <a:solidFill>
                <a:sysClr val="windowText" lastClr="000000">
                  <a:hueOff val="0"/>
                  <a:satOff val="0"/>
                  <a:lumOff val="0"/>
                  <a:alphaOff val="0"/>
                </a:sysClr>
              </a:solidFill>
              <a:latin typeface="Calibri"/>
              <a:ea typeface="+mn-ea"/>
              <a:cs typeface="+mn-cs"/>
            </a:rPr>
            <a:t>bevande</a:t>
          </a:r>
        </a:p>
        <a:p>
          <a:pPr marL="57150" lvl="1" indent="-57150" algn="l" defTabSz="444500">
            <a:lnSpc>
              <a:spcPct val="90000"/>
            </a:lnSpc>
            <a:spcBef>
              <a:spcPct val="0"/>
            </a:spcBef>
            <a:spcAft>
              <a:spcPct val="15000"/>
            </a:spcAft>
            <a:buChar char="•"/>
          </a:pPr>
          <a:r>
            <a:rPr lang="it-IT" sz="1000" kern="1200">
              <a:solidFill>
                <a:sysClr val="windowText" lastClr="000000">
                  <a:hueOff val="0"/>
                  <a:satOff val="0"/>
                  <a:lumOff val="0"/>
                  <a:alphaOff val="0"/>
                </a:sysClr>
              </a:solidFill>
              <a:latin typeface="Calibri"/>
              <a:ea typeface="+mn-ea"/>
              <a:cs typeface="+mn-cs"/>
            </a:rPr>
            <a:t>mance ad autisti e guide</a:t>
          </a:r>
        </a:p>
        <a:p>
          <a:pPr marL="57150" lvl="1" indent="-57150" algn="l" defTabSz="444500">
            <a:lnSpc>
              <a:spcPct val="90000"/>
            </a:lnSpc>
            <a:spcBef>
              <a:spcPct val="0"/>
            </a:spcBef>
            <a:spcAft>
              <a:spcPct val="15000"/>
            </a:spcAft>
            <a:buChar char="•"/>
          </a:pPr>
          <a:r>
            <a:rPr lang="it-IT" sz="1000" kern="1200">
              <a:solidFill>
                <a:sysClr val="windowText" lastClr="000000">
                  <a:hueOff val="0"/>
                  <a:satOff val="0"/>
                  <a:lumOff val="0"/>
                  <a:alphaOff val="0"/>
                </a:sysClr>
              </a:solidFill>
              <a:latin typeface="Calibri"/>
              <a:ea typeface="+mn-ea"/>
              <a:cs typeface="+mn-cs"/>
            </a:rPr>
            <a:t>extras personali negli hotels e nei ristoranti</a:t>
          </a:r>
        </a:p>
        <a:p>
          <a:pPr marL="57150" lvl="1" indent="-57150" algn="l" defTabSz="444500">
            <a:lnSpc>
              <a:spcPct val="90000"/>
            </a:lnSpc>
            <a:spcBef>
              <a:spcPct val="0"/>
            </a:spcBef>
            <a:spcAft>
              <a:spcPct val="15000"/>
            </a:spcAft>
            <a:buChar char="•"/>
          </a:pPr>
          <a:r>
            <a:rPr lang="it-IT" sz="1000" kern="1200">
              <a:solidFill>
                <a:sysClr val="windowText" lastClr="000000">
                  <a:hueOff val="0"/>
                  <a:satOff val="0"/>
                  <a:lumOff val="0"/>
                  <a:alphaOff val="0"/>
                </a:sysClr>
              </a:solidFill>
              <a:latin typeface="Calibri"/>
              <a:ea typeface="+mn-ea"/>
              <a:cs typeface="+mn-cs"/>
            </a:rPr>
            <a:t>tutto quanto non espressamente indicato alla voce “Incluso nelle Quote”</a:t>
          </a:r>
        </a:p>
      </dsp:txBody>
      <dsp:txXfrm>
        <a:off x="101873" y="1962965"/>
        <a:ext cx="2450834" cy="1366024"/>
      </dsp:txXfrm>
    </dsp:sp>
    <dsp:sp modelId="{924424F8-734D-41AB-8C06-2A98F78BB42A}">
      <dsp:nvSpPr>
        <dsp:cNvPr id="0" name=""/>
        <dsp:cNvSpPr/>
      </dsp:nvSpPr>
      <dsp:spPr>
        <a:xfrm rot="677316">
          <a:off x="4746818" y="2508648"/>
          <a:ext cx="925376" cy="885974"/>
        </a:xfrm>
        <a:prstGeom prst="ellipse">
          <a:avLst/>
        </a:prstGeom>
        <a:blipFill dpi="0" rotWithShape="1">
          <a:blip xmlns:r="http://schemas.openxmlformats.org/officeDocument/2006/relationships" r:embed="rId1" cstate="print">
            <a:duotone>
              <a:schemeClr val="accent2">
                <a:hueOff val="0"/>
                <a:satOff val="0"/>
                <a:lumOff val="0"/>
                <a:alphaOff val="0"/>
                <a:shade val="20000"/>
                <a:satMod val="200000"/>
              </a:schemeClr>
              <a:schemeClr val="accent2">
                <a:hueOff val="0"/>
                <a:satOff val="0"/>
                <a:lumOff val="0"/>
                <a:alphaOff val="0"/>
                <a:tint val="12000"/>
                <a:satMod val="190000"/>
              </a:schemeClr>
            </a:duotone>
            <a:extLst>
              <a:ext uri="{BEBA8EAE-BF5A-486C-A8C5-ECC9F3942E4B}">
                <a14:imgProps xmlns:a14="http://schemas.microsoft.com/office/drawing/2010/main">
                  <a14:imgLayer r:embed="rId2">
                    <a14:imgEffect>
                      <a14:colorTemperature colorTemp="7200"/>
                    </a14:imgEffect>
                    <a14:imgEffect>
                      <a14:saturation sat="33000"/>
                    </a14:imgEffect>
                  </a14:imgLayer>
                </a14:imgProps>
              </a:ext>
              <a:ext uri="{28A0092B-C50C-407E-A947-70E740481C1C}">
                <a14:useLocalDpi xmlns:a14="http://schemas.microsoft.com/office/drawing/2010/main" val="0"/>
              </a:ext>
            </a:extLst>
          </a:blip>
          <a:srcRect/>
          <a:stretch>
            <a:fillRect l="4790" t="9467" r="-94984" b="-21713"/>
          </a:stretch>
        </a:blipFill>
        <a:ln w="25400" cap="flat" cmpd="sng" algn="ctr">
          <a:solidFill>
            <a:sysClr val="window" lastClr="FFFFFF">
              <a:hueOff val="0"/>
              <a:satOff val="0"/>
              <a:lumOff val="0"/>
              <a:alphaOff val="0"/>
            </a:sysClr>
          </a:solidFill>
          <a:prstDash val="solid"/>
        </a:ln>
        <a:effectLst/>
        <a:scene3d>
          <a:camera prst="orthographicFront"/>
          <a:lightRig rig="threePt" dir="t"/>
        </a:scene3d>
        <a:sp3d contourW="12700">
          <a:bevelT prst="relaxedInset"/>
          <a:contourClr>
            <a:srgbClr val="C00000"/>
          </a:contourClr>
        </a:sp3d>
      </dsp:spPr>
      <dsp:style>
        <a:lnRef idx="2">
          <a:scrgbClr r="0" g="0" b="0"/>
        </a:lnRef>
        <a:fillRef idx="1">
          <a:scrgbClr r="0" g="0" b="0"/>
        </a:fillRef>
        <a:effectRef idx="0">
          <a:scrgbClr r="0" g="0" b="0"/>
        </a:effectRef>
        <a:fontRef idx="minor"/>
      </dsp:style>
    </dsp:sp>
    <dsp:sp modelId="{1DB6E2CA-DC07-42C6-AB5A-73170FA2C282}">
      <dsp:nvSpPr>
        <dsp:cNvPr id="0" name=""/>
        <dsp:cNvSpPr/>
      </dsp:nvSpPr>
      <dsp:spPr>
        <a:xfrm>
          <a:off x="618492" y="478105"/>
          <a:ext cx="2469342" cy="662298"/>
        </a:xfrm>
        <a:prstGeom prst="roundRect">
          <a:avLst/>
        </a:prstGeom>
        <a:solidFill>
          <a:srgbClr val="C0504D">
            <a:hueOff val="4681519"/>
            <a:satOff val="-5839"/>
            <a:lumOff val="1373"/>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22677" tIns="60960" rIns="60960" bIns="60960" numCol="1" spcCol="1270" anchor="ctr" anchorCtr="0">
          <a:noAutofit/>
        </a:bodyPr>
        <a:lstStyle/>
        <a:p>
          <a:pPr marL="0" lvl="0" indent="0" algn="l" defTabSz="711200">
            <a:lnSpc>
              <a:spcPct val="90000"/>
            </a:lnSpc>
            <a:spcBef>
              <a:spcPct val="0"/>
            </a:spcBef>
            <a:spcAft>
              <a:spcPct val="35000"/>
            </a:spcAft>
            <a:buNone/>
          </a:pPr>
          <a:r>
            <a:rPr lang="it-IT" sz="1600" b="1" kern="1200">
              <a:solidFill>
                <a:sysClr val="window" lastClr="FFFFFF"/>
              </a:solidFill>
              <a:latin typeface="Calibri"/>
              <a:ea typeface="+mn-ea"/>
              <a:cs typeface="+mn-cs"/>
            </a:rPr>
            <a:t>La quota comprende:</a:t>
          </a:r>
          <a:endParaRPr lang="it-IT" sz="1600" kern="1200">
            <a:solidFill>
              <a:sysClr val="window" lastClr="FFFFFF"/>
            </a:solidFill>
            <a:latin typeface="Calibri"/>
            <a:ea typeface="+mn-ea"/>
            <a:cs typeface="+mn-cs"/>
          </a:endParaRPr>
        </a:p>
      </dsp:txBody>
      <dsp:txXfrm>
        <a:off x="650823" y="510436"/>
        <a:ext cx="2404680" cy="597636"/>
      </dsp:txXfrm>
    </dsp:sp>
    <dsp:sp modelId="{B975BC81-EFDA-45F8-AB69-AE986F45CAFE}">
      <dsp:nvSpPr>
        <dsp:cNvPr id="0" name=""/>
        <dsp:cNvSpPr/>
      </dsp:nvSpPr>
      <dsp:spPr>
        <a:xfrm>
          <a:off x="3064058" y="255897"/>
          <a:ext cx="3368990" cy="193552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1120" tIns="25400" rIns="25400" bIns="25400" numCol="1" spcCol="1270" anchor="t" anchorCtr="0">
          <a:noAutofit/>
        </a:bodyPr>
        <a:lstStyle/>
        <a:p>
          <a:pPr marL="57150" lvl="1" indent="-57150" algn="l" defTabSz="444500">
            <a:lnSpc>
              <a:spcPct val="90000"/>
            </a:lnSpc>
            <a:spcBef>
              <a:spcPct val="0"/>
            </a:spcBef>
            <a:spcAft>
              <a:spcPct val="15000"/>
            </a:spcAft>
            <a:buChar char="•"/>
          </a:pPr>
          <a:r>
            <a:rPr lang="it-IT" sz="1000" kern="1200">
              <a:solidFill>
                <a:sysClr val="windowText" lastClr="000000">
                  <a:hueOff val="0"/>
                  <a:satOff val="0"/>
                  <a:lumOff val="0"/>
                  <a:alphaOff val="0"/>
                </a:sysClr>
              </a:solidFill>
              <a:latin typeface="Calibri"/>
              <a:ea typeface="+mn-ea"/>
              <a:cs typeface="+mn-cs"/>
            </a:rPr>
            <a:t>Viaggio aereo con volo di linea andata e ritorno, bagaglio incluso</a:t>
          </a:r>
        </a:p>
        <a:p>
          <a:pPr marL="57150" lvl="1" indent="-57150" algn="l" defTabSz="444500">
            <a:lnSpc>
              <a:spcPct val="90000"/>
            </a:lnSpc>
            <a:spcBef>
              <a:spcPct val="0"/>
            </a:spcBef>
            <a:spcAft>
              <a:spcPct val="15000"/>
            </a:spcAft>
            <a:buChar char="•"/>
          </a:pPr>
          <a:r>
            <a:rPr lang="it-IT" sz="1000" kern="1200">
              <a:solidFill>
                <a:sysClr val="windowText" lastClr="000000">
                  <a:hueOff val="0"/>
                  <a:satOff val="0"/>
                  <a:lumOff val="0"/>
                  <a:alphaOff val="0"/>
                </a:sysClr>
              </a:solidFill>
              <a:latin typeface="Calibri"/>
              <a:ea typeface="+mn-ea"/>
              <a:cs typeface="+mn-cs"/>
            </a:rPr>
            <a:t>sistemazione negli hotels indicati o similari cat. 4 stelle</a:t>
          </a:r>
        </a:p>
        <a:p>
          <a:pPr marL="57150" lvl="1" indent="-57150" algn="l" defTabSz="444500">
            <a:lnSpc>
              <a:spcPct val="90000"/>
            </a:lnSpc>
            <a:spcBef>
              <a:spcPct val="0"/>
            </a:spcBef>
            <a:spcAft>
              <a:spcPct val="15000"/>
            </a:spcAft>
            <a:buChar char="•"/>
          </a:pPr>
          <a:r>
            <a:rPr lang="it-IT" sz="1000" kern="1200">
              <a:solidFill>
                <a:sysClr val="windowText" lastClr="000000">
                  <a:hueOff val="0"/>
                  <a:satOff val="0"/>
                  <a:lumOff val="0"/>
                  <a:alphaOff val="0"/>
                </a:sysClr>
              </a:solidFill>
              <a:latin typeface="Calibri"/>
              <a:ea typeface="+mn-ea"/>
              <a:cs typeface="+mn-cs"/>
            </a:rPr>
            <a:t>trattamento di mezza pensione (prima colazione + 7 cene)</a:t>
          </a:r>
        </a:p>
        <a:p>
          <a:pPr marL="57150" lvl="1" indent="-57150" algn="l" defTabSz="444500">
            <a:lnSpc>
              <a:spcPct val="90000"/>
            </a:lnSpc>
            <a:spcBef>
              <a:spcPct val="0"/>
            </a:spcBef>
            <a:spcAft>
              <a:spcPct val="15000"/>
            </a:spcAft>
            <a:buChar char="•"/>
          </a:pPr>
          <a:r>
            <a:rPr lang="it-IT" sz="1000" kern="1200">
              <a:solidFill>
                <a:sysClr val="windowText" lastClr="000000">
                  <a:hueOff val="0"/>
                  <a:satOff val="0"/>
                  <a:lumOff val="0"/>
                  <a:alphaOff val="0"/>
                </a:sysClr>
              </a:solidFill>
              <a:latin typeface="Calibri"/>
              <a:ea typeface="+mn-ea"/>
              <a:cs typeface="+mn-cs"/>
            </a:rPr>
            <a:t>trasporto in autopullman privato Gran Turismo con aria condizionata</a:t>
          </a:r>
        </a:p>
        <a:p>
          <a:pPr marL="57150" lvl="1" indent="-57150" algn="l" defTabSz="444500">
            <a:lnSpc>
              <a:spcPct val="90000"/>
            </a:lnSpc>
            <a:spcBef>
              <a:spcPct val="0"/>
            </a:spcBef>
            <a:spcAft>
              <a:spcPct val="15000"/>
            </a:spcAft>
            <a:buChar char="•"/>
          </a:pPr>
          <a:r>
            <a:rPr lang="it-IT" sz="1000" kern="1200">
              <a:solidFill>
                <a:sysClr val="windowText" lastClr="000000">
                  <a:hueOff val="0"/>
                  <a:satOff val="0"/>
                  <a:lumOff val="0"/>
                  <a:alphaOff val="0"/>
                </a:sysClr>
              </a:solidFill>
              <a:latin typeface="Calibri"/>
              <a:ea typeface="+mn-ea"/>
              <a:cs typeface="+mn-cs"/>
            </a:rPr>
            <a:t>guida-accompagnatore di lingua esclusiva italiana</a:t>
          </a:r>
        </a:p>
        <a:p>
          <a:pPr marL="57150" lvl="1" indent="-57150" algn="l" defTabSz="444500">
            <a:lnSpc>
              <a:spcPct val="90000"/>
            </a:lnSpc>
            <a:spcBef>
              <a:spcPct val="0"/>
            </a:spcBef>
            <a:spcAft>
              <a:spcPct val="15000"/>
            </a:spcAft>
            <a:buChar char="•"/>
          </a:pPr>
          <a:r>
            <a:rPr lang="it-IT" sz="1000" kern="1200">
              <a:solidFill>
                <a:sysClr val="windowText" lastClr="000000">
                  <a:hueOff val="0"/>
                  <a:satOff val="0"/>
                  <a:lumOff val="0"/>
                  <a:alphaOff val="0"/>
                </a:sysClr>
              </a:solidFill>
              <a:latin typeface="Calibri"/>
              <a:ea typeface="+mn-ea"/>
              <a:cs typeface="+mn-cs"/>
            </a:rPr>
            <a:t>visite con guide locali a Burgos, Leon e santiago de Compostela</a:t>
          </a:r>
        </a:p>
        <a:p>
          <a:pPr marL="57150" lvl="1" indent="-57150" algn="l" defTabSz="444500">
            <a:lnSpc>
              <a:spcPct val="90000"/>
            </a:lnSpc>
            <a:spcBef>
              <a:spcPct val="0"/>
            </a:spcBef>
            <a:spcAft>
              <a:spcPct val="15000"/>
            </a:spcAft>
            <a:buChar char="•"/>
          </a:pPr>
          <a:r>
            <a:rPr lang="it-IT" sz="1000" kern="1200">
              <a:solidFill>
                <a:sysClr val="windowText" lastClr="000000">
                  <a:hueOff val="0"/>
                  <a:satOff val="0"/>
                  <a:lumOff val="0"/>
                  <a:alphaOff val="0"/>
                </a:sysClr>
              </a:solidFill>
              <a:latin typeface="Calibri"/>
              <a:ea typeface="+mn-ea"/>
              <a:cs typeface="+mn-cs"/>
            </a:rPr>
            <a:t>Ingressi alle cattedrali di Burgos e Leon</a:t>
          </a:r>
        </a:p>
        <a:p>
          <a:pPr marL="57150" lvl="1" indent="-57150" algn="l" defTabSz="444500">
            <a:lnSpc>
              <a:spcPct val="90000"/>
            </a:lnSpc>
            <a:spcBef>
              <a:spcPct val="0"/>
            </a:spcBef>
            <a:spcAft>
              <a:spcPct val="15000"/>
            </a:spcAft>
            <a:buChar char="•"/>
          </a:pPr>
          <a:r>
            <a:rPr lang="it-IT" sz="1000" kern="1200">
              <a:solidFill>
                <a:sysClr val="windowText" lastClr="000000">
                  <a:hueOff val="0"/>
                  <a:satOff val="0"/>
                  <a:lumOff val="0"/>
                  <a:alphaOff val="0"/>
                </a:sysClr>
              </a:solidFill>
              <a:latin typeface="Calibri"/>
              <a:ea typeface="+mn-ea"/>
              <a:cs typeface="+mn-cs"/>
            </a:rPr>
            <a:t>Assicurazione medico/bagaglio</a:t>
          </a:r>
        </a:p>
        <a:p>
          <a:pPr marL="57150" lvl="1" indent="-57150" algn="l" defTabSz="444500">
            <a:lnSpc>
              <a:spcPct val="90000"/>
            </a:lnSpc>
            <a:spcBef>
              <a:spcPct val="0"/>
            </a:spcBef>
            <a:spcAft>
              <a:spcPct val="15000"/>
            </a:spcAft>
            <a:buChar char="•"/>
          </a:pPr>
          <a:r>
            <a:rPr lang="it-IT" sz="1000" kern="1200">
              <a:solidFill>
                <a:sysClr val="windowText" lastClr="000000">
                  <a:hueOff val="0"/>
                  <a:satOff val="0"/>
                  <a:lumOff val="0"/>
                  <a:alphaOff val="0"/>
                </a:sysClr>
              </a:solidFill>
              <a:latin typeface="Calibri"/>
              <a:ea typeface="+mn-ea"/>
              <a:cs typeface="+mn-cs"/>
            </a:rPr>
            <a:t>Kit da viaggio</a:t>
          </a:r>
        </a:p>
        <a:p>
          <a:pPr marL="57150" lvl="1" indent="-57150" algn="l" defTabSz="444500">
            <a:lnSpc>
              <a:spcPct val="90000"/>
            </a:lnSpc>
            <a:spcBef>
              <a:spcPct val="0"/>
            </a:spcBef>
            <a:spcAft>
              <a:spcPct val="15000"/>
            </a:spcAft>
            <a:buChar char="•"/>
          </a:pPr>
          <a:endParaRPr lang="it-IT" sz="1000" kern="1200">
            <a:solidFill>
              <a:sysClr val="windowText" lastClr="000000">
                <a:hueOff val="0"/>
                <a:satOff val="0"/>
                <a:lumOff val="0"/>
                <a:alphaOff val="0"/>
              </a:sysClr>
            </a:solidFill>
            <a:latin typeface="Calibri"/>
            <a:ea typeface="+mn-ea"/>
            <a:cs typeface="+mn-cs"/>
          </a:endParaRPr>
        </a:p>
        <a:p>
          <a:pPr marL="57150" lvl="1" indent="-57150" algn="l" defTabSz="444500">
            <a:lnSpc>
              <a:spcPct val="90000"/>
            </a:lnSpc>
            <a:spcBef>
              <a:spcPct val="0"/>
            </a:spcBef>
            <a:spcAft>
              <a:spcPct val="15000"/>
            </a:spcAft>
            <a:buChar char="•"/>
          </a:pPr>
          <a:endParaRPr lang="it-IT" sz="1000" kern="1200">
            <a:solidFill>
              <a:sysClr val="windowText" lastClr="000000">
                <a:hueOff val="0"/>
                <a:satOff val="0"/>
                <a:lumOff val="0"/>
                <a:alphaOff val="0"/>
              </a:sysClr>
            </a:solidFill>
            <a:latin typeface="Calibri"/>
            <a:ea typeface="+mn-ea"/>
            <a:cs typeface="+mn-cs"/>
          </a:endParaRPr>
        </a:p>
      </dsp:txBody>
      <dsp:txXfrm>
        <a:off x="3064058" y="255897"/>
        <a:ext cx="3368990" cy="1935529"/>
      </dsp:txXfrm>
    </dsp:sp>
    <dsp:sp modelId="{3CAFA977-0E57-4B0E-97EC-B6890706149D}">
      <dsp:nvSpPr>
        <dsp:cNvPr id="0" name=""/>
        <dsp:cNvSpPr/>
      </dsp:nvSpPr>
      <dsp:spPr>
        <a:xfrm rot="20694210">
          <a:off x="109499" y="46652"/>
          <a:ext cx="898017" cy="959856"/>
        </a:xfrm>
        <a:prstGeom prst="ellipse">
          <a:avLst/>
        </a:prstGeom>
        <a:blipFill dpi="0" rotWithShape="1">
          <a:blip xmlns:r="http://schemas.openxmlformats.org/officeDocument/2006/relationships" r:embed="rId3" cstate="print">
            <a:duotone>
              <a:schemeClr val="accent2">
                <a:hueOff val="5002875"/>
                <a:satOff val="-4473"/>
                <a:lumOff val="13"/>
                <a:alphaOff val="0"/>
                <a:shade val="20000"/>
                <a:satMod val="200000"/>
              </a:schemeClr>
              <a:schemeClr val="accent2">
                <a:hueOff val="5002875"/>
                <a:satOff val="-4473"/>
                <a:lumOff val="13"/>
                <a:alphaOff val="0"/>
                <a:tint val="12000"/>
                <a:satMod val="190000"/>
              </a:schemeClr>
            </a:duotone>
            <a:extLst>
              <a:ext uri="{28A0092B-C50C-407E-A947-70E740481C1C}">
                <a14:useLocalDpi xmlns:a14="http://schemas.microsoft.com/office/drawing/2010/main" val="0"/>
              </a:ext>
            </a:extLst>
          </a:blip>
          <a:srcRect/>
          <a:stretch>
            <a:fillRect l="6887" t="6349" r="-103981" b="-12359"/>
          </a:stretch>
        </a:blipFill>
        <a:ln w="25400" cap="flat" cmpd="sng" algn="ctr">
          <a:solidFill>
            <a:sysClr val="window" lastClr="FFFFFF">
              <a:hueOff val="0"/>
              <a:satOff val="0"/>
              <a:lumOff val="0"/>
              <a:alphaOff val="0"/>
            </a:sysClr>
          </a:solidFill>
          <a:prstDash val="solid"/>
        </a:ln>
        <a:effectLst/>
        <a:scene3d>
          <a:camera prst="orthographicFront"/>
          <a:lightRig rig="threePt" dir="t"/>
        </a:scene3d>
        <a:sp3d contourW="12700">
          <a:bevelT prst="relaxedInset"/>
          <a:contourClr>
            <a:srgbClr val="92D050"/>
          </a:contourClr>
        </a:sp3d>
      </dsp:spPr>
      <dsp:style>
        <a:lnRef idx="2">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8/layout/AscendingPictureAccentProcess">
  <dgm:title val=""/>
  <dgm:desc val=""/>
  <dgm:catLst>
    <dgm:cat type="process" pri="22500"/>
    <dgm:cat type="picture" pri="16000"/>
    <dgm:cat type="pictureconvert" pri="16000"/>
  </dgm:catLst>
  <dgm:samp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7"/>
      <dgm:chPref val="7"/>
      <dgm:dir/>
    </dgm:varLst>
    <dgm:shape xmlns:r="http://schemas.openxmlformats.org/officeDocument/2006/relationships" r:blip="">
      <dgm:adjLst/>
    </dgm:shape>
    <dgm:choose name="Name1">
      <dgm:if name="Name2" axis="ch" ptType="node" func="cnt" op="equ" val="1">
        <dgm:choose name="Name3">
          <dgm:if name="Name4" func="var" arg="dir" op="equ" val="norm">
            <dgm:choose name="Name5">
              <dgm:if name="Name6" axis="des" func="maxDepth" op="gt" val="1">
                <dgm:alg type="composite">
                  <dgm:param type="ar" val="2.7"/>
                </dgm:alg>
                <dgm:constrLst>
                  <dgm:constr type="primFontSz" for="ch" forName="parTx1" op="equ" val="65"/>
                  <dgm:constr type="primFontSz" for="ch" forName="desTx1" op="equ" val="65"/>
                  <dgm:constr type="userD" refType="w" fact="0.0247"/>
                  <dgm:constr type="l" for="ch" forName="parTx1" refType="w" fact="0.2711"/>
                  <dgm:constr type="t" for="ch" forName="parTx1" refType="h" fact="0.9603"/>
                  <dgm:constr type="w" for="ch" forName="parTx1" refType="w" fact="0.5325"/>
                  <dgm:constr type="h" for="ch" forName="parTx1" refType="h" fact="0.3856"/>
                  <dgm:constr type="ctrX" for="ch" forName="picture1" refType="w" fact="0.2469"/>
                  <dgm:constr type="ctrY" for="ch" forName="picture1" refType="h" fact="0.9"/>
                  <dgm:constr type="w" for="ch" forName="picture1" refType="w" fact="0.2469"/>
                  <dgm:constr type="h" for="ch" forName="picture1" refType="h" fact="0.6667"/>
                  <dgm:constr type="l" for="ch" forName="desTx1" refType="r" refFor="ch" refForName="parTx1"/>
                  <dgm:constr type="r" for="ch" forName="desTx1" refType="w"/>
                  <dgm:constr type="t" for="ch" forName="desTx1" refType="t" refFor="ch" refForName="parTx1"/>
                  <dgm:constr type="h" for="ch" forName="desTx1" refType="h" refFor="ch" refForName="parTx1"/>
                </dgm:constrLst>
              </dgm:if>
              <dgm:else name="Name7">
                <dgm:alg type="composite">
                  <dgm:param type="ar" val="2"/>
                </dgm:alg>
                <dgm:constrLst>
                  <dgm:constr type="primFontSz" for="ch" forName="parTx1" op="equ" val="65"/>
                  <dgm:constr type="userD" refType="w" fact="0.0333"/>
                  <dgm:constr type="l" for="ch" forName="parTx1" refType="w" fact="0.366"/>
                  <dgm:constr type="t" for="ch" forName="parTx1" refType="h" fact="0.7113"/>
                  <dgm:constr type="w" for="ch" forName="parTx1" refType="w" fact="0.7189"/>
                  <dgm:constr type="h" for="ch" forName="parTx1" refType="h" fact="0.3856"/>
                  <dgm:constr type="ctrX" for="ch" forName="picture1" refType="w" fact="0.3333"/>
                  <dgm:constr type="ctrY" for="ch" forName="picture1" refType="h" fact="0.6667"/>
                  <dgm:constr type="w" for="ch" forName="picture1" refType="w" fact="0.3333"/>
                  <dgm:constr type="h" for="ch" forName="picture1" refType="h" fact="0.6667"/>
                </dgm:constrLst>
              </dgm:else>
            </dgm:choose>
          </dgm:if>
          <dgm:else name="Name8">
            <dgm:choose name="Name9">
              <dgm:if name="Name10" axis="des" func="maxDepth" op="gt" val="1">
                <dgm:alg type="composite">
                  <dgm:param type="ar" val="2.7"/>
                </dgm:alg>
                <dgm:constrLst>
                  <dgm:constr type="primFontSz" for="ch" forName="parTx1" op="equ" val="65"/>
                  <dgm:constr type="primFontSz" for="ch" forName="desTx1" op="equ" val="65"/>
                  <dgm:constr type="userD" refType="w" fact="0.0247"/>
                  <dgm:constr type="r" for="ch" forName="parTx1" refType="w" fact="0.7289"/>
                  <dgm:constr type="t" for="ch" forName="parTx1" refType="h" fact="0.9603"/>
                  <dgm:constr type="w" for="ch" forName="parTx1" refType="w" fact="0.5325"/>
                  <dgm:constr type="h" for="ch" forName="parTx1" refType="h" fact="0.3856"/>
                  <dgm:constr type="ctrX" for="ch" forName="picture1" refType="w" fact="0.7531"/>
                  <dgm:constr type="ctrY" for="ch" forName="picture1" refType="h" fact="0.9"/>
                  <dgm:constr type="w" for="ch" forName="picture1" refType="w" fact="0.2469"/>
                  <dgm:constr type="h" for="ch" forName="picture1" refType="h" fact="0.6667"/>
                  <dgm:constr type="r" for="ch" forName="desTx1" refType="l" refFor="ch" refForName="parTx1"/>
                  <dgm:constr type="l" for="ch" forName="desTx1"/>
                  <dgm:constr type="t" for="ch" forName="desTx1" refType="t" refFor="ch" refForName="parTx1"/>
                  <dgm:constr type="h" for="ch" forName="desTx1" refType="h" refFor="ch" refForName="parTx1"/>
                </dgm:constrLst>
              </dgm:if>
              <dgm:else name="Name11">
                <dgm:alg type="composite">
                  <dgm:param type="ar" val="2"/>
                </dgm:alg>
                <dgm:constrLst>
                  <dgm:constr type="primFontSz" for="ch" forName="parTx1" op="equ" val="65"/>
                  <dgm:constr type="userD" refType="w" fact="0.0333"/>
                  <dgm:constr type="r" for="ch" forName="parTx1" refType="w" fact="0.634"/>
                  <dgm:constr type="t" for="ch" forName="parTx1" refType="h" fact="0.7113"/>
                  <dgm:constr type="w" for="ch" forName="parTx1" refType="w" fact="0.7189"/>
                  <dgm:constr type="h" for="ch" forName="parTx1" refType="h" fact="0.3856"/>
                  <dgm:constr type="ctrX" for="ch" forName="picture1" refType="w" fact="0.6667"/>
                  <dgm:constr type="ctrY" for="ch" forName="picture1" refType="h" fact="0.6667"/>
                  <dgm:constr type="w" for="ch" forName="picture1" refType="w" fact="0.3333"/>
                  <dgm:constr type="h" for="ch" forName="picture1" refType="h" fact="0.6667"/>
                </dgm:constrLst>
              </dgm:else>
            </dgm:choose>
          </dgm:else>
        </dgm:choose>
      </dgm:if>
      <dgm:if name="Name12" axis="ch" ptType="node" func="cnt" op="equ" val="2">
        <dgm:choose name="Name13">
          <dgm:if name="Name14" func="var" arg="dir" op="equ" val="norm">
            <dgm:choose name="Name15">
              <dgm:if name="Name16" axis="des" func="maxDepth" op="gt" val="1">
                <dgm:alg type="composite">
                  <dgm:param type="ar" val="2"/>
                </dgm:alg>
                <dgm:constrLst>
                  <dgm:constr type="primFontSz" for="ch" forName="parTx1" op="equ" val="65"/>
                  <dgm:constr type="primFontSz" for="ch" forName="parTx2" refType="primFontSz" refFor="ch" refForName="parTx1" op="equ"/>
                  <dgm:constr type="primFontSz" for="ch" forName="desTx1" op="equ" val="65"/>
                  <dgm:constr type="primFontSz" for="ch" forName="desTx2" refType="primFontSz" refFor="ch" refForName="desTx1" op="equ"/>
                  <dgm:constr type="userD" refType="w" fact="0.0188"/>
                  <dgm:constr type="ctrX" for="ch" forName="dot1" refType="w" fact="0.3221"/>
                  <dgm:constr type="ctrY" for="ch" forName="dot1" refType="h" fact="0.5911"/>
                  <dgm:constr type="w" for="ch" forName="dot1" refType="userD"/>
                  <dgm:constr type="h" for="ch" forName="dot1" refType="userD"/>
                  <dgm:constr type="ctrX" for="ch" forName="dot2" refType="w" fact="0.3056"/>
                  <dgm:constr type="ctrY" for="ch" forName="dot2" refType="h" fact="0.644"/>
                  <dgm:constr type="w" for="ch" forName="dot2" refType="userD"/>
                  <dgm:constr type="h" for="ch" forName="dot2" refType="userD"/>
                  <dgm:constr type="ctrX" for="ch" forName="dot3" refType="w" fact="0.2859"/>
                  <dgm:constr type="ctrY" for="ch" forName="dot3" refType="h" fact="0.6898"/>
                  <dgm:constr type="w" for="ch" forName="dot3" refType="userD"/>
                  <dgm:constr type="h" for="ch" forName="dot3" refType="userD"/>
                  <dgm:constr type="ctrX" for="ch" forName="dotArrow1" refType="w" fact="0.3095"/>
                  <dgm:constr type="ctrY" for="ch" forName="dotArrow1" refType="h" fact="0.0587"/>
                  <dgm:constr type="w" for="ch" forName="dotArrow1" refType="userD"/>
                  <dgm:constr type="h" for="ch" forName="dotArrow1" refType="userD"/>
                  <dgm:constr type="ctrX" for="ch" forName="dotArrow2" refType="w" fact="0.3346"/>
                  <dgm:constr type="ctrY" for="ch" forName="dotArrow2" refType="h" fact="0.0287"/>
                  <dgm:constr type="w" for="ch" forName="dotArrow2" refType="userD"/>
                  <dgm:constr type="h" for="ch" forName="dotArrow2" refType="userD"/>
                  <dgm:constr type="ctrX" for="ch" forName="dotArrow3" refType="w" fact="0.3597"/>
                  <dgm:constr type="ctrY" for="ch" forName="dotArrow3" refType="h" fact="-0.0013"/>
                  <dgm:constr type="w" for="ch" forName="dotArrow3" refType="userD"/>
                  <dgm:constr type="h" for="ch" forName="dotArrow3" refType="userD"/>
                  <dgm:constr type="ctrX" for="ch" forName="dotArrow4" refType="w" fact="0.3848"/>
                  <dgm:constr type="ctrY" for="ch" forName="dotArrow4" refType="h" fact="0.0287"/>
                  <dgm:constr type="w" for="ch" forName="dotArrow4" refType="userD"/>
                  <dgm:constr type="h" for="ch" forName="dotArrow4" refType="userD"/>
                  <dgm:constr type="ctrX" for="ch" forName="dotArrow5" refType="w" fact="0.41"/>
                  <dgm:constr type="ctrY" for="ch" forName="dotArrow5" refType="h" fact="0.0587"/>
                  <dgm:constr type="w" for="ch" forName="dotArrow5" refType="userD"/>
                  <dgm:constr type="h" for="ch" forName="dotArrow5" refType="userD"/>
                  <dgm:constr type="ctrX" for="ch" forName="dotArrow6" refType="w" fact="0.3597"/>
                  <dgm:constr type="ctrY" for="ch" forName="dotArrow6" refType="h" fact="0.062"/>
                  <dgm:constr type="w" for="ch" forName="dotArrow6" refType="userD"/>
                  <dgm:constr type="h" for="ch" forName="dotArrow6" refType="userD"/>
                  <dgm:constr type="ctrX" for="ch" forName="dotArrow7" refType="w" fact="0.3597"/>
                  <dgm:constr type="ctrY" for="ch" forName="dotArrow7" refType="h" fact="0.1253"/>
                  <dgm:constr type="w" for="ch" forName="dotArrow7" refType="userD"/>
                  <dgm:constr type="h" for="ch" forName="dotArrow7" refType="userD"/>
                  <dgm:constr type="l" for="ch" forName="parTx1" refType="w" fact="0.197"/>
                  <dgm:constr type="t" for="ch" forName="parTx1" refType="h" fact="0.8169"/>
                  <dgm:constr type="w" for="ch" forName="parTx1" refType="w" fact="0.4064"/>
                  <dgm:constr type="h" for="ch" forName="parTx1" refType="h" fact="0.218"/>
                  <dgm:constr type="ctrX" for="ch" forName="picture1" refType="w" fact="0.1785"/>
                  <dgm:constr type="ctrY" for="ch" forName="picture1" refType="h" fact="0.7834"/>
                  <dgm:constr type="w" for="ch" forName="picture1" refType="w" fact="0.1884"/>
                  <dgm:constr type="h" for="ch" forName="picture1" refType="h" fact="0.3768"/>
                  <dgm:constr type="l" for="ch" forName="desTx1" refType="r" refFor="ch" refForName="parTx1"/>
                  <dgm:constr type="r" for="ch" forName="desTx1" refType="w"/>
                  <dgm:constr type="t" for="ch" forName="desTx1" refType="t" refFor="ch" refForName="parTx1"/>
                  <dgm:constr type="h" for="ch" forName="desTx1" refType="h" refFor="ch" refForName="parTx1"/>
                  <dgm:constr type="l" for="ch" forName="parTx2" refType="w" fact="0.3688"/>
                  <dgm:constr type="t" for="ch" forName="parTx2" refType="h" fact="0.3905"/>
                  <dgm:constr type="w" for="ch" forName="parTx2" refType="w" fact="0.4064"/>
                  <dgm:constr type="h" for="ch" forName="parTx2" refType="h" fact="0.218"/>
                  <dgm:constr type="ctrX" for="ch" forName="picture2" refType="w" fact="0.3503"/>
                  <dgm:constr type="ctrY" for="ch" forName="picture2" refType="h" fact="0.357"/>
                  <dgm:constr type="w" for="ch" forName="picture2" refType="w" fact="0.1884"/>
                  <dgm:constr type="h" for="ch" forName="picture2" refType="h" fact="0.3768"/>
                  <dgm:constr type="l" for="ch" forName="desTx2" refType="r" refFor="ch" refForName="parTx2"/>
                  <dgm:constr type="r" for="ch" forName="desTx2" refType="w"/>
                  <dgm:constr type="t" for="ch" forName="desTx2" refType="t" refFor="ch" refForName="parTx2"/>
                  <dgm:constr type="h" for="ch" forName="desTx2" refType="h" refFor="ch" refForName="parTx2"/>
                </dgm:constrLst>
              </dgm:if>
              <dgm:else name="Name17">
                <dgm:alg type="composite">
                  <dgm:param type="ar" val="1.5073"/>
                </dgm:alg>
                <dgm:constrLst>
                  <dgm:constr type="primFontSz" for="ch" forName="parTx1" op="equ" val="65"/>
                  <dgm:constr type="primFontSz" for="ch" forName="parTx2" refType="primFontSz" refFor="ch" refForName="parTx1" op="equ"/>
                  <dgm:constr type="userD" refType="w" fact="0.025"/>
                  <dgm:constr type="ctrX" for="ch" forName="dot1" refType="w" fact="0.4274"/>
                  <dgm:constr type="ctrY" for="ch" forName="dot1" refType="h" fact="0.5911"/>
                  <dgm:constr type="w" for="ch" forName="dot1" refType="userD"/>
                  <dgm:constr type="h" for="ch" forName="dot1" refType="userD"/>
                  <dgm:constr type="ctrX" for="ch" forName="dot2" refType="w" fact="0.4055"/>
                  <dgm:constr type="ctrY" for="ch" forName="dot2" refType="h" fact="0.644"/>
                  <dgm:constr type="w" for="ch" forName="dot2" refType="userD"/>
                  <dgm:constr type="h" for="ch" forName="dot2" refType="userD"/>
                  <dgm:constr type="ctrX" for="ch" forName="dot3" refType="w" fact="0.3794"/>
                  <dgm:constr type="ctrY" for="ch" forName="dot3" refType="h" fact="0.6898"/>
                  <dgm:constr type="w" for="ch" forName="dot3" refType="userD"/>
                  <dgm:constr type="h" for="ch" forName="dot3" refType="userD"/>
                  <dgm:constr type="ctrX" for="ch" forName="dotArrow1" refType="w" fact="0.4106"/>
                  <dgm:constr type="ctrY" for="ch" forName="dotArrow1" refType="h" fact="0.0587"/>
                  <dgm:constr type="w" for="ch" forName="dotArrow1" refType="userD"/>
                  <dgm:constr type="h" for="ch" forName="dotArrow1" refType="userD"/>
                  <dgm:constr type="ctrX" for="ch" forName="dotArrow2" refType="w" fact="0.444"/>
                  <dgm:constr type="ctrY" for="ch" forName="dotArrow2" refType="h" fact="0.0287"/>
                  <dgm:constr type="w" for="ch" forName="dotArrow2" refType="userD"/>
                  <dgm:constr type="h" for="ch" forName="dotArrow2" refType="userD"/>
                  <dgm:constr type="ctrX" for="ch" forName="dotArrow3" refType="w" fact="0.4773"/>
                  <dgm:constr type="ctrY" for="ch" forName="dotArrow3" refType="h" fact="-0.0013"/>
                  <dgm:constr type="w" for="ch" forName="dotArrow3" refType="userD"/>
                  <dgm:constr type="h" for="ch" forName="dotArrow3" refType="userD"/>
                  <dgm:constr type="ctrX" for="ch" forName="dotArrow4" refType="w" fact="0.5106"/>
                  <dgm:constr type="ctrY" for="ch" forName="dotArrow4" refType="h" fact="0.0287"/>
                  <dgm:constr type="w" for="ch" forName="dotArrow4" refType="userD"/>
                  <dgm:constr type="h" for="ch" forName="dotArrow4" refType="userD"/>
                  <dgm:constr type="ctrX" for="ch" forName="dotArrow5" refType="w" fact="0.544"/>
                  <dgm:constr type="ctrY" for="ch" forName="dotArrow5" refType="h" fact="0.0587"/>
                  <dgm:constr type="w" for="ch" forName="dotArrow5" refType="userD"/>
                  <dgm:constr type="h" for="ch" forName="dotArrow5" refType="userD"/>
                  <dgm:constr type="ctrX" for="ch" forName="dotArrow6" refType="w" fact="0.4773"/>
                  <dgm:constr type="ctrY" for="ch" forName="dotArrow6" refType="h" fact="0.062"/>
                  <dgm:constr type="w" for="ch" forName="dotArrow6" refType="userD"/>
                  <dgm:constr type="h" for="ch" forName="dotArrow6" refType="userD"/>
                  <dgm:constr type="ctrX" for="ch" forName="dotArrow7" refType="w" fact="0.4773"/>
                  <dgm:constr type="ctrY" for="ch" forName="dotArrow7" refType="h" fact="0.1253"/>
                  <dgm:constr type="w" for="ch" forName="dotArrow7" refType="userD"/>
                  <dgm:constr type="h" for="ch" forName="dotArrow7" refType="userD"/>
                  <dgm:constr type="l" for="ch" forName="parTx1" refType="w" fact="0.2614"/>
                  <dgm:constr type="t" for="ch" forName="parTx1" refType="h" fact="0.8086"/>
                  <dgm:constr type="w" for="ch" forName="parTx1" refType="w" fact="0.5392"/>
                  <dgm:constr type="h" for="ch" forName="parTx1" refType="h" fact="0.218"/>
                  <dgm:constr type="ctrX" for="ch" forName="picture1" refType="w" fact="0.2369"/>
                  <dgm:constr type="ctrY" for="ch" forName="picture1" refType="h" fact="0.7834"/>
                  <dgm:constr type="w" for="ch" forName="picture1" refType="w" fact="0.25"/>
                  <dgm:constr type="h" for="ch" forName="picture1" refType="h" fact="0.3768"/>
                  <dgm:constr type="l" for="ch" forName="parTx2" refType="w" fact="0.4893"/>
                  <dgm:constr type="t" for="ch" forName="parTx2" refType="h" fact="0.3822"/>
                  <dgm:constr type="w" for="ch" forName="parTx2" refType="w" fact="0.5392"/>
                  <dgm:constr type="h" for="ch" forName="parTx2" refType="h" fact="0.218"/>
                  <dgm:constr type="ctrX" for="ch" forName="picture2" refType="w" fact="0.4648"/>
                  <dgm:constr type="ctrY" for="ch" forName="picture2" refType="h" fact="0.357"/>
                  <dgm:constr type="w" for="ch" forName="picture2" refType="w" fact="0.25"/>
                  <dgm:constr type="h" for="ch" forName="picture2" refType="h" fact="0.3768"/>
                </dgm:constrLst>
              </dgm:else>
            </dgm:choose>
          </dgm:if>
          <dgm:else name="Name18">
            <dgm:choose name="Name19">
              <dgm:if name="Name20" axis="des" func="maxDepth" op="gt" val="1">
                <dgm:alg type="composite">
                  <dgm:param type="ar" val="2"/>
                </dgm:alg>
                <dgm:constrLst>
                  <dgm:constr type="primFontSz" for="ch" forName="parTx1" op="equ" val="65"/>
                  <dgm:constr type="primFontSz" for="ch" forName="parTx2" refType="primFontSz" refFor="ch" refForName="parTx1" op="equ"/>
                  <dgm:constr type="primFontSz" for="ch" forName="desTx1" op="equ" val="65"/>
                  <dgm:constr type="primFontSz" for="ch" forName="desTx2" refType="primFontSz" refFor="ch" refForName="desTx1" op="equ"/>
                  <dgm:constr type="userD" refType="w" fact="0.0188"/>
                  <dgm:constr type="ctrX" for="ch" forName="dot1" refType="w" fact="0.6779"/>
                  <dgm:constr type="ctrY" for="ch" forName="dot1" refType="h" fact="0.5911"/>
                  <dgm:constr type="w" for="ch" forName="dot1" refType="userD"/>
                  <dgm:constr type="h" for="ch" forName="dot1" refType="userD"/>
                  <dgm:constr type="ctrX" for="ch" forName="dot2" refType="w" fact="0.6944"/>
                  <dgm:constr type="ctrY" for="ch" forName="dot2" refType="h" fact="0.644"/>
                  <dgm:constr type="w" for="ch" forName="dot2" refType="userD"/>
                  <dgm:constr type="h" for="ch" forName="dot2" refType="userD"/>
                  <dgm:constr type="ctrX" for="ch" forName="dot3" refType="w" fact="0.7141"/>
                  <dgm:constr type="ctrY" for="ch" forName="dot3" refType="h" fact="0.6898"/>
                  <dgm:constr type="w" for="ch" forName="dot3" refType="userD"/>
                  <dgm:constr type="h" for="ch" forName="dot3" refType="userD"/>
                  <dgm:constr type="ctrX" for="ch" forName="dotArrow1" refType="w" fact="0.6905"/>
                  <dgm:constr type="ctrY" for="ch" forName="dotArrow1" refType="h" fact="0.0587"/>
                  <dgm:constr type="w" for="ch" forName="dotArrow1" refType="userD"/>
                  <dgm:constr type="h" for="ch" forName="dotArrow1" refType="userD"/>
                  <dgm:constr type="ctrX" for="ch" forName="dotArrow2" refType="w" fact="0.6654"/>
                  <dgm:constr type="ctrY" for="ch" forName="dotArrow2" refType="h" fact="0.0287"/>
                  <dgm:constr type="w" for="ch" forName="dotArrow2" refType="userD"/>
                  <dgm:constr type="h" for="ch" forName="dotArrow2" refType="userD"/>
                  <dgm:constr type="ctrX" for="ch" forName="dotArrow3" refType="w" fact="0.6403"/>
                  <dgm:constr type="ctrY" for="ch" forName="dotArrow3" refType="h" fact="-0.0013"/>
                  <dgm:constr type="w" for="ch" forName="dotArrow3" refType="userD"/>
                  <dgm:constr type="h" for="ch" forName="dotArrow3" refType="userD"/>
                  <dgm:constr type="ctrX" for="ch" forName="dotArrow4" refType="w" fact="0.6152"/>
                  <dgm:constr type="ctrY" for="ch" forName="dotArrow4" refType="h" fact="0.0287"/>
                  <dgm:constr type="w" for="ch" forName="dotArrow4" refType="userD"/>
                  <dgm:constr type="h" for="ch" forName="dotArrow4" refType="userD"/>
                  <dgm:constr type="ctrX" for="ch" forName="dotArrow5" refType="w" fact="0.59"/>
                  <dgm:constr type="ctrY" for="ch" forName="dotArrow5" refType="h" fact="0.0587"/>
                  <dgm:constr type="w" for="ch" forName="dotArrow5" refType="userD"/>
                  <dgm:constr type="h" for="ch" forName="dotArrow5" refType="userD"/>
                  <dgm:constr type="ctrX" for="ch" forName="dotArrow6" refType="w" fact="0.6403"/>
                  <dgm:constr type="ctrY" for="ch" forName="dotArrow6" refType="h" fact="0.062"/>
                  <dgm:constr type="w" for="ch" forName="dotArrow6" refType="userD"/>
                  <dgm:constr type="h" for="ch" forName="dotArrow6" refType="userD"/>
                  <dgm:constr type="ctrX" for="ch" forName="dotArrow7" refType="w" fact="0.6403"/>
                  <dgm:constr type="ctrY" for="ch" forName="dotArrow7" refType="h" fact="0.1253"/>
                  <dgm:constr type="w" for="ch" forName="dotArrow7" refType="userD"/>
                  <dgm:constr type="h" for="ch" forName="dotArrow7" refType="userD"/>
                  <dgm:constr type="r" for="ch" forName="parTx1" refType="w" fact="0.803"/>
                  <dgm:constr type="t" for="ch" forName="parTx1" refType="h" fact="0.8169"/>
                  <dgm:constr type="w" for="ch" forName="parTx1" refType="w" fact="0.4064"/>
                  <dgm:constr type="h" for="ch" forName="parTx1" refType="h" fact="0.218"/>
                  <dgm:constr type="ctrX" for="ch" forName="picture1" refType="w" fact="0.8215"/>
                  <dgm:constr type="ctrY" for="ch" forName="picture1" refType="h" fact="0.7834"/>
                  <dgm:constr type="w" for="ch" forName="picture1" refType="w" fact="0.1884"/>
                  <dgm:constr type="h" for="ch" forName="picture1" refType="h" fact="0.3768"/>
                  <dgm:constr type="r" for="ch" forName="desTx1" refType="l" refFor="ch" refForName="parTx1"/>
                  <dgm:constr type="l" for="ch" forName="desTx1"/>
                  <dgm:constr type="t" for="ch" forName="desTx1" refType="t" refFor="ch" refForName="parTx1"/>
                  <dgm:constr type="h" for="ch" forName="desTx1" refType="h" refFor="ch" refForName="parTx1"/>
                  <dgm:constr type="r" for="ch" forName="parTx2" refType="w" fact="0.6312"/>
                  <dgm:constr type="t" for="ch" forName="parTx2" refType="h" fact="0.3905"/>
                  <dgm:constr type="w" for="ch" forName="parTx2" refType="w" fact="0.4064"/>
                  <dgm:constr type="h" for="ch" forName="parTx2" refType="h" fact="0.218"/>
                  <dgm:constr type="ctrX" for="ch" forName="picture2" refType="w" fact="0.6497"/>
                  <dgm:constr type="ctrY" for="ch" forName="picture2" refType="h" fact="0.357"/>
                  <dgm:constr type="w" for="ch" forName="picture2" refType="w" fact="0.1884"/>
                  <dgm:constr type="h" for="ch" forName="picture2" refType="h" fact="0.3768"/>
                  <dgm:constr type="r" for="ch" forName="desTx2" refType="l" refFor="ch" refForName="parTx2"/>
                  <dgm:constr type="l" for="ch" forName="desTx2"/>
                  <dgm:constr type="t" for="ch" forName="desTx2" refType="t" refFor="ch" refForName="parTx2"/>
                  <dgm:constr type="h" for="ch" forName="desTx2" refType="h" refFor="ch" refForName="parTx2"/>
                </dgm:constrLst>
              </dgm:if>
              <dgm:else name="Name21">
                <dgm:alg type="composite">
                  <dgm:param type="ar" val="1.5073"/>
                </dgm:alg>
                <dgm:constrLst>
                  <dgm:constr type="primFontSz" for="ch" forName="parTx1" op="equ" val="65"/>
                  <dgm:constr type="primFontSz" for="ch" forName="parTx2" refType="primFontSz" refFor="ch" refForName="parTx1" op="equ"/>
                  <dgm:constr type="userD" refType="w" fact="0.025"/>
                  <dgm:constr type="ctrX" for="ch" forName="dot1" refType="w" fact="0.5726"/>
                  <dgm:constr type="ctrY" for="ch" forName="dot1" refType="h" fact="0.5911"/>
                  <dgm:constr type="w" for="ch" forName="dot1" refType="userD"/>
                  <dgm:constr type="h" for="ch" forName="dot1" refType="userD"/>
                  <dgm:constr type="ctrX" for="ch" forName="dot2" refType="w" fact="0.5945"/>
                  <dgm:constr type="ctrY" for="ch" forName="dot2" refType="h" fact="0.644"/>
                  <dgm:constr type="w" for="ch" forName="dot2" refType="userD"/>
                  <dgm:constr type="h" for="ch" forName="dot2" refType="userD"/>
                  <dgm:constr type="ctrX" for="ch" forName="dot3" refType="w" fact="0.6206"/>
                  <dgm:constr type="ctrY" for="ch" forName="dot3" refType="h" fact="0.6898"/>
                  <dgm:constr type="w" for="ch" forName="dot3" refType="userD"/>
                  <dgm:constr type="h" for="ch" forName="dot3" refType="userD"/>
                  <dgm:constr type="ctrX" for="ch" forName="dotArrow1" refType="w" fact="0.5894"/>
                  <dgm:constr type="ctrY" for="ch" forName="dotArrow1" refType="h" fact="0.0587"/>
                  <dgm:constr type="w" for="ch" forName="dotArrow1" refType="userD"/>
                  <dgm:constr type="h" for="ch" forName="dotArrow1" refType="userD"/>
                  <dgm:constr type="ctrX" for="ch" forName="dotArrow2" refType="w" fact="0.556"/>
                  <dgm:constr type="ctrY" for="ch" forName="dotArrow2" refType="h" fact="0.0287"/>
                  <dgm:constr type="w" for="ch" forName="dotArrow2" refType="userD"/>
                  <dgm:constr type="h" for="ch" forName="dotArrow2" refType="userD"/>
                  <dgm:constr type="ctrX" for="ch" forName="dotArrow3" refType="w" fact="0.5227"/>
                  <dgm:constr type="ctrY" for="ch" forName="dotArrow3" refType="h" fact="-0.0013"/>
                  <dgm:constr type="w" for="ch" forName="dotArrow3" refType="userD"/>
                  <dgm:constr type="h" for="ch" forName="dotArrow3" refType="userD"/>
                  <dgm:constr type="ctrX" for="ch" forName="dotArrow4" refType="w" fact="0.4894"/>
                  <dgm:constr type="ctrY" for="ch" forName="dotArrow4" refType="h" fact="0.0287"/>
                  <dgm:constr type="w" for="ch" forName="dotArrow4" refType="userD"/>
                  <dgm:constr type="h" for="ch" forName="dotArrow4" refType="userD"/>
                  <dgm:constr type="ctrX" for="ch" forName="dotArrow5" refType="w" fact="0.456"/>
                  <dgm:constr type="ctrY" for="ch" forName="dotArrow5" refType="h" fact="0.0587"/>
                  <dgm:constr type="w" for="ch" forName="dotArrow5" refType="userD"/>
                  <dgm:constr type="h" for="ch" forName="dotArrow5" refType="userD"/>
                  <dgm:constr type="ctrX" for="ch" forName="dotArrow6" refType="w" fact="0.5227"/>
                  <dgm:constr type="ctrY" for="ch" forName="dotArrow6" refType="h" fact="0.062"/>
                  <dgm:constr type="w" for="ch" forName="dotArrow6" refType="userD"/>
                  <dgm:constr type="h" for="ch" forName="dotArrow6" refType="userD"/>
                  <dgm:constr type="ctrX" for="ch" forName="dotArrow7" refType="w" fact="0.5227"/>
                  <dgm:constr type="ctrY" for="ch" forName="dotArrow7" refType="h" fact="0.1253"/>
                  <dgm:constr type="w" for="ch" forName="dotArrow7" refType="userD"/>
                  <dgm:constr type="h" for="ch" forName="dotArrow7" refType="userD"/>
                  <dgm:constr type="r" for="ch" forName="parTx1" refType="w" fact="0.7386"/>
                  <dgm:constr type="t" for="ch" forName="parTx1" refType="h" fact="0.8086"/>
                  <dgm:constr type="w" for="ch" forName="parTx1" refType="w" fact="0.5392"/>
                  <dgm:constr type="h" for="ch" forName="parTx1" refType="h" fact="0.218"/>
                  <dgm:constr type="ctrX" for="ch" forName="picture1" refType="w" fact="0.7631"/>
                  <dgm:constr type="ctrY" for="ch" forName="picture1" refType="h" fact="0.7834"/>
                  <dgm:constr type="w" for="ch" forName="picture1" refType="w" fact="0.25"/>
                  <dgm:constr type="h" for="ch" forName="picture1" refType="h" fact="0.3768"/>
                  <dgm:constr type="r" for="ch" forName="parTx2" refType="w" fact="0.5107"/>
                  <dgm:constr type="t" for="ch" forName="parTx2" refType="h" fact="0.3822"/>
                  <dgm:constr type="w" for="ch" forName="parTx2" refType="w" fact="0.5392"/>
                  <dgm:constr type="h" for="ch" forName="parTx2" refType="h" fact="0.218"/>
                  <dgm:constr type="ctrX" for="ch" forName="picture2" refType="w" fact="0.5352"/>
                  <dgm:constr type="ctrY" for="ch" forName="picture2" refType="h" fact="0.357"/>
                  <dgm:constr type="w" for="ch" forName="picture2" refType="w" fact="0.25"/>
                  <dgm:constr type="h" for="ch" forName="picture2" refType="h" fact="0.3768"/>
                </dgm:constrLst>
              </dgm:else>
            </dgm:choose>
          </dgm:else>
        </dgm:choose>
      </dgm:if>
      <dgm:if name="Name22" axis="ch" ptType="node" func="cnt" op="equ" val="3">
        <dgm:choose name="Name23">
          <dgm:if name="Name24" func="var" arg="dir" op="equ" val="norm">
            <dgm:choose name="Name25">
              <dgm:if name="Name26" axis="des" func="maxDepth" op="gt" val="1">
                <dgm:alg type="composite">
                  <dgm:param type="ar" val="1.75"/>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userD" refType="w" fact="0.0162"/>
                  <dgm:constr type="ctrX" for="ch" forName="dot1" refType="w" fact="0.2981"/>
                  <dgm:constr type="ctrY" for="ch" forName="dot1" refType="h" fact="0.763"/>
                  <dgm:constr type="w" for="ch" forName="dot1" refType="userD"/>
                  <dgm:constr type="h" for="ch" forName="dot1" refType="userD"/>
                  <dgm:constr type="ctrX" for="ch" forName="dot2" refType="w" fact="0.2676"/>
                  <dgm:constr type="ctrY" for="ch" forName="dot2" refType="h" fact="0.7887"/>
                  <dgm:constr type="w" for="ch" forName="dot2" refType="userD"/>
                  <dgm:constr type="h" for="ch" forName="dot2" refType="userD"/>
                  <dgm:constr type="ctrX" for="ch" forName="dot3" refType="w" fact="0.2357"/>
                  <dgm:constr type="ctrY" for="ch" forName="dot3" refType="h" fact="0.809"/>
                  <dgm:constr type="w" for="ch" forName="dot3" refType="userD"/>
                  <dgm:constr type="h" for="ch" forName="dot3" refType="userD"/>
                  <dgm:constr type="ctrX" for="ch" forName="dot4" refType="w" fact="0.4445"/>
                  <dgm:constr type="ctrY" for="ch" forName="dot4" refType="h" fact="0.4655"/>
                  <dgm:constr type="w" for="ch" forName="dot4" refType="userD"/>
                  <dgm:constr type="h" for="ch" forName="dot4" refType="userD"/>
                  <dgm:constr type="ctrX" for="ch" forName="dot5" refType="w" fact="0.4323"/>
                  <dgm:constr type="ctrY" for="ch" forName="dot5" refType="h" fact="0.5178"/>
                  <dgm:constr type="w" for="ch" forName="dot5" refType="userD"/>
                  <dgm:constr type="h" for="ch" forName="dot5" refType="userD"/>
                  <dgm:constr type="ctrX" for="ch" forName="dotArrow1" refType="w" fact="0.4236"/>
                  <dgm:constr type="ctrY" for="ch" forName="dotArrow1" refType="h" fact="0.0718"/>
                  <dgm:constr type="w" for="ch" forName="dotArrow1" refType="userD"/>
                  <dgm:constr type="h" for="ch" forName="dotArrow1" refType="userD"/>
                  <dgm:constr type="ctrX" for="ch" forName="dotArrow2" refType="w" fact="0.446"/>
                  <dgm:constr type="ctrY" for="ch" forName="dotArrow2" refType="h" fact="0.0468"/>
                  <dgm:constr type="w" for="ch" forName="dotArrow2" refType="userD"/>
                  <dgm:constr type="h" for="ch" forName="dotArrow2" refType="userD"/>
                  <dgm:constr type="ctrX" for="ch" forName="dotArrow3" refType="w" fact="0.4685"/>
                  <dgm:constr type="ctrY" for="ch" forName="dotArrow3" refType="h" fact="0.0218"/>
                  <dgm:constr type="w" for="ch" forName="dotArrow3" refType="userD"/>
                  <dgm:constr type="h" for="ch" forName="dotArrow3" refType="userD"/>
                  <dgm:constr type="ctrX" for="ch" forName="dotArrow4" refType="w" fact="0.491"/>
                  <dgm:constr type="ctrY" for="ch" forName="dotArrow4" refType="h" fact="0.0468"/>
                  <dgm:constr type="w" for="ch" forName="dotArrow4" refType="userD"/>
                  <dgm:constr type="h" for="ch" forName="dotArrow4" refType="userD"/>
                  <dgm:constr type="ctrX" for="ch" forName="dotArrow5" refType="w" fact="0.5135"/>
                  <dgm:constr type="ctrY" for="ch" forName="dotArrow5" refType="h" fact="0.0718"/>
                  <dgm:constr type="w" for="ch" forName="dotArrow5" refType="userD"/>
                  <dgm:constr type="h" for="ch" forName="dotArrow5" refType="userD"/>
                  <dgm:constr type="ctrX" for="ch" forName="dotArrow6" refType="w" fact="0.4685"/>
                  <dgm:constr type="ctrY" for="ch" forName="dotArrow6" refType="h" fact="0.0745"/>
                  <dgm:constr type="w" for="ch" forName="dotArrow6" refType="userD"/>
                  <dgm:constr type="h" for="ch" forName="dotArrow6" refType="userD"/>
                  <dgm:constr type="ctrX" for="ch" forName="dotArrow7" refType="w" fact="0.4685"/>
                  <dgm:constr type="ctrY" for="ch" forName="dotArrow7" refType="h" fact="0.1273"/>
                  <dgm:constr type="w" for="ch" forName="dotArrow7" refType="userD"/>
                  <dgm:constr type="h" for="ch" forName="dotArrow7" refType="userD"/>
                  <dgm:constr type="l" for="ch" forName="parTx1" refType="w" fact="0.1487"/>
                  <dgm:constr type="t" for="ch" forName="parTx1" refType="h" fact="0.8596"/>
                  <dgm:constr type="w" for="ch" forName="parTx1" refType="w" fact="0.3491"/>
                  <dgm:constr type="h" for="ch" forName="parTx1" refType="h" fact="0.1638"/>
                  <dgm:constr type="ctrX" for="ch" forName="picture1" refType="w" fact="0.1328"/>
                  <dgm:constr type="ctrY" for="ch" forName="picture1" refType="h" fact="0.8361"/>
                  <dgm:constr type="w" for="ch" forName="picture1" refType="w" fact="0.1618"/>
                  <dgm:constr type="h" for="ch" forName="picture1" refType="h" fact="0.2832"/>
                  <dgm:constr type="l" for="ch" forName="desTx1" refType="r" refFor="ch" refForName="parTx1"/>
                  <dgm:constr type="r" for="ch" forName="desTx1" refType="w"/>
                  <dgm:constr type="t" for="ch" forName="desTx1" refType="t" refFor="ch" refForName="parTx1"/>
                  <dgm:constr type="h" for="ch" forName="desTx1" refType="h" refFor="ch" refForName="parTx1"/>
                  <dgm:constr type="l" for="ch" forName="parTx2" refType="w" fact="0.3732"/>
                  <dgm:constr type="t" for="ch" forName="parTx2" refType="h" fact="0.6469"/>
                  <dgm:constr type="w" for="ch" forName="parTx2" refType="w" fact="0.3491"/>
                  <dgm:constr type="h" for="ch" forName="parTx2" refType="h" fact="0.1638"/>
                  <dgm:constr type="ctrX" for="ch" forName="picture2" refType="w" fact="0.3573"/>
                  <dgm:constr type="ctrY" for="ch" forName="picture2" refType="h" fact="0.6234"/>
                  <dgm:constr type="w" for="ch" forName="picture2" refType="w" fact="0.1618"/>
                  <dgm:constr type="h" for="ch" forName="picture2" refType="h" fact="0.2832"/>
                  <dgm:constr type="l" for="ch" forName="desTx2" refType="r" refFor="ch" refForName="parTx2"/>
                  <dgm:constr type="r" for="ch" forName="desTx2" refType="w"/>
                  <dgm:constr type="t" for="ch" forName="desTx2" refType="t" refFor="ch" refForName="parTx2"/>
                  <dgm:constr type="h" for="ch" forName="desTx2" refType="h" refFor="ch" refForName="parTx2"/>
                  <dgm:constr type="l" for="ch" forName="parTx3" refType="w" fact="0.4763"/>
                  <dgm:constr type="t" for="ch" forName="parTx3" refType="h" fact="0.3243"/>
                  <dgm:constr type="w" for="ch" forName="parTx3" refType="w" fact="0.3491"/>
                  <dgm:constr type="h" for="ch" forName="parTx3" refType="h" fact="0.1638"/>
                  <dgm:constr type="ctrX" for="ch" forName="picture3" refType="w" fact="0.4604"/>
                  <dgm:constr type="ctrY" for="ch" forName="picture3" refType="h" fact="0.3008"/>
                  <dgm:constr type="w" for="ch" forName="picture3" refType="w" fact="0.1618"/>
                  <dgm:constr type="h" for="ch" forName="picture3" refType="h" fact="0.2832"/>
                  <dgm:constr type="l" for="ch" forName="desTx3" refType="r" refFor="ch" refForName="parTx3"/>
                  <dgm:constr type="r" for="ch" forName="desTx3" refType="w"/>
                  <dgm:constr type="t" for="ch" forName="desTx3" refType="t" refFor="ch" refForName="parTx3"/>
                  <dgm:constr type="h" for="ch" forName="desTx3" refType="h" refFor="ch" refForName="parTx3"/>
                </dgm:constrLst>
              </dgm:if>
              <dgm:else name="Name27">
                <dgm:alg type="composite">
                  <dgm:param type="ar" val="1.4161"/>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userD" refType="w" fact="0.02"/>
                  <dgm:constr type="ctrX" for="ch" forName="dot1" refType="w" fact="0.3684"/>
                  <dgm:constr type="ctrY" for="ch" forName="dot1" refType="h" fact="0.763"/>
                  <dgm:constr type="w" for="ch" forName="dot1" refType="userD"/>
                  <dgm:constr type="h" for="ch" forName="dot1" refType="userD"/>
                  <dgm:constr type="ctrX" for="ch" forName="dot2" refType="w" fact="0.3307"/>
                  <dgm:constr type="ctrY" for="ch" forName="dot2" refType="h" fact="0.7887"/>
                  <dgm:constr type="w" for="ch" forName="dot2" refType="userD"/>
                  <dgm:constr type="h" for="ch" forName="dot2" refType="userD"/>
                  <dgm:constr type="ctrX" for="ch" forName="dot3" refType="w" fact="0.2912"/>
                  <dgm:constr type="ctrY" for="ch" forName="dot3" refType="h" fact="0.809"/>
                  <dgm:constr type="w" for="ch" forName="dot3" refType="userD"/>
                  <dgm:constr type="h" for="ch" forName="dot3" refType="userD"/>
                  <dgm:constr type="ctrX" for="ch" forName="dot4" refType="w" fact="0.5494"/>
                  <dgm:constr type="ctrY" for="ch" forName="dot4" refType="h" fact="0.4655"/>
                  <dgm:constr type="w" for="ch" forName="dot4" refType="userD"/>
                  <dgm:constr type="h" for="ch" forName="dot4" refType="userD"/>
                  <dgm:constr type="ctrX" for="ch" forName="dot5" refType="w" fact="0.5342"/>
                  <dgm:constr type="ctrY" for="ch" forName="dot5" refType="h" fact="0.5178"/>
                  <dgm:constr type="w" for="ch" forName="dot5" refType="userD"/>
                  <dgm:constr type="h" for="ch" forName="dot5" refType="userD"/>
                  <dgm:constr type="ctrX" for="ch" forName="dotArrow1" refType="w" fact="0.5234"/>
                  <dgm:constr type="ctrY" for="ch" forName="dotArrow1" refType="h" fact="0.0718"/>
                  <dgm:constr type="w" for="ch" forName="dotArrow1" refType="userD"/>
                  <dgm:constr type="h" for="ch" forName="dotArrow1" refType="userD"/>
                  <dgm:constr type="ctrX" for="ch" forName="dotArrow2" refType="w" fact="0.5512"/>
                  <dgm:constr type="ctrY" for="ch" forName="dotArrow2" refType="h" fact="0.0468"/>
                  <dgm:constr type="w" for="ch" forName="dotArrow2" refType="userD"/>
                  <dgm:constr type="h" for="ch" forName="dotArrow2" refType="userD"/>
                  <dgm:constr type="ctrX" for="ch" forName="dotArrow3" refType="w" fact="0.579"/>
                  <dgm:constr type="ctrY" for="ch" forName="dotArrow3" refType="h" fact="0.0218"/>
                  <dgm:constr type="w" for="ch" forName="dotArrow3" refType="userD"/>
                  <dgm:constr type="h" for="ch" forName="dotArrow3" refType="userD"/>
                  <dgm:constr type="ctrX" for="ch" forName="dotArrow4" refType="w" fact="0.6068"/>
                  <dgm:constr type="ctrY" for="ch" forName="dotArrow4" refType="h" fact="0.0468"/>
                  <dgm:constr type="w" for="ch" forName="dotArrow4" refType="userD"/>
                  <dgm:constr type="h" for="ch" forName="dotArrow4" refType="userD"/>
                  <dgm:constr type="ctrX" for="ch" forName="dotArrow5" refType="w" fact="0.6346"/>
                  <dgm:constr type="ctrY" for="ch" forName="dotArrow5" refType="h" fact="0.0718"/>
                  <dgm:constr type="w" for="ch" forName="dotArrow5" refType="userD"/>
                  <dgm:constr type="h" for="ch" forName="dotArrow5" refType="userD"/>
                  <dgm:constr type="ctrX" for="ch" forName="dotArrow6" refType="w" fact="0.579"/>
                  <dgm:constr type="ctrY" for="ch" forName="dotArrow6" refType="h" fact="0.0745"/>
                  <dgm:constr type="w" for="ch" forName="dotArrow6" refType="userD"/>
                  <dgm:constr type="h" for="ch" forName="dotArrow6" refType="userD"/>
                  <dgm:constr type="ctrX" for="ch" forName="dotArrow7" refType="w" fact="0.579"/>
                  <dgm:constr type="ctrY" for="ch" forName="dotArrow7" refType="h" fact="0.1273"/>
                  <dgm:constr type="w" for="ch" forName="dotArrow7" refType="userD"/>
                  <dgm:constr type="h" for="ch" forName="dotArrow7" refType="userD"/>
                  <dgm:constr type="l" for="ch" forName="parTx1" refType="w" fact="0.1837"/>
                  <dgm:constr type="t" for="ch" forName="parTx1" refType="h" fact="0.8551"/>
                  <dgm:constr type="w" for="ch" forName="parTx1" refType="w" fact="0.4314"/>
                  <dgm:constr type="h" for="ch" forName="parTx1" refType="h" fact="0.1638"/>
                  <dgm:constr type="ctrX" for="ch" forName="picture1" refType="w" fact="0.1641"/>
                  <dgm:constr type="ctrY" for="ch" forName="picture1" refType="h" fact="0.8361"/>
                  <dgm:constr type="w" for="ch" forName="picture1" refType="w" fact="0.2"/>
                  <dgm:constr type="h" for="ch" forName="picture1" refType="h" fact="0.2832"/>
                  <dgm:constr type="l" for="ch" forName="parTx2" refType="w" fact="0.4612"/>
                  <dgm:constr type="t" for="ch" forName="parTx2" refType="h" fact="0.6424"/>
                  <dgm:constr type="w" for="ch" forName="parTx2" refType="w" fact="0.4314"/>
                  <dgm:constr type="h" for="ch" forName="parTx2" refType="h" fact="0.1638"/>
                  <dgm:constr type="ctrX" for="ch" forName="picture2" refType="w" fact="0.4416"/>
                  <dgm:constr type="ctrY" for="ch" forName="picture2" refType="h" fact="0.6234"/>
                  <dgm:constr type="w" for="ch" forName="picture2" refType="w" fact="0.2"/>
                  <dgm:constr type="h" for="ch" forName="picture2" refType="h" fact="0.2832"/>
                  <dgm:constr type="l" for="ch" forName="parTx3" refType="w" fact="0.5886"/>
                  <dgm:constr type="t" for="ch" forName="parTx3" refType="h" fact="0.3198"/>
                  <dgm:constr type="w" for="ch" forName="parTx3" refType="w" fact="0.4314"/>
                  <dgm:constr type="h" for="ch" forName="parTx3" refType="h" fact="0.1638"/>
                  <dgm:constr type="ctrX" for="ch" forName="picture3" refType="w" fact="0.569"/>
                  <dgm:constr type="ctrY" for="ch" forName="picture3" refType="h" fact="0.3008"/>
                  <dgm:constr type="w" for="ch" forName="picture3" refType="w" fact="0.2"/>
                  <dgm:constr type="h" for="ch" forName="picture3" refType="h" fact="0.2832"/>
                </dgm:constrLst>
              </dgm:else>
            </dgm:choose>
          </dgm:if>
          <dgm:else name="Name28">
            <dgm:choose name="Name29">
              <dgm:if name="Name30" axis="des" func="maxDepth" op="gt" val="1">
                <dgm:alg type="composite">
                  <dgm:param type="ar" val="1.75"/>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userD" refType="w" fact="0.0162"/>
                  <dgm:constr type="ctrX" for="ch" forName="dot1" refType="w" fact="0.7019"/>
                  <dgm:constr type="ctrY" for="ch" forName="dot1" refType="h" fact="0.763"/>
                  <dgm:constr type="w" for="ch" forName="dot1" refType="userD"/>
                  <dgm:constr type="h" for="ch" forName="dot1" refType="userD"/>
                  <dgm:constr type="ctrX" for="ch" forName="dot2" refType="w" fact="0.7324"/>
                  <dgm:constr type="ctrY" for="ch" forName="dot2" refType="h" fact="0.7887"/>
                  <dgm:constr type="w" for="ch" forName="dot2" refType="userD"/>
                  <dgm:constr type="h" for="ch" forName="dot2" refType="userD"/>
                  <dgm:constr type="ctrX" for="ch" forName="dot3" refType="w" fact="0.7643"/>
                  <dgm:constr type="ctrY" for="ch" forName="dot3" refType="h" fact="0.809"/>
                  <dgm:constr type="w" for="ch" forName="dot3" refType="userD"/>
                  <dgm:constr type="h" for="ch" forName="dot3" refType="userD"/>
                  <dgm:constr type="ctrX" for="ch" forName="dot4" refType="w" fact="0.5555"/>
                  <dgm:constr type="ctrY" for="ch" forName="dot4" refType="h" fact="0.4655"/>
                  <dgm:constr type="w" for="ch" forName="dot4" refType="userD"/>
                  <dgm:constr type="h" for="ch" forName="dot4" refType="userD"/>
                  <dgm:constr type="ctrX" for="ch" forName="dot5" refType="w" fact="0.5677"/>
                  <dgm:constr type="ctrY" for="ch" forName="dot5" refType="h" fact="0.5178"/>
                  <dgm:constr type="w" for="ch" forName="dot5" refType="userD"/>
                  <dgm:constr type="h" for="ch" forName="dot5" refType="userD"/>
                  <dgm:constr type="ctrX" for="ch" forName="dotArrow1" refType="w" fact="0.5764"/>
                  <dgm:constr type="ctrY" for="ch" forName="dotArrow1" refType="h" fact="0.0718"/>
                  <dgm:constr type="w" for="ch" forName="dotArrow1" refType="userD"/>
                  <dgm:constr type="h" for="ch" forName="dotArrow1" refType="userD"/>
                  <dgm:constr type="ctrX" for="ch" forName="dotArrow2" refType="w" fact="0.554"/>
                  <dgm:constr type="ctrY" for="ch" forName="dotArrow2" refType="h" fact="0.0468"/>
                  <dgm:constr type="w" for="ch" forName="dotArrow2" refType="userD"/>
                  <dgm:constr type="h" for="ch" forName="dotArrow2" refType="userD"/>
                  <dgm:constr type="ctrX" for="ch" forName="dotArrow3" refType="w" fact="0.5315"/>
                  <dgm:constr type="ctrY" for="ch" forName="dotArrow3" refType="h" fact="0.0218"/>
                  <dgm:constr type="w" for="ch" forName="dotArrow3" refType="userD"/>
                  <dgm:constr type="h" for="ch" forName="dotArrow3" refType="userD"/>
                  <dgm:constr type="ctrX" for="ch" forName="dotArrow4" refType="w" fact="0.509"/>
                  <dgm:constr type="ctrY" for="ch" forName="dotArrow4" refType="h" fact="0.0468"/>
                  <dgm:constr type="w" for="ch" forName="dotArrow4" refType="userD"/>
                  <dgm:constr type="h" for="ch" forName="dotArrow4" refType="userD"/>
                  <dgm:constr type="ctrX" for="ch" forName="dotArrow5" refType="w" fact="0.4865"/>
                  <dgm:constr type="ctrY" for="ch" forName="dotArrow5" refType="h" fact="0.0718"/>
                  <dgm:constr type="w" for="ch" forName="dotArrow5" refType="userD"/>
                  <dgm:constr type="h" for="ch" forName="dotArrow5" refType="userD"/>
                  <dgm:constr type="ctrX" for="ch" forName="dotArrow6" refType="w" fact="0.5315"/>
                  <dgm:constr type="ctrY" for="ch" forName="dotArrow6" refType="h" fact="0.0745"/>
                  <dgm:constr type="w" for="ch" forName="dotArrow6" refType="userD"/>
                  <dgm:constr type="h" for="ch" forName="dotArrow6" refType="userD"/>
                  <dgm:constr type="ctrX" for="ch" forName="dotArrow7" refType="w" fact="0.5315"/>
                  <dgm:constr type="ctrY" for="ch" forName="dotArrow7" refType="h" fact="0.1273"/>
                  <dgm:constr type="w" for="ch" forName="dotArrow7" refType="userD"/>
                  <dgm:constr type="h" for="ch" forName="dotArrow7" refType="userD"/>
                  <dgm:constr type="r" for="ch" forName="parTx1" refType="w" fact="0.8513"/>
                  <dgm:constr type="t" for="ch" forName="parTx1" refType="h" fact="0.8596"/>
                  <dgm:constr type="w" for="ch" forName="parTx1" refType="w" fact="0.3491"/>
                  <dgm:constr type="h" for="ch" forName="parTx1" refType="h" fact="0.1638"/>
                  <dgm:constr type="ctrX" for="ch" forName="picture1" refType="w" fact="0.8672"/>
                  <dgm:constr type="ctrY" for="ch" forName="picture1" refType="h" fact="0.8361"/>
                  <dgm:constr type="w" for="ch" forName="picture1" refType="w" fact="0.1618"/>
                  <dgm:constr type="h" for="ch" forName="picture1" refType="h" fact="0.2832"/>
                  <dgm:constr type="r" for="ch" forName="desTx1" refType="l" refFor="ch" refForName="parTx1"/>
                  <dgm:constr type="l" for="ch" forName="desTx1"/>
                  <dgm:constr type="t" for="ch" forName="desTx1" refType="t" refFor="ch" refForName="parTx1"/>
                  <dgm:constr type="h" for="ch" forName="desTx1" refType="h" refFor="ch" refForName="parTx1"/>
                  <dgm:constr type="r" for="ch" forName="parTx2" refType="w" fact="0.6268"/>
                  <dgm:constr type="t" for="ch" forName="parTx2" refType="h" fact="0.6469"/>
                  <dgm:constr type="w" for="ch" forName="parTx2" refType="w" fact="0.3491"/>
                  <dgm:constr type="h" for="ch" forName="parTx2" refType="h" fact="0.1638"/>
                  <dgm:constr type="ctrX" for="ch" forName="picture2" refType="w" fact="0.6427"/>
                  <dgm:constr type="ctrY" for="ch" forName="picture2" refType="h" fact="0.6234"/>
                  <dgm:constr type="w" for="ch" forName="picture2" refType="w" fact="0.1618"/>
                  <dgm:constr type="h" for="ch" forName="picture2" refType="h" fact="0.2832"/>
                  <dgm:constr type="r" for="ch" forName="desTx2" refType="l" refFor="ch" refForName="parTx2"/>
                  <dgm:constr type="l" for="ch" forName="desTx2"/>
                  <dgm:constr type="t" for="ch" forName="desTx2" refType="t" refFor="ch" refForName="parTx2"/>
                  <dgm:constr type="h" for="ch" forName="desTx2" refType="h" refFor="ch" refForName="parTx2"/>
                  <dgm:constr type="r" for="ch" forName="parTx3" refType="w" fact="0.5237"/>
                  <dgm:constr type="t" for="ch" forName="parTx3" refType="h" fact="0.3243"/>
                  <dgm:constr type="w" for="ch" forName="parTx3" refType="w" fact="0.3491"/>
                  <dgm:constr type="h" for="ch" forName="parTx3" refType="h" fact="0.1638"/>
                  <dgm:constr type="ctrX" for="ch" forName="picture3" refType="w" fact="0.5396"/>
                  <dgm:constr type="ctrY" for="ch" forName="picture3" refType="h" fact="0.3008"/>
                  <dgm:constr type="w" for="ch" forName="picture3" refType="w" fact="0.1618"/>
                  <dgm:constr type="h" for="ch" forName="picture3" refType="h" fact="0.2832"/>
                  <dgm:constr type="r" for="ch" forName="desTx3" refType="l" refFor="ch" refForName="parTx3"/>
                  <dgm:constr type="l" for="ch" forName="desTx3"/>
                  <dgm:constr type="t" for="ch" forName="desTx3" refType="t" refFor="ch" refForName="parTx3"/>
                  <dgm:constr type="h" for="ch" forName="desTx3" refType="h" refFor="ch" refForName="parTx3"/>
                </dgm:constrLst>
              </dgm:if>
              <dgm:else name="Name31">
                <dgm:alg type="composite">
                  <dgm:param type="ar" val="1.4161"/>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userD" refType="w" fact="0.02"/>
                  <dgm:constr type="ctrX" for="ch" forName="dot1" refType="w" fact="0.6316"/>
                  <dgm:constr type="ctrY" for="ch" forName="dot1" refType="h" fact="0.763"/>
                  <dgm:constr type="w" for="ch" forName="dot1" refType="userD"/>
                  <dgm:constr type="h" for="ch" forName="dot1" refType="userD"/>
                  <dgm:constr type="ctrX" for="ch" forName="dot2" refType="w" fact="0.6693"/>
                  <dgm:constr type="ctrY" for="ch" forName="dot2" refType="h" fact="0.7887"/>
                  <dgm:constr type="w" for="ch" forName="dot2" refType="userD"/>
                  <dgm:constr type="h" for="ch" forName="dot2" refType="userD"/>
                  <dgm:constr type="ctrX" for="ch" forName="dot3" refType="w" fact="0.7088"/>
                  <dgm:constr type="ctrY" for="ch" forName="dot3" refType="h" fact="0.809"/>
                  <dgm:constr type="w" for="ch" forName="dot3" refType="userD"/>
                  <dgm:constr type="h" for="ch" forName="dot3" refType="userD"/>
                  <dgm:constr type="ctrX" for="ch" forName="dot4" refType="w" fact="0.4506"/>
                  <dgm:constr type="ctrY" for="ch" forName="dot4" refType="h" fact="0.4655"/>
                  <dgm:constr type="w" for="ch" forName="dot4" refType="userD"/>
                  <dgm:constr type="h" for="ch" forName="dot4" refType="userD"/>
                  <dgm:constr type="ctrX" for="ch" forName="dot5" refType="w" fact="0.4658"/>
                  <dgm:constr type="ctrY" for="ch" forName="dot5" refType="h" fact="0.5178"/>
                  <dgm:constr type="w" for="ch" forName="dot5" refType="userD"/>
                  <dgm:constr type="h" for="ch" forName="dot5" refType="userD"/>
                  <dgm:constr type="ctrX" for="ch" forName="dotArrow1" refType="w" fact="0.4766"/>
                  <dgm:constr type="ctrY" for="ch" forName="dotArrow1" refType="h" fact="0.0718"/>
                  <dgm:constr type="w" for="ch" forName="dotArrow1" refType="userD"/>
                  <dgm:constr type="h" for="ch" forName="dotArrow1" refType="userD"/>
                  <dgm:constr type="ctrX" for="ch" forName="dotArrow2" refType="w" fact="0.4488"/>
                  <dgm:constr type="ctrY" for="ch" forName="dotArrow2" refType="h" fact="0.0468"/>
                  <dgm:constr type="w" for="ch" forName="dotArrow2" refType="userD"/>
                  <dgm:constr type="h" for="ch" forName="dotArrow2" refType="userD"/>
                  <dgm:constr type="ctrX" for="ch" forName="dotArrow3" refType="w" fact="0.421"/>
                  <dgm:constr type="ctrY" for="ch" forName="dotArrow3" refType="h" fact="0.0218"/>
                  <dgm:constr type="w" for="ch" forName="dotArrow3" refType="userD"/>
                  <dgm:constr type="h" for="ch" forName="dotArrow3" refType="userD"/>
                  <dgm:constr type="ctrX" for="ch" forName="dotArrow4" refType="w" fact="0.3932"/>
                  <dgm:constr type="ctrY" for="ch" forName="dotArrow4" refType="h" fact="0.0468"/>
                  <dgm:constr type="w" for="ch" forName="dotArrow4" refType="userD"/>
                  <dgm:constr type="h" for="ch" forName="dotArrow4" refType="userD"/>
                  <dgm:constr type="ctrX" for="ch" forName="dotArrow5" refType="w" fact="0.3654"/>
                  <dgm:constr type="ctrY" for="ch" forName="dotArrow5" refType="h" fact="0.0718"/>
                  <dgm:constr type="w" for="ch" forName="dotArrow5" refType="userD"/>
                  <dgm:constr type="h" for="ch" forName="dotArrow5" refType="userD"/>
                  <dgm:constr type="ctrX" for="ch" forName="dotArrow6" refType="w" fact="0.421"/>
                  <dgm:constr type="ctrY" for="ch" forName="dotArrow6" refType="h" fact="0.0745"/>
                  <dgm:constr type="w" for="ch" forName="dotArrow6" refType="userD"/>
                  <dgm:constr type="h" for="ch" forName="dotArrow6" refType="userD"/>
                  <dgm:constr type="ctrX" for="ch" forName="dotArrow7" refType="w" fact="0.421"/>
                  <dgm:constr type="ctrY" for="ch" forName="dotArrow7" refType="h" fact="0.1273"/>
                  <dgm:constr type="w" for="ch" forName="dotArrow7" refType="userD"/>
                  <dgm:constr type="h" for="ch" forName="dotArrow7" refType="userD"/>
                  <dgm:constr type="r" for="ch" forName="parTx1" refType="w" fact="0.8163"/>
                  <dgm:constr type="t" for="ch" forName="parTx1" refType="h" fact="0.8551"/>
                  <dgm:constr type="w" for="ch" forName="parTx1" refType="w" fact="0.4314"/>
                  <dgm:constr type="h" for="ch" forName="parTx1" refType="h" fact="0.1638"/>
                  <dgm:constr type="ctrX" for="ch" forName="picture1" refType="w" fact="0.8359"/>
                  <dgm:constr type="ctrY" for="ch" forName="picture1" refType="h" fact="0.8361"/>
                  <dgm:constr type="w" for="ch" forName="picture1" refType="w" fact="0.2"/>
                  <dgm:constr type="h" for="ch" forName="picture1" refType="h" fact="0.2832"/>
                  <dgm:constr type="r" for="ch" forName="parTx2" refType="w" fact="0.5388"/>
                  <dgm:constr type="t" for="ch" forName="parTx2" refType="h" fact="0.6424"/>
                  <dgm:constr type="w" for="ch" forName="parTx2" refType="w" fact="0.4314"/>
                  <dgm:constr type="h" for="ch" forName="parTx2" refType="h" fact="0.1638"/>
                  <dgm:constr type="ctrX" for="ch" forName="picture2" refType="w" fact="0.5584"/>
                  <dgm:constr type="ctrY" for="ch" forName="picture2" refType="h" fact="0.6234"/>
                  <dgm:constr type="w" for="ch" forName="picture2" refType="w" fact="0.2"/>
                  <dgm:constr type="h" for="ch" forName="picture2" refType="h" fact="0.2832"/>
                  <dgm:constr type="r" for="ch" forName="parTx3" refType="w" fact="0.4114"/>
                  <dgm:constr type="t" for="ch" forName="parTx3" refType="h" fact="0.3198"/>
                  <dgm:constr type="w" for="ch" forName="parTx3" refType="w" fact="0.4314"/>
                  <dgm:constr type="h" for="ch" forName="parTx3" refType="h" fact="0.1638"/>
                  <dgm:constr type="ctrX" for="ch" forName="picture3" refType="w" fact="0.431"/>
                  <dgm:constr type="ctrY" for="ch" forName="picture3" refType="h" fact="0.3008"/>
                  <dgm:constr type="w" for="ch" forName="picture3" refType="w" fact="0.2"/>
                  <dgm:constr type="h" for="ch" forName="picture3" refType="h" fact="0.2832"/>
                </dgm:constrLst>
              </dgm:else>
            </dgm:choose>
          </dgm:else>
        </dgm:choose>
      </dgm:if>
      <dgm:if name="Name32" axis="ch" ptType="node" func="cnt" op="equ" val="4">
        <dgm:choose name="Name33">
          <dgm:if name="Name34" func="var" arg="dir" op="equ" val="norm">
            <dgm:choose name="Name35">
              <dgm:if name="Name36" axis="des" func="maxDepth" op="gt" val="1">
                <dgm:alg type="composite">
                  <dgm:param type="ar" val="1.55"/>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primFontSz" for="ch" forName="desTx4" refType="primFontSz" refFor="ch" refForName="desTx1" op="equ"/>
                  <dgm:constr type="userD" refType="w" fact="0.0136"/>
                  <dgm:constr type="ctrX" for="ch" forName="dot1" refType="w" fact="0.3253"/>
                  <dgm:constr type="ctrY" for="ch" forName="dot1" refType="h" fact="0.8215"/>
                  <dgm:constr type="w" for="ch" forName="dot1" refType="userD"/>
                  <dgm:constr type="h" for="ch" forName="dot1" refType="userD"/>
                  <dgm:constr type="ctrX" for="ch" forName="dot2" refType="w" fact="0.2949"/>
                  <dgm:constr type="ctrY" for="ch" forName="dot2" refType="h" fact="0.843"/>
                  <dgm:constr type="w" for="ch" forName="dot2" refType="userD"/>
                  <dgm:constr type="h" for="ch" forName="dot2" refType="userD"/>
                  <dgm:constr type="ctrX" for="ch" forName="dot3" refType="w" fact="0.2635"/>
                  <dgm:constr type="ctrY" for="ch" forName="dot3" refType="h" fact="0.8607"/>
                  <dgm:constr type="w" for="ch" forName="dot3" refType="userD"/>
                  <dgm:constr type="h" for="ch" forName="dot3" refType="userD"/>
                  <dgm:constr type="ctrX" for="ch" forName="dot4" refType="w" fact="0.2313"/>
                  <dgm:constr type="ctrY" for="ch" forName="dot4" refType="h" fact="0.8745"/>
                  <dgm:constr type="w" for="ch" forName="dot4" refType="userD"/>
                  <dgm:constr type="h" for="ch" forName="dot4" refType="userD"/>
                  <dgm:constr type="ctrX" for="ch" forName="dot5" refType="w" fact="0.4675"/>
                  <dgm:constr type="ctrY" for="ch" forName="dot5" refType="h" fact="0.6419"/>
                  <dgm:constr type="w" for="ch" forName="dot5" refType="userD"/>
                  <dgm:constr type="h" for="ch" forName="dot5" refType="userD"/>
                  <dgm:constr type="ctrX" for="ch" forName="dot6" refType="w" fact="0.5486"/>
                  <dgm:constr type="ctrY" for="ch" forName="dot6" refType="h" fact="0.3784"/>
                  <dgm:constr type="w" for="ch" forName="dot6" refType="userD"/>
                  <dgm:constr type="h" for="ch" forName="dot6" refType="userD"/>
                  <dgm:constr type="ctrX" for="ch" forName="dotArrow1" refType="w" fact="0.5267"/>
                  <dgm:constr type="ctrY" for="ch" forName="dotArrow1" refType="h" fact="0.0496"/>
                  <dgm:constr type="w" for="ch" forName="dotArrow1" refType="userD"/>
                  <dgm:constr type="h" for="ch" forName="dotArrow1" refType="userD"/>
                  <dgm:constr type="ctrX" for="ch" forName="dotArrow2" refType="w" fact="0.5462"/>
                  <dgm:constr type="ctrY" for="ch" forName="dotArrow2" refType="h" fact="0.0282"/>
                  <dgm:constr type="w" for="ch" forName="dotArrow2" refType="userD"/>
                  <dgm:constr type="h" for="ch" forName="dotArrow2" refType="userD"/>
                  <dgm:constr type="ctrX" for="ch" forName="dotArrow3" refType="w" fact="0.5657"/>
                  <dgm:constr type="ctrY" for="ch" forName="dotArrow3" refType="h" fact="0.0068"/>
                  <dgm:constr type="w" for="ch" forName="dotArrow3" refType="userD"/>
                  <dgm:constr type="h" for="ch" forName="dotArrow3" refType="userD"/>
                  <dgm:constr type="ctrX" for="ch" forName="dotArrow4" refType="w" fact="0.5851"/>
                  <dgm:constr type="ctrY" for="ch" forName="dotArrow4" refType="h" fact="0.0282"/>
                  <dgm:constr type="w" for="ch" forName="dotArrow4" refType="userD"/>
                  <dgm:constr type="h" for="ch" forName="dotArrow4" refType="userD"/>
                  <dgm:constr type="ctrX" for="ch" forName="dotArrow5" refType="w" fact="0.6046"/>
                  <dgm:constr type="ctrY" for="ch" forName="dotArrow5" refType="h" fact="0.0496"/>
                  <dgm:constr type="w" for="ch" forName="dotArrow5" refType="userD"/>
                  <dgm:constr type="h" for="ch" forName="dotArrow5" refType="userD"/>
                  <dgm:constr type="ctrX" for="ch" forName="dotArrow6" refType="w" fact="0.5657"/>
                  <dgm:constr type="ctrY" for="ch" forName="dotArrow6" refType="h" fact="0.052"/>
                  <dgm:constr type="w" for="ch" forName="dotArrow6" refType="userD"/>
                  <dgm:constr type="h" for="ch" forName="dotArrow6" refType="userD"/>
                  <dgm:constr type="ctrX" for="ch" forName="dotArrow7" refType="w" fact="0.5657"/>
                  <dgm:constr type="ctrY" for="ch" forName="dotArrow7" refType="h" fact="0.0972"/>
                  <dgm:constr type="w" for="ch" forName="dotArrow7" refType="userD"/>
                  <dgm:constr type="h" for="ch" forName="dotArrow7" refType="userD"/>
                  <dgm:constr type="l" for="ch" forName="parTx1" refType="w" fact="0.1466"/>
                  <dgm:constr type="t" for="ch" forName="parTx1" refType="h" fact="0.9095"/>
                  <dgm:constr type="w" for="ch" forName="parTx1" refType="w" fact="0.294"/>
                  <dgm:constr type="h" for="ch" forName="parTx1" refType="h" fact="0.1222"/>
                  <dgm:constr type="ctrX" for="ch" forName="picture1" refType="w" fact="0.1333"/>
                  <dgm:constr type="ctrY" for="ch" forName="picture1" refType="h" fact="0.8922"/>
                  <dgm:constr type="w" for="ch" forName="picture1" refType="w" fact="0.1363"/>
                  <dgm:constr type="h" for="ch" forName="picture1" refType="h" fact="0.2113"/>
                  <dgm:constr type="l" for="ch" forName="desTx1" refType="r" refFor="ch" refForName="parTx1"/>
                  <dgm:constr type="r" for="ch" forName="desTx1" refType="w"/>
                  <dgm:constr type="t" for="ch" forName="desTx1" refType="t" refFor="ch" refForName="parTx1"/>
                  <dgm:constr type="h" for="ch" forName="desTx1" refType="h" refFor="ch" refForName="parTx1"/>
                  <dgm:constr type="l" for="ch" forName="parTx2" refType="w" fact="0.4105"/>
                  <dgm:constr type="t" for="ch" forName="parTx2" refType="h" fact="0.762"/>
                  <dgm:constr type="w" for="ch" forName="parTx2" refType="w" fact="0.294"/>
                  <dgm:constr type="h" for="ch" forName="parTx2" refType="h" fact="0.1222"/>
                  <dgm:constr type="ctrX" for="ch" forName="picture2" refType="w" fact="0.3972"/>
                  <dgm:constr type="ctrY" for="ch" forName="picture2" refType="h" fact="0.7447"/>
                  <dgm:constr type="w" for="ch" forName="picture2" refType="w" fact="0.1363"/>
                  <dgm:constr type="h" for="ch" forName="picture2" refType="h" fact="0.2113"/>
                  <dgm:constr type="l" for="ch" forName="desTx2" refType="r" refFor="ch" refForName="parTx2"/>
                  <dgm:constr type="r" for="ch" forName="desTx2" refType="w"/>
                  <dgm:constr type="t" for="ch" forName="desTx2" refType="t" refFor="ch" refForName="parTx2"/>
                  <dgm:constr type="h" for="ch" forName="desTx2" refType="h" refFor="ch" refForName="parTx2"/>
                  <dgm:constr type="l" for="ch" forName="parTx3" refType="w" fact="0.5229"/>
                  <dgm:constr type="t" for="ch" forName="parTx3" refType="h" fact="0.5294"/>
                  <dgm:constr type="w" for="ch" forName="parTx3" refType="w" fact="0.294"/>
                  <dgm:constr type="h" for="ch" forName="parTx3" refType="h" fact="0.1222"/>
                  <dgm:constr type="ctrX" for="ch" forName="picture3" refType="w" fact="0.5095"/>
                  <dgm:constr type="ctrY" for="ch" forName="picture3" refType="h" fact="0.5121"/>
                  <dgm:constr type="w" for="ch" forName="picture3" refType="w" fact="0.1363"/>
                  <dgm:constr type="h" for="ch" forName="picture3" refType="h" fact="0.2113"/>
                  <dgm:constr type="l" for="ch" forName="desTx3" refType="r" refFor="ch" refForName="parTx3"/>
                  <dgm:constr type="r" for="ch" forName="desTx3" refType="w"/>
                  <dgm:constr type="t" for="ch" forName="desTx3" refType="t" refFor="ch" refForName="parTx3"/>
                  <dgm:constr type="h" for="ch" forName="desTx3" refType="h" refFor="ch" refForName="parTx3"/>
                  <dgm:constr type="l" for="ch" forName="parTx4" refType="w" fact="0.5722"/>
                  <dgm:constr type="t" for="ch" forName="parTx4" refType="h" fact="0.2523"/>
                  <dgm:constr type="w" for="ch" forName="parTx4" refType="w" fact="0.294"/>
                  <dgm:constr type="h" for="ch" forName="parTx4" refType="h" fact="0.1222"/>
                  <dgm:constr type="ctrX" for="ch" forName="picture4" refType="w" fact="0.5588"/>
                  <dgm:constr type="ctrY" for="ch" forName="picture4" refType="h" fact="0.235"/>
                  <dgm:constr type="w" for="ch" forName="picture4" refType="w" fact="0.1363"/>
                  <dgm:constr type="h" for="ch" forName="picture4" refType="h" fact="0.2113"/>
                  <dgm:constr type="l" for="ch" forName="desTx4" refType="r" refFor="ch" refForName="parTx4"/>
                  <dgm:constr type="r" for="ch" forName="desTx4" refType="w"/>
                  <dgm:constr type="t" for="ch" forName="desTx4" refType="t" refFor="ch" refForName="parTx4"/>
                  <dgm:constr type="h" for="ch" forName="desTx4" refType="h" refFor="ch" refForName="parTx4"/>
                </dgm:constrLst>
              </dgm:if>
              <dgm:else name="Name37">
                <dgm:alg type="composite">
                  <dgm:param type="ar" val="1.2675"/>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userD" refType="w" fact="0.0167"/>
                  <dgm:constr type="ctrX" for="ch" forName="dot1" refType="w" fact="0.3978"/>
                  <dgm:constr type="ctrY" for="ch" forName="dot1" refType="h" fact="0.8215"/>
                  <dgm:constr type="w" for="ch" forName="dot1" refType="userD"/>
                  <dgm:constr type="h" for="ch" forName="dot1" refType="userD"/>
                  <dgm:constr type="ctrX" for="ch" forName="dot2" refType="w" fact="0.3606"/>
                  <dgm:constr type="ctrY" for="ch" forName="dot2" refType="h" fact="0.843"/>
                  <dgm:constr type="w" for="ch" forName="dot2" refType="userD"/>
                  <dgm:constr type="h" for="ch" forName="dot2" refType="userD"/>
                  <dgm:constr type="ctrX" for="ch" forName="dot3" refType="w" fact="0.3223"/>
                  <dgm:constr type="ctrY" for="ch" forName="dot3" refType="h" fact="0.8607"/>
                  <dgm:constr type="w" for="ch" forName="dot3" refType="userD"/>
                  <dgm:constr type="h" for="ch" forName="dot3" refType="userD"/>
                  <dgm:constr type="ctrX" for="ch" forName="dot4" refType="w" fact="0.2829"/>
                  <dgm:constr type="ctrY" for="ch" forName="dot4" refType="h" fact="0.8745"/>
                  <dgm:constr type="w" for="ch" forName="dot4" refType="userD"/>
                  <dgm:constr type="h" for="ch" forName="dot4" refType="userD"/>
                  <dgm:constr type="ctrX" for="ch" forName="dot5" refType="w" fact="0.5717"/>
                  <dgm:constr type="ctrY" for="ch" forName="dot5" refType="h" fact="0.6419"/>
                  <dgm:constr type="w" for="ch" forName="dot5" refType="userD"/>
                  <dgm:constr type="h" for="ch" forName="dot5" refType="userD"/>
                  <dgm:constr type="ctrX" for="ch" forName="dot6" refType="w" fact="0.6709"/>
                  <dgm:constr type="ctrY" for="ch" forName="dot6" refType="h" fact="0.3784"/>
                  <dgm:constr type="w" for="ch" forName="dot6" refType="userD"/>
                  <dgm:constr type="h" for="ch" forName="dot6" refType="userD"/>
                  <dgm:constr type="ctrX" for="ch" forName="dotArrow1" refType="w" fact="0.6441"/>
                  <dgm:constr type="ctrY" for="ch" forName="dotArrow1" refType="h" fact="0.0496"/>
                  <dgm:constr type="w" for="ch" forName="dotArrow1" refType="userD"/>
                  <dgm:constr type="h" for="ch" forName="dotArrow1" refType="userD"/>
                  <dgm:constr type="ctrX" for="ch" forName="dotArrow2" refType="w" fact="0.6679"/>
                  <dgm:constr type="ctrY" for="ch" forName="dotArrow2" refType="h" fact="0.0282"/>
                  <dgm:constr type="w" for="ch" forName="dotArrow2" refType="userD"/>
                  <dgm:constr type="h" for="ch" forName="dotArrow2" refType="userD"/>
                  <dgm:constr type="ctrX" for="ch" forName="dotArrow3" refType="w" fact="0.6917"/>
                  <dgm:constr type="ctrY" for="ch" forName="dotArrow3" refType="h" fact="0.0068"/>
                  <dgm:constr type="w" for="ch" forName="dotArrow3" refType="userD"/>
                  <dgm:constr type="h" for="ch" forName="dotArrow3" refType="userD"/>
                  <dgm:constr type="ctrX" for="ch" forName="dotArrow4" refType="w" fact="0.7155"/>
                  <dgm:constr type="ctrY" for="ch" forName="dotArrow4" refType="h" fact="0.0282"/>
                  <dgm:constr type="w" for="ch" forName="dotArrow4" refType="userD"/>
                  <dgm:constr type="h" for="ch" forName="dotArrow4" refType="userD"/>
                  <dgm:constr type="ctrX" for="ch" forName="dotArrow5" refType="w" fact="0.7394"/>
                  <dgm:constr type="ctrY" for="ch" forName="dotArrow5" refType="h" fact="0.0496"/>
                  <dgm:constr type="w" for="ch" forName="dotArrow5" refType="userD"/>
                  <dgm:constr type="h" for="ch" forName="dotArrow5" refType="userD"/>
                  <dgm:constr type="ctrX" for="ch" forName="dotArrow6" refType="w" fact="0.6917"/>
                  <dgm:constr type="ctrY" for="ch" forName="dotArrow6" refType="h" fact="0.052"/>
                  <dgm:constr type="w" for="ch" forName="dotArrow6" refType="userD"/>
                  <dgm:constr type="h" for="ch" forName="dotArrow6" refType="userD"/>
                  <dgm:constr type="ctrX" for="ch" forName="dotArrow7" refType="w" fact="0.6917"/>
                  <dgm:constr type="ctrY" for="ch" forName="dotArrow7" refType="h" fact="0.0972"/>
                  <dgm:constr type="w" for="ch" forName="dotArrow7" refType="userD"/>
                  <dgm:constr type="h" for="ch" forName="dotArrow7" refType="userD"/>
                  <dgm:constr type="l" for="ch" forName="parTx1" refType="w" fact="0.1793"/>
                  <dgm:constr type="t" for="ch" forName="parTx1" refType="h" fact="0.9064"/>
                  <dgm:constr type="w" for="ch" forName="parTx1" refType="w" fact="0.3595"/>
                  <dgm:constr type="h" for="ch" forName="parTx1" refType="h" fact="0.1222"/>
                  <dgm:constr type="ctrX" for="ch" forName="picture1" refType="w" fact="0.163"/>
                  <dgm:constr type="ctrY" for="ch" forName="picture1" refType="h" fact="0.8922"/>
                  <dgm:constr type="w" for="ch" forName="picture1" refType="w" fact="0.1667"/>
                  <dgm:constr type="h" for="ch" forName="picture1" refType="h" fact="0.2113"/>
                  <dgm:constr type="l" for="ch" forName="parTx2" refType="w" fact="0.502"/>
                  <dgm:constr type="t" for="ch" forName="parTx2" refType="h" fact="0.7589"/>
                  <dgm:constr type="w" for="ch" forName="parTx2" refType="w" fact="0.3595"/>
                  <dgm:constr type="h" for="ch" forName="parTx2" refType="h" fact="0.1222"/>
                  <dgm:constr type="ctrX" for="ch" forName="picture2" refType="w" fact="0.4857"/>
                  <dgm:constr type="ctrY" for="ch" forName="picture2" refType="h" fact="0.7447"/>
                  <dgm:constr type="w" for="ch" forName="picture2" refType="w" fact="0.1667"/>
                  <dgm:constr type="h" for="ch" forName="picture2" refType="h" fact="0.2113"/>
                  <dgm:constr type="l" for="ch" forName="parTx3" refType="w" fact="0.6394"/>
                  <dgm:constr type="t" for="ch" forName="parTx3" refType="h" fact="0.5263"/>
                  <dgm:constr type="w" for="ch" forName="parTx3" refType="w" fact="0.3595"/>
                  <dgm:constr type="h" for="ch" forName="parTx3" refType="h" fact="0.1222"/>
                  <dgm:constr type="ctrX" for="ch" forName="picture3" refType="w" fact="0.6231"/>
                  <dgm:constr type="ctrY" for="ch" forName="picture3" refType="h" fact="0.5121"/>
                  <dgm:constr type="w" for="ch" forName="picture3" refType="w" fact="0.1667"/>
                  <dgm:constr type="h" for="ch" forName="picture3" refType="h" fact="0.2113"/>
                  <dgm:constr type="l" for="ch" forName="parTx4" refType="w" fact="0.6997"/>
                  <dgm:constr type="t" for="ch" forName="parTx4" refType="h" fact="0.2492"/>
                  <dgm:constr type="w" for="ch" forName="parTx4" refType="w" fact="0.3595"/>
                  <dgm:constr type="h" for="ch" forName="parTx4" refType="h" fact="0.1222"/>
                  <dgm:constr type="ctrX" for="ch" forName="picture4" refType="w" fact="0.6834"/>
                  <dgm:constr type="ctrY" for="ch" forName="picture4" refType="h" fact="0.235"/>
                  <dgm:constr type="w" for="ch" forName="picture4" refType="w" fact="0.1667"/>
                  <dgm:constr type="h" for="ch" forName="picture4" refType="h" fact="0.2113"/>
                </dgm:constrLst>
              </dgm:else>
            </dgm:choose>
          </dgm:if>
          <dgm:else name="Name38">
            <dgm:choose name="Name39">
              <dgm:if name="Name40" axis="des" func="maxDepth" op="gt" val="1">
                <dgm:alg type="composite">
                  <dgm:param type="ar" val="1.55"/>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primFontSz" for="ch" forName="desTx4" refType="primFontSz" refFor="ch" refForName="desTx1" op="equ"/>
                  <dgm:constr type="userD" refType="w" fact="0.0136"/>
                  <dgm:constr type="ctrX" for="ch" forName="dot1" refType="w" fact="0.6747"/>
                  <dgm:constr type="ctrY" for="ch" forName="dot1" refType="h" fact="0.8215"/>
                  <dgm:constr type="w" for="ch" forName="dot1" refType="userD"/>
                  <dgm:constr type="h" for="ch" forName="dot1" refType="userD"/>
                  <dgm:constr type="ctrX" for="ch" forName="dot2" refType="w" fact="0.7051"/>
                  <dgm:constr type="ctrY" for="ch" forName="dot2" refType="h" fact="0.843"/>
                  <dgm:constr type="w" for="ch" forName="dot2" refType="userD"/>
                  <dgm:constr type="h" for="ch" forName="dot2" refType="userD"/>
                  <dgm:constr type="ctrX" for="ch" forName="dot3" refType="w" fact="0.7365"/>
                  <dgm:constr type="ctrY" for="ch" forName="dot3" refType="h" fact="0.8607"/>
                  <dgm:constr type="w" for="ch" forName="dot3" refType="userD"/>
                  <dgm:constr type="h" for="ch" forName="dot3" refType="userD"/>
                  <dgm:constr type="ctrX" for="ch" forName="dot4" refType="w" fact="0.7687"/>
                  <dgm:constr type="ctrY" for="ch" forName="dot4" refType="h" fact="0.8745"/>
                  <dgm:constr type="w" for="ch" forName="dot4" refType="userD"/>
                  <dgm:constr type="h" for="ch" forName="dot4" refType="userD"/>
                  <dgm:constr type="ctrX" for="ch" forName="dot5" refType="w" fact="0.5325"/>
                  <dgm:constr type="ctrY" for="ch" forName="dot5" refType="h" fact="0.6419"/>
                  <dgm:constr type="w" for="ch" forName="dot5" refType="userD"/>
                  <dgm:constr type="h" for="ch" forName="dot5" refType="userD"/>
                  <dgm:constr type="ctrX" for="ch" forName="dot6" refType="w" fact="0.4514"/>
                  <dgm:constr type="ctrY" for="ch" forName="dot6" refType="h" fact="0.3784"/>
                  <dgm:constr type="w" for="ch" forName="dot6" refType="userD"/>
                  <dgm:constr type="h" for="ch" forName="dot6" refType="userD"/>
                  <dgm:constr type="ctrX" for="ch" forName="dotArrow1" refType="w" fact="0.4733"/>
                  <dgm:constr type="ctrY" for="ch" forName="dotArrow1" refType="h" fact="0.0496"/>
                  <dgm:constr type="w" for="ch" forName="dotArrow1" refType="userD"/>
                  <dgm:constr type="h" for="ch" forName="dotArrow1" refType="userD"/>
                  <dgm:constr type="ctrX" for="ch" forName="dotArrow2" refType="w" fact="0.4538"/>
                  <dgm:constr type="ctrY" for="ch" forName="dotArrow2" refType="h" fact="0.0282"/>
                  <dgm:constr type="w" for="ch" forName="dotArrow2" refType="userD"/>
                  <dgm:constr type="h" for="ch" forName="dotArrow2" refType="userD"/>
                  <dgm:constr type="ctrX" for="ch" forName="dotArrow3" refType="w" fact="0.4343"/>
                  <dgm:constr type="ctrY" for="ch" forName="dotArrow3" refType="h" fact="0.0068"/>
                  <dgm:constr type="w" for="ch" forName="dotArrow3" refType="userD"/>
                  <dgm:constr type="h" for="ch" forName="dotArrow3" refType="userD"/>
                  <dgm:constr type="ctrX" for="ch" forName="dotArrow4" refType="w" fact="0.4149"/>
                  <dgm:constr type="ctrY" for="ch" forName="dotArrow4" refType="h" fact="0.0282"/>
                  <dgm:constr type="w" for="ch" forName="dotArrow4" refType="userD"/>
                  <dgm:constr type="h" for="ch" forName="dotArrow4" refType="userD"/>
                  <dgm:constr type="ctrX" for="ch" forName="dotArrow5" refType="w" fact="0.3954"/>
                  <dgm:constr type="ctrY" for="ch" forName="dotArrow5" refType="h" fact="0.0496"/>
                  <dgm:constr type="w" for="ch" forName="dotArrow5" refType="userD"/>
                  <dgm:constr type="h" for="ch" forName="dotArrow5" refType="userD"/>
                  <dgm:constr type="ctrX" for="ch" forName="dotArrow6" refType="w" fact="0.4343"/>
                  <dgm:constr type="ctrY" for="ch" forName="dotArrow6" refType="h" fact="0.052"/>
                  <dgm:constr type="w" for="ch" forName="dotArrow6" refType="userD"/>
                  <dgm:constr type="h" for="ch" forName="dotArrow6" refType="userD"/>
                  <dgm:constr type="ctrX" for="ch" forName="dotArrow7" refType="w" fact="0.4343"/>
                  <dgm:constr type="ctrY" for="ch" forName="dotArrow7" refType="h" fact="0.0972"/>
                  <dgm:constr type="w" for="ch" forName="dotArrow7" refType="userD"/>
                  <dgm:constr type="h" for="ch" forName="dotArrow7" refType="userD"/>
                  <dgm:constr type="r" for="ch" forName="parTx1" refType="w" fact="0.8534"/>
                  <dgm:constr type="t" for="ch" forName="parTx1" refType="h" fact="0.9095"/>
                  <dgm:constr type="w" for="ch" forName="parTx1" refType="w" fact="0.294"/>
                  <dgm:constr type="h" for="ch" forName="parTx1" refType="h" fact="0.1222"/>
                  <dgm:constr type="ctrX" for="ch" forName="picture1" refType="w" fact="0.8667"/>
                  <dgm:constr type="ctrY" for="ch" forName="picture1" refType="h" fact="0.8922"/>
                  <dgm:constr type="w" for="ch" forName="picture1" refType="w" fact="0.1363"/>
                  <dgm:constr type="h" for="ch" forName="picture1" refType="h" fact="0.2113"/>
                  <dgm:constr type="r" for="ch" forName="desTx1" refType="l" refFor="ch" refForName="parTx1"/>
                  <dgm:constr type="l" for="ch" forName="desTx1"/>
                  <dgm:constr type="t" for="ch" forName="desTx1" refType="t" refFor="ch" refForName="parTx1"/>
                  <dgm:constr type="h" for="ch" forName="desTx1" refType="h" refFor="ch" refForName="parTx1"/>
                  <dgm:constr type="r" for="ch" forName="parTx2" refType="w" fact="0.5895"/>
                  <dgm:constr type="t" for="ch" forName="parTx2" refType="h" fact="0.762"/>
                  <dgm:constr type="w" for="ch" forName="parTx2" refType="w" fact="0.294"/>
                  <dgm:constr type="h" for="ch" forName="parTx2" refType="h" fact="0.1222"/>
                  <dgm:constr type="ctrX" for="ch" forName="picture2" refType="w" fact="0.6028"/>
                  <dgm:constr type="ctrY" for="ch" forName="picture2" refType="h" fact="0.7447"/>
                  <dgm:constr type="w" for="ch" forName="picture2" refType="w" fact="0.1363"/>
                  <dgm:constr type="h" for="ch" forName="picture2" refType="h" fact="0.2113"/>
                  <dgm:constr type="r" for="ch" forName="desTx2" refType="l" refFor="ch" refForName="parTx2"/>
                  <dgm:constr type="l" for="ch" forName="desTx2"/>
                  <dgm:constr type="t" for="ch" forName="desTx2" refType="t" refFor="ch" refForName="parTx2"/>
                  <dgm:constr type="h" for="ch" forName="desTx2" refType="h" refFor="ch" refForName="parTx2"/>
                  <dgm:constr type="r" for="ch" forName="parTx3" refType="w" fact="0.4771"/>
                  <dgm:constr type="t" for="ch" forName="parTx3" refType="h" fact="0.5294"/>
                  <dgm:constr type="w" for="ch" forName="parTx3" refType="w" fact="0.294"/>
                  <dgm:constr type="h" for="ch" forName="parTx3" refType="h" fact="0.1222"/>
                  <dgm:constr type="ctrX" for="ch" forName="picture3" refType="w" fact="0.4905"/>
                  <dgm:constr type="ctrY" for="ch" forName="picture3" refType="h" fact="0.5121"/>
                  <dgm:constr type="w" for="ch" forName="picture3" refType="w" fact="0.1363"/>
                  <dgm:constr type="h" for="ch" forName="picture3" refType="h" fact="0.2113"/>
                  <dgm:constr type="r" for="ch" forName="desTx3" refType="l" refFor="ch" refForName="parTx3"/>
                  <dgm:constr type="l" for="ch" forName="desTx3"/>
                  <dgm:constr type="t" for="ch" forName="desTx3" refType="t" refFor="ch" refForName="parTx3"/>
                  <dgm:constr type="h" for="ch" forName="desTx3" refType="h" refFor="ch" refForName="parTx3"/>
                  <dgm:constr type="r" for="ch" forName="parTx4" refType="w" fact="0.4278"/>
                  <dgm:constr type="t" for="ch" forName="parTx4" refType="h" fact="0.2523"/>
                  <dgm:constr type="w" for="ch" forName="parTx4" refType="w" fact="0.294"/>
                  <dgm:constr type="h" for="ch" forName="parTx4" refType="h" fact="0.1222"/>
                  <dgm:constr type="ctrX" for="ch" forName="picture4" refType="w" fact="0.4412"/>
                  <dgm:constr type="ctrY" for="ch" forName="picture4" refType="h" fact="0.235"/>
                  <dgm:constr type="w" for="ch" forName="picture4" refType="w" fact="0.1363"/>
                  <dgm:constr type="h" for="ch" forName="picture4" refType="h" fact="0.2113"/>
                  <dgm:constr type="r" for="ch" forName="desTx4" refType="l" refFor="ch" refForName="parTx4"/>
                  <dgm:constr type="l" for="ch" forName="desTx4"/>
                  <dgm:constr type="t" for="ch" forName="desTx4" refType="t" refFor="ch" refForName="parTx4"/>
                  <dgm:constr type="h" for="ch" forName="desTx4" refType="h" refFor="ch" refForName="parTx4"/>
                </dgm:constrLst>
              </dgm:if>
              <dgm:else name="Name41">
                <dgm:alg type="composite">
                  <dgm:param type="ar" val="1.2675"/>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userD" refType="w" fact="0.0167"/>
                  <dgm:constr type="ctrX" for="ch" forName="dot1" refType="w" fact="0.6022"/>
                  <dgm:constr type="ctrY" for="ch" forName="dot1" refType="h" fact="0.8215"/>
                  <dgm:constr type="w" for="ch" forName="dot1" refType="userD"/>
                  <dgm:constr type="h" for="ch" forName="dot1" refType="userD"/>
                  <dgm:constr type="ctrX" for="ch" forName="dot2" refType="w" fact="0.6394"/>
                  <dgm:constr type="ctrY" for="ch" forName="dot2" refType="h" fact="0.843"/>
                  <dgm:constr type="w" for="ch" forName="dot2" refType="userD"/>
                  <dgm:constr type="h" for="ch" forName="dot2" refType="userD"/>
                  <dgm:constr type="ctrX" for="ch" forName="dot3" refType="w" fact="0.6777"/>
                  <dgm:constr type="ctrY" for="ch" forName="dot3" refType="h" fact="0.8607"/>
                  <dgm:constr type="w" for="ch" forName="dot3" refType="userD"/>
                  <dgm:constr type="h" for="ch" forName="dot3" refType="userD"/>
                  <dgm:constr type="ctrX" for="ch" forName="dot4" refType="w" fact="0.7171"/>
                  <dgm:constr type="ctrY" for="ch" forName="dot4" refType="h" fact="0.8745"/>
                  <dgm:constr type="w" for="ch" forName="dot4" refType="userD"/>
                  <dgm:constr type="h" for="ch" forName="dot4" refType="userD"/>
                  <dgm:constr type="ctrX" for="ch" forName="dot5" refType="w" fact="0.4283"/>
                  <dgm:constr type="ctrY" for="ch" forName="dot5" refType="h" fact="0.6419"/>
                  <dgm:constr type="w" for="ch" forName="dot5" refType="userD"/>
                  <dgm:constr type="h" for="ch" forName="dot5" refType="userD"/>
                  <dgm:constr type="ctrX" for="ch" forName="dot6" refType="w" fact="0.3291"/>
                  <dgm:constr type="ctrY" for="ch" forName="dot6" refType="h" fact="0.3784"/>
                  <dgm:constr type="w" for="ch" forName="dot6" refType="userD"/>
                  <dgm:constr type="h" for="ch" forName="dot6" refType="userD"/>
                  <dgm:constr type="ctrX" for="ch" forName="dotArrow1" refType="w" fact="0.3559"/>
                  <dgm:constr type="ctrY" for="ch" forName="dotArrow1" refType="h" fact="0.0496"/>
                  <dgm:constr type="w" for="ch" forName="dotArrow1" refType="userD"/>
                  <dgm:constr type="h" for="ch" forName="dotArrow1" refType="userD"/>
                  <dgm:constr type="ctrX" for="ch" forName="dotArrow2" refType="w" fact="0.3321"/>
                  <dgm:constr type="ctrY" for="ch" forName="dotArrow2" refType="h" fact="0.0282"/>
                  <dgm:constr type="w" for="ch" forName="dotArrow2" refType="userD"/>
                  <dgm:constr type="h" for="ch" forName="dotArrow2" refType="userD"/>
                  <dgm:constr type="ctrX" for="ch" forName="dotArrow3" refType="w" fact="0.3083"/>
                  <dgm:constr type="ctrY" for="ch" forName="dotArrow3" refType="h" fact="0.0068"/>
                  <dgm:constr type="w" for="ch" forName="dotArrow3" refType="userD"/>
                  <dgm:constr type="h" for="ch" forName="dotArrow3" refType="userD"/>
                  <dgm:constr type="ctrX" for="ch" forName="dotArrow4" refType="w" fact="0.2845"/>
                  <dgm:constr type="ctrY" for="ch" forName="dotArrow4" refType="h" fact="0.0282"/>
                  <dgm:constr type="w" for="ch" forName="dotArrow4" refType="userD"/>
                  <dgm:constr type="h" for="ch" forName="dotArrow4" refType="userD"/>
                  <dgm:constr type="ctrX" for="ch" forName="dotArrow5" refType="w" fact="0.2606"/>
                  <dgm:constr type="ctrY" for="ch" forName="dotArrow5" refType="h" fact="0.0496"/>
                  <dgm:constr type="w" for="ch" forName="dotArrow5" refType="userD"/>
                  <dgm:constr type="h" for="ch" forName="dotArrow5" refType="userD"/>
                  <dgm:constr type="ctrX" for="ch" forName="dotArrow6" refType="w" fact="0.3083"/>
                  <dgm:constr type="ctrY" for="ch" forName="dotArrow6" refType="h" fact="0.052"/>
                  <dgm:constr type="w" for="ch" forName="dotArrow6" refType="userD"/>
                  <dgm:constr type="h" for="ch" forName="dotArrow6" refType="userD"/>
                  <dgm:constr type="ctrX" for="ch" forName="dotArrow7" refType="w" fact="0.3083"/>
                  <dgm:constr type="ctrY" for="ch" forName="dotArrow7" refType="h" fact="0.0972"/>
                  <dgm:constr type="w" for="ch" forName="dotArrow7" refType="userD"/>
                  <dgm:constr type="h" for="ch" forName="dotArrow7" refType="userD"/>
                  <dgm:constr type="r" for="ch" forName="parTx1" refType="w" fact="0.8207"/>
                  <dgm:constr type="t" for="ch" forName="parTx1" refType="h" fact="0.9064"/>
                  <dgm:constr type="w" for="ch" forName="parTx1" refType="w" fact="0.3595"/>
                  <dgm:constr type="h" for="ch" forName="parTx1" refType="h" fact="0.1222"/>
                  <dgm:constr type="ctrX" for="ch" forName="picture1" refType="w" fact="0.837"/>
                  <dgm:constr type="ctrY" for="ch" forName="picture1" refType="h" fact="0.8922"/>
                  <dgm:constr type="w" for="ch" forName="picture1" refType="w" fact="0.1667"/>
                  <dgm:constr type="h" for="ch" forName="picture1" refType="h" fact="0.2113"/>
                  <dgm:constr type="r" for="ch" forName="parTx2" refType="w" fact="0.498"/>
                  <dgm:constr type="t" for="ch" forName="parTx2" refType="h" fact="0.7589"/>
                  <dgm:constr type="w" for="ch" forName="parTx2" refType="w" fact="0.3595"/>
                  <dgm:constr type="h" for="ch" forName="parTx2" refType="h" fact="0.1222"/>
                  <dgm:constr type="ctrX" for="ch" forName="picture2" refType="w" fact="0.5143"/>
                  <dgm:constr type="ctrY" for="ch" forName="picture2" refType="h" fact="0.7447"/>
                  <dgm:constr type="w" for="ch" forName="picture2" refType="w" fact="0.1667"/>
                  <dgm:constr type="h" for="ch" forName="picture2" refType="h" fact="0.2113"/>
                  <dgm:constr type="r" for="ch" forName="parTx3" refType="w" fact="0.3606"/>
                  <dgm:constr type="t" for="ch" forName="parTx3" refType="h" fact="0.5263"/>
                  <dgm:constr type="w" for="ch" forName="parTx3" refType="w" fact="0.3595"/>
                  <dgm:constr type="h" for="ch" forName="parTx3" refType="h" fact="0.1222"/>
                  <dgm:constr type="ctrX" for="ch" forName="picture3" refType="w" fact="0.3769"/>
                  <dgm:constr type="ctrY" for="ch" forName="picture3" refType="h" fact="0.5121"/>
                  <dgm:constr type="w" for="ch" forName="picture3" refType="w" fact="0.1667"/>
                  <dgm:constr type="h" for="ch" forName="picture3" refType="h" fact="0.2113"/>
                  <dgm:constr type="r" for="ch" forName="parTx4" refType="w" fact="0.3003"/>
                  <dgm:constr type="t" for="ch" forName="parTx4" refType="h" fact="0.2492"/>
                  <dgm:constr type="w" for="ch" forName="parTx4" refType="w" fact="0.3595"/>
                  <dgm:constr type="h" for="ch" forName="parTx4" refType="h" fact="0.1222"/>
                  <dgm:constr type="ctrX" for="ch" forName="picture4" refType="w" fact="0.3166"/>
                  <dgm:constr type="ctrY" for="ch" forName="picture4" refType="h" fact="0.235"/>
                  <dgm:constr type="w" for="ch" forName="picture4" refType="w" fact="0.1667"/>
                  <dgm:constr type="h" for="ch" forName="picture4" refType="h" fact="0.2113"/>
                </dgm:constrLst>
              </dgm:else>
            </dgm:choose>
          </dgm:else>
        </dgm:choose>
      </dgm:if>
      <dgm:if name="Name42" axis="ch" ptType="node" func="cnt" op="equ" val="5">
        <dgm:choose name="Name43">
          <dgm:if name="Name44" func="var" arg="dir" op="equ" val="norm">
            <dgm:choose name="Name45">
              <dgm:if name="Name46" axis="des" func="maxDepth" op="gt" val="1">
                <dgm:alg type="composite">
                  <dgm:param type="ar" val="1.41"/>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primFontSz" for="ch" forName="desTx4" refType="primFontSz" refFor="ch" refForName="desTx1" op="equ"/>
                  <dgm:constr type="primFontSz" for="ch" forName="desTx5" refType="primFontSz" refFor="ch" refForName="desTx1" op="equ"/>
                  <dgm:constr type="userD" refType="w" fact="0.0118"/>
                  <dgm:constr type="ctrX" for="ch" forName="dot1" refType="w" fact="0.3263"/>
                  <dgm:constr type="ctrY" for="ch" forName="dot1" refType="h" fact="0.8674"/>
                  <dgm:constr type="w" for="ch" forName="dot1" refType="userD"/>
                  <dgm:constr type="h" for="ch" forName="dot1" refType="userD"/>
                  <dgm:constr type="ctrX" for="ch" forName="dot2" refType="w" fact="0.3001"/>
                  <dgm:constr type="ctrY" for="ch" forName="dot2" refType="h" fact="0.8824"/>
                  <dgm:constr type="w" for="ch" forName="dot2" refType="userD"/>
                  <dgm:constr type="h" for="ch" forName="dot2" refType="userD"/>
                  <dgm:constr type="ctrX" for="ch" forName="dot3" refType="w" fact="0.2733"/>
                  <dgm:constr type="ctrY" for="ch" forName="dot3" refType="h" fact="0.8948"/>
                  <dgm:constr type="w" for="ch" forName="dot3" refType="userD"/>
                  <dgm:constr type="h" for="ch" forName="dot3" refType="userD"/>
                  <dgm:constr type="ctrX" for="ch" forName="dot4" refType="w" fact="0.2462"/>
                  <dgm:constr type="ctrY" for="ch" forName="dot4" refType="h" fact="0.9044"/>
                  <dgm:constr type="w" for="ch" forName="dot4" refType="userD"/>
                  <dgm:constr type="h" for="ch" forName="dot4" refType="userD"/>
                  <dgm:constr type="ctrX" for="ch" forName="dot5" refType="w" fact="0.4691"/>
                  <dgm:constr type="ctrY" for="ch" forName="dot5" refType="h" fact="0.7222"/>
                  <dgm:constr type="w" for="ch" forName="dot5" refType="userD"/>
                  <dgm:constr type="h" for="ch" forName="dot5" refType="userD"/>
                  <dgm:constr type="ctrX" for="ch" forName="dot6" refType="w" fact="0.4484"/>
                  <dgm:constr type="ctrY" for="ch" forName="dot6" refType="h" fact="0.7518"/>
                  <dgm:constr type="w" for="ch" forName="dot6" refType="userD"/>
                  <dgm:constr type="h" for="ch" forName="dot6" refType="userD"/>
                  <dgm:constr type="ctrX" for="ch" forName="dot7" refType="w" fact="0.5549"/>
                  <dgm:constr type="ctrY" for="ch" forName="dot7" refType="h" fact="0.5422"/>
                  <dgm:constr type="w" for="ch" forName="dot7" refType="userD"/>
                  <dgm:constr type="h" for="ch" forName="dot7" refType="userD"/>
                  <dgm:constr type="ctrX" for="ch" forName="dot8" refType="w" fact="0.601"/>
                  <dgm:constr type="ctrY" for="ch" forName="dot8" refType="h" fact="0.3229"/>
                  <dgm:constr type="w" for="ch" forName="dot8" refType="userD"/>
                  <dgm:constr type="h" for="ch" forName="dot8" refType="userD"/>
                  <dgm:constr type="ctrX" for="ch" forName="dotArrow1" refType="w" fact="0.5779"/>
                  <dgm:constr type="ctrY" for="ch" forName="dotArrow1" refType="h" fact="0.0635"/>
                  <dgm:constr type="w" for="ch" forName="dotArrow1" refType="userD"/>
                  <dgm:constr type="h" for="ch" forName="dotArrow1" refType="userD"/>
                  <dgm:constr type="ctrX" for="ch" forName="dotArrow2" refType="w" fact="0.5951"/>
                  <dgm:constr type="ctrY" for="ch" forName="dotArrow2" refType="h" fact="0.0448"/>
                  <dgm:constr type="w" for="ch" forName="dotArrow2" refType="userD"/>
                  <dgm:constr type="h" for="ch" forName="dotArrow2" refType="userD"/>
                  <dgm:constr type="ctrX" for="ch" forName="dotArrow3" refType="w" fact="0.6123"/>
                  <dgm:constr type="ctrY" for="ch" forName="dotArrow3" refType="h" fact="0.026"/>
                  <dgm:constr type="w" for="ch" forName="dotArrow3" refType="userD"/>
                  <dgm:constr type="h" for="ch" forName="dotArrow3" refType="userD"/>
                  <dgm:constr type="ctrX" for="ch" forName="dotArrow4" refType="w" fact="0.6295"/>
                  <dgm:constr type="ctrY" for="ch" forName="dotArrow4" refType="h" fact="0.0448"/>
                  <dgm:constr type="w" for="ch" forName="dotArrow4" refType="userD"/>
                  <dgm:constr type="h" for="ch" forName="dotArrow4" refType="userD"/>
                  <dgm:constr type="ctrX" for="ch" forName="dotArrow5" refType="w" fact="0.6467"/>
                  <dgm:constr type="ctrY" for="ch" forName="dotArrow5" refType="h" fact="0.0635"/>
                  <dgm:constr type="w" for="ch" forName="dotArrow5" refType="userD"/>
                  <dgm:constr type="h" for="ch" forName="dotArrow5" refType="userD"/>
                  <dgm:constr type="ctrX" for="ch" forName="dotArrow6" refType="w" fact="0.6123"/>
                  <dgm:constr type="ctrY" for="ch" forName="dotArrow6" refType="h" fact="0.0656"/>
                  <dgm:constr type="w" for="ch" forName="dotArrow6" refType="userD"/>
                  <dgm:constr type="h" for="ch" forName="dotArrow6" refType="userD"/>
                  <dgm:constr type="ctrX" for="ch" forName="dotArrow7" refType="w" fact="0.6123"/>
                  <dgm:constr type="ctrY" for="ch" forName="dotArrow7" refType="h" fact="0.1052"/>
                  <dgm:constr type="w" for="ch" forName="dotArrow7" refType="userD"/>
                  <dgm:constr type="h" for="ch" forName="dotArrow7" refType="userD"/>
                  <dgm:constr type="l" for="ch" forName="parTx1" refType="w" fact="0.1746"/>
                  <dgm:constr type="t" for="ch" forName="parTx1" refType="h" fact="0.9304"/>
                  <dgm:constr type="w" for="ch" forName="parTx1" refType="w" fact="0.2544"/>
                  <dgm:constr type="h" for="ch" forName="parTx1" refType="h" fact="0.0962"/>
                  <dgm:constr type="ctrX" for="ch" forName="picture1" refType="w" fact="0.1631"/>
                  <dgm:constr type="ctrY" for="ch" forName="picture1" refType="h" fact="0.9169"/>
                  <dgm:constr type="w" for="ch" forName="picture1" refType="w" fact="0.118"/>
                  <dgm:constr type="h" for="ch" forName="picture1" refType="h" fact="0.1663"/>
                  <dgm:constr type="l" for="ch" forName="desTx1" refType="r" refFor="ch" refForName="parTx1"/>
                  <dgm:constr type="r" for="ch" forName="desTx1" refType="w"/>
                  <dgm:constr type="t" for="ch" forName="desTx1" refType="t" refFor="ch" refForName="parTx1"/>
                  <dgm:constr type="h" for="ch" forName="desTx1" refType="h" refFor="ch" refForName="parTx1"/>
                  <dgm:constr type="l" for="ch" forName="parTx2" refType="w" fact="0.3982"/>
                  <dgm:constr type="t" for="ch" forName="parTx2" refType="h" fact="0.8167"/>
                  <dgm:constr type="w" for="ch" forName="parTx2" refType="w" fact="0.2544"/>
                  <dgm:constr type="h" for="ch" forName="parTx2" refType="h" fact="0.0962"/>
                  <dgm:constr type="ctrX" for="ch" forName="picture2" refType="w" fact="0.3866"/>
                  <dgm:constr type="ctrY" for="ch" forName="picture2" refType="h" fact="0.8032"/>
                  <dgm:constr type="w" for="ch" forName="picture2" refType="w" fact="0.118"/>
                  <dgm:constr type="h" for="ch" forName="picture2" refType="h" fact="0.1663"/>
                  <dgm:constr type="l" for="ch" forName="desTx2" refType="r" refFor="ch" refForName="parTx2"/>
                  <dgm:constr type="r" for="ch" forName="desTx2" refType="w"/>
                  <dgm:constr type="t" for="ch" forName="desTx2" refType="t" refFor="ch" refForName="parTx2"/>
                  <dgm:constr type="h" for="ch" forName="desTx2" refType="h" refFor="ch" refForName="parTx2"/>
                  <dgm:constr type="l" for="ch" forName="parTx3" refType="w" fact="0.5194"/>
                  <dgm:constr type="t" for="ch" forName="parTx3" refType="h" fact="0.6524"/>
                  <dgm:constr type="w" for="ch" forName="parTx3" refType="w" fact="0.2544"/>
                  <dgm:constr type="h" for="ch" forName="parTx3" refType="h" fact="0.0962"/>
                  <dgm:constr type="ctrX" for="ch" forName="picture3" refType="w" fact="0.5078"/>
                  <dgm:constr type="ctrY" for="ch" forName="picture3" refType="h" fact="0.6389"/>
                  <dgm:constr type="w" for="ch" forName="picture3" refType="w" fact="0.118"/>
                  <dgm:constr type="h" for="ch" forName="picture3" refType="h" fact="0.1663"/>
                  <dgm:constr type="l" for="ch" forName="desTx3" refType="r" refFor="ch" refForName="parTx3"/>
                  <dgm:constr type="r" for="ch" forName="desTx3" refType="w"/>
                  <dgm:constr type="t" for="ch" forName="desTx3" refType="t" refFor="ch" refForName="parTx3"/>
                  <dgm:constr type="h" for="ch" forName="desTx3" refType="h" refFor="ch" refForName="parTx3"/>
                  <dgm:constr type="l" for="ch" forName="parTx4" refType="w" fact="0.5827"/>
                  <dgm:constr type="t" for="ch" forName="parTx4" refType="h" fact="0.4412"/>
                  <dgm:constr type="w" for="ch" forName="parTx4" refType="w" fact="0.2544"/>
                  <dgm:constr type="h" for="ch" forName="parTx4" refType="h" fact="0.0962"/>
                  <dgm:constr type="ctrX" for="ch" forName="picture4" refType="w" fact="0.5712"/>
                  <dgm:constr type="ctrY" for="ch" forName="picture4" refType="h" fact="0.4277"/>
                  <dgm:constr type="w" for="ch" forName="picture4" refType="w" fact="0.118"/>
                  <dgm:constr type="h" for="ch" forName="picture4" refType="h" fact="0.1663"/>
                  <dgm:constr type="l" for="ch" forName="desTx4" refType="r" refFor="ch" refForName="parTx4"/>
                  <dgm:constr type="r" for="ch" forName="desTx4" refType="w"/>
                  <dgm:constr type="t" for="ch" forName="desTx4" refType="t" refFor="ch" refForName="parTx4"/>
                  <dgm:constr type="h" for="ch" forName="desTx4" refType="h" refFor="ch" refForName="parTx4"/>
                  <dgm:constr type="l" for="ch" forName="parTx5" refType="w" fact="0.618"/>
                  <dgm:constr type="t" for="ch" forName="parTx5" refType="h" fact="0.2262"/>
                  <dgm:constr type="w" for="ch" forName="parTx5" refType="w" fact="0.2544"/>
                  <dgm:constr type="h" for="ch" forName="parTx5" refType="h" fact="0.0962"/>
                  <dgm:constr type="ctrX" for="ch" forName="picture5" refType="w" fact="0.6064"/>
                  <dgm:constr type="ctrY" for="ch" forName="picture5" refType="h" fact="0.2127"/>
                  <dgm:constr type="w" for="ch" forName="picture5" refType="w" fact="0.118"/>
                  <dgm:constr type="h" for="ch" forName="picture5" refType="h" fact="0.1663"/>
                  <dgm:constr type="l" for="ch" forName="desTx5" refType="r" refFor="ch" refForName="parTx5"/>
                  <dgm:constr type="r" for="ch" forName="desTx5" refType="w"/>
                  <dgm:constr type="t" for="ch" forName="desTx5" refType="t" refFor="ch" refForName="parTx5"/>
                  <dgm:constr type="h" for="ch" forName="desTx5" refType="h" refFor="ch" refForName="parTx5"/>
                </dgm:constrLst>
              </dgm:if>
              <dgm:else name="Name47">
                <dgm:alg type="composite">
                  <dgm:param type="ar" val="1.1643"/>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userD" refType="w" fact="0.0143"/>
                  <dgm:constr type="ctrX" for="ch" forName="dot1" refType="w" fact="0.3951"/>
                  <dgm:constr type="ctrY" for="ch" forName="dot1" refType="h" fact="0.8674"/>
                  <dgm:constr type="w" for="ch" forName="dot1" refType="userD"/>
                  <dgm:constr type="h" for="ch" forName="dot1" refType="userD"/>
                  <dgm:constr type="ctrX" for="ch" forName="dot2" refType="w" fact="0.3634"/>
                  <dgm:constr type="ctrY" for="ch" forName="dot2" refType="h" fact="0.8824"/>
                  <dgm:constr type="w" for="ch" forName="dot2" refType="userD"/>
                  <dgm:constr type="h" for="ch" forName="dot2" refType="userD"/>
                  <dgm:constr type="ctrX" for="ch" forName="dot3" refType="w" fact="0.331"/>
                  <dgm:constr type="ctrY" for="ch" forName="dot3" refType="h" fact="0.8948"/>
                  <dgm:constr type="w" for="ch" forName="dot3" refType="userD"/>
                  <dgm:constr type="h" for="ch" forName="dot3" refType="userD"/>
                  <dgm:constr type="ctrX" for="ch" forName="dot4" refType="w" fact="0.2981"/>
                  <dgm:constr type="ctrY" for="ch" forName="dot4" refType="h" fact="0.9044"/>
                  <dgm:constr type="w" for="ch" forName="dot4" refType="userD"/>
                  <dgm:constr type="h" for="ch" forName="dot4" refType="userD"/>
                  <dgm:constr type="ctrX" for="ch" forName="dot5" refType="w" fact="0.5681"/>
                  <dgm:constr type="ctrY" for="ch" forName="dot5" refType="h" fact="0.7222"/>
                  <dgm:constr type="w" for="ch" forName="dot5" refType="userD"/>
                  <dgm:constr type="h" for="ch" forName="dot5" refType="userD"/>
                  <dgm:constr type="ctrX" for="ch" forName="dot6" refType="w" fact="0.543"/>
                  <dgm:constr type="ctrY" for="ch" forName="dot6" refType="h" fact="0.7518"/>
                  <dgm:constr type="w" for="ch" forName="dot6" refType="userD"/>
                  <dgm:constr type="h" for="ch" forName="dot6" refType="userD"/>
                  <dgm:constr type="ctrX" for="ch" forName="dot7" refType="w" fact="0.672"/>
                  <dgm:constr type="ctrY" for="ch" forName="dot7" refType="h" fact="0.5422"/>
                  <dgm:constr type="w" for="ch" forName="dot7" refType="userD"/>
                  <dgm:constr type="h" for="ch" forName="dot7" refType="userD"/>
                  <dgm:constr type="ctrX" for="ch" forName="dot8" refType="w" fact="0.7278"/>
                  <dgm:constr type="ctrY" for="ch" forName="dot8" refType="h" fact="0.3229"/>
                  <dgm:constr type="w" for="ch" forName="dot8" refType="userD"/>
                  <dgm:constr type="h" for="ch" forName="dot8" refType="userD"/>
                  <dgm:constr type="ctrX" for="ch" forName="dotArrow1" refType="w" fact="0.6999"/>
                  <dgm:constr type="ctrY" for="ch" forName="dotArrow1" refType="h" fact="0.0635"/>
                  <dgm:constr type="w" for="ch" forName="dotArrow1" refType="userD"/>
                  <dgm:constr type="h" for="ch" forName="dotArrow1" refType="userD"/>
                  <dgm:constr type="ctrX" for="ch" forName="dotArrow2" refType="w" fact="0.7207"/>
                  <dgm:constr type="ctrY" for="ch" forName="dotArrow2" refType="h" fact="0.0448"/>
                  <dgm:constr type="w" for="ch" forName="dotArrow2" refType="userD"/>
                  <dgm:constr type="h" for="ch" forName="dotArrow2" refType="userD"/>
                  <dgm:constr type="ctrX" for="ch" forName="dotArrow3" refType="w" fact="0.7415"/>
                  <dgm:constr type="ctrY" for="ch" forName="dotArrow3" refType="h" fact="0.026"/>
                  <dgm:constr type="w" for="ch" forName="dotArrow3" refType="userD"/>
                  <dgm:constr type="h" for="ch" forName="dotArrow3" refType="userD"/>
                  <dgm:constr type="ctrX" for="ch" forName="dotArrow4" refType="w" fact="0.7624"/>
                  <dgm:constr type="ctrY" for="ch" forName="dotArrow4" refType="h" fact="0.0448"/>
                  <dgm:constr type="w" for="ch" forName="dotArrow4" refType="userD"/>
                  <dgm:constr type="h" for="ch" forName="dotArrow4" refType="userD"/>
                  <dgm:constr type="ctrX" for="ch" forName="dotArrow5" refType="w" fact="0.7832"/>
                  <dgm:constr type="ctrY" for="ch" forName="dotArrow5" refType="h" fact="0.0635"/>
                  <dgm:constr type="w" for="ch" forName="dotArrow5" refType="userD"/>
                  <dgm:constr type="h" for="ch" forName="dotArrow5" refType="userD"/>
                  <dgm:constr type="ctrX" for="ch" forName="dotArrow6" refType="w" fact="0.7415"/>
                  <dgm:constr type="ctrY" for="ch" forName="dotArrow6" refType="h" fact="0.0656"/>
                  <dgm:constr type="w" for="ch" forName="dotArrow6" refType="userD"/>
                  <dgm:constr type="h" for="ch" forName="dotArrow6" refType="userD"/>
                  <dgm:constr type="ctrX" for="ch" forName="dotArrow7" refType="w" fact="0.7415"/>
                  <dgm:constr type="ctrY" for="ch" forName="dotArrow7" refType="h" fact="0.1052"/>
                  <dgm:constr type="w" for="ch" forName="dotArrow7" refType="userD"/>
                  <dgm:constr type="h" for="ch" forName="dotArrow7" refType="userD"/>
                  <dgm:constr type="l" for="ch" forName="parTx1" refType="w" fact="0.2115"/>
                  <dgm:constr type="t" for="ch" forName="parTx1" refType="h" fact="0.928"/>
                  <dgm:constr type="w" for="ch" forName="parTx1" refType="w" fact="0.3081"/>
                  <dgm:constr type="h" for="ch" forName="parTx1" refType="h" fact="0.0962"/>
                  <dgm:constr type="ctrX" for="ch" forName="picture1" refType="w" fact="0.1975"/>
                  <dgm:constr type="ctrY" for="ch" forName="picture1" refType="h" fact="0.9169"/>
                  <dgm:constr type="w" for="ch" forName="picture1" refType="w" fact="0.1429"/>
                  <dgm:constr type="h" for="ch" forName="picture1" refType="h" fact="0.1663"/>
                  <dgm:constr type="l" for="ch" forName="parTx2" refType="w" fact="0.4822"/>
                  <dgm:constr type="t" for="ch" forName="parTx2" refType="h" fact="0.8143"/>
                  <dgm:constr type="w" for="ch" forName="parTx2" refType="w" fact="0.3081"/>
                  <dgm:constr type="h" for="ch" forName="parTx2" refType="h" fact="0.0962"/>
                  <dgm:constr type="ctrX" for="ch" forName="picture2" refType="w" fact="0.4682"/>
                  <dgm:constr type="ctrY" for="ch" forName="picture2" refType="h" fact="0.8032"/>
                  <dgm:constr type="w" for="ch" forName="picture2" refType="w" fact="0.1429"/>
                  <dgm:constr type="h" for="ch" forName="picture2" refType="h" fact="0.1663"/>
                  <dgm:constr type="l" for="ch" forName="parTx3" refType="w" fact="0.629"/>
                  <dgm:constr type="t" for="ch" forName="parTx3" refType="h" fact="0.65"/>
                  <dgm:constr type="w" for="ch" forName="parTx3" refType="w" fact="0.3081"/>
                  <dgm:constr type="h" for="ch" forName="parTx3" refType="h" fact="0.0962"/>
                  <dgm:constr type="ctrX" for="ch" forName="picture3" refType="w" fact="0.615"/>
                  <dgm:constr type="ctrY" for="ch" forName="picture3" refType="h" fact="0.6389"/>
                  <dgm:constr type="w" for="ch" forName="picture3" refType="w" fact="0.1429"/>
                  <dgm:constr type="h" for="ch" forName="picture3" refType="h" fact="0.1663"/>
                  <dgm:constr type="l" for="ch" forName="parTx4" refType="w" fact="0.7057"/>
                  <dgm:constr type="t" for="ch" forName="parTx4" refType="h" fact="0.4388"/>
                  <dgm:constr type="w" for="ch" forName="parTx4" refType="w" fact="0.3081"/>
                  <dgm:constr type="h" for="ch" forName="parTx4" refType="h" fact="0.0962"/>
                  <dgm:constr type="ctrX" for="ch" forName="picture4" refType="w" fact="0.6917"/>
                  <dgm:constr type="ctrY" for="ch" forName="picture4" refType="h" fact="0.4277"/>
                  <dgm:constr type="w" for="ch" forName="picture4" refType="w" fact="0.1429"/>
                  <dgm:constr type="h" for="ch" forName="picture4" refType="h" fact="0.1663"/>
                  <dgm:constr type="l" for="ch" forName="parTx5" refType="w" fact="0.7484"/>
                  <dgm:constr type="t" for="ch" forName="parTx5" refType="h" fact="0.2238"/>
                  <dgm:constr type="w" for="ch" forName="parTx5" refType="w" fact="0.3081"/>
                  <dgm:constr type="h" for="ch" forName="parTx5" refType="h" fact="0.0962"/>
                  <dgm:constr type="ctrX" for="ch" forName="picture5" refType="w" fact="0.7344"/>
                  <dgm:constr type="ctrY" for="ch" forName="picture5" refType="h" fact="0.2127"/>
                  <dgm:constr type="w" for="ch" forName="picture5" refType="w" fact="0.1429"/>
                  <dgm:constr type="h" for="ch" forName="picture5" refType="h" fact="0.1663"/>
                </dgm:constrLst>
              </dgm:else>
            </dgm:choose>
          </dgm:if>
          <dgm:else name="Name48">
            <dgm:choose name="Name49">
              <dgm:if name="Name50" axis="des" func="maxDepth" op="gt" val="1">
                <dgm:alg type="composite">
                  <dgm:param type="ar" val="1.41"/>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primFontSz" for="ch" forName="desTx4" refType="primFontSz" refFor="ch" refForName="desTx1" op="equ"/>
                  <dgm:constr type="primFontSz" for="ch" forName="desTx5" refType="primFontSz" refFor="ch" refForName="desTx1" op="equ"/>
                  <dgm:constr type="userD" refType="w" fact="0.0118"/>
                  <dgm:constr type="ctrX" for="ch" forName="dot1" refType="w" fact="0.6737"/>
                  <dgm:constr type="ctrY" for="ch" forName="dot1" refType="h" fact="0.8674"/>
                  <dgm:constr type="w" for="ch" forName="dot1" refType="userD"/>
                  <dgm:constr type="h" for="ch" forName="dot1" refType="userD"/>
                  <dgm:constr type="ctrX" for="ch" forName="dot2" refType="w" fact="0.6999"/>
                  <dgm:constr type="ctrY" for="ch" forName="dot2" refType="h" fact="0.8824"/>
                  <dgm:constr type="w" for="ch" forName="dot2" refType="userD"/>
                  <dgm:constr type="h" for="ch" forName="dot2" refType="userD"/>
                  <dgm:constr type="ctrX" for="ch" forName="dot3" refType="w" fact="0.7267"/>
                  <dgm:constr type="ctrY" for="ch" forName="dot3" refType="h" fact="0.8948"/>
                  <dgm:constr type="w" for="ch" forName="dot3" refType="userD"/>
                  <dgm:constr type="h" for="ch" forName="dot3" refType="userD"/>
                  <dgm:constr type="ctrX" for="ch" forName="dot4" refType="w" fact="0.7538"/>
                  <dgm:constr type="ctrY" for="ch" forName="dot4" refType="h" fact="0.9044"/>
                  <dgm:constr type="w" for="ch" forName="dot4" refType="userD"/>
                  <dgm:constr type="h" for="ch" forName="dot4" refType="userD"/>
                  <dgm:constr type="ctrX" for="ch" forName="dot5" refType="w" fact="0.5309"/>
                  <dgm:constr type="ctrY" for="ch" forName="dot5" refType="h" fact="0.7222"/>
                  <dgm:constr type="w" for="ch" forName="dot5" refType="userD"/>
                  <dgm:constr type="h" for="ch" forName="dot5" refType="userD"/>
                  <dgm:constr type="ctrX" for="ch" forName="dot6" refType="w" fact="0.5516"/>
                  <dgm:constr type="ctrY" for="ch" forName="dot6" refType="h" fact="0.7518"/>
                  <dgm:constr type="w" for="ch" forName="dot6" refType="userD"/>
                  <dgm:constr type="h" for="ch" forName="dot6" refType="userD"/>
                  <dgm:constr type="ctrX" for="ch" forName="dot7" refType="w" fact="0.4451"/>
                  <dgm:constr type="ctrY" for="ch" forName="dot7" refType="h" fact="0.5422"/>
                  <dgm:constr type="w" for="ch" forName="dot7" refType="userD"/>
                  <dgm:constr type="h" for="ch" forName="dot7" refType="userD"/>
                  <dgm:constr type="ctrX" for="ch" forName="dot8" refType="w" fact="0.399"/>
                  <dgm:constr type="ctrY" for="ch" forName="dot8" refType="h" fact="0.3229"/>
                  <dgm:constr type="w" for="ch" forName="dot8" refType="userD"/>
                  <dgm:constr type="h" for="ch" forName="dot8" refType="userD"/>
                  <dgm:constr type="ctrX" for="ch" forName="dotArrow1" refType="w" fact="0.4221"/>
                  <dgm:constr type="ctrY" for="ch" forName="dotArrow1" refType="h" fact="0.0635"/>
                  <dgm:constr type="w" for="ch" forName="dotArrow1" refType="userD"/>
                  <dgm:constr type="h" for="ch" forName="dotArrow1" refType="userD"/>
                  <dgm:constr type="ctrX" for="ch" forName="dotArrow2" refType="w" fact="0.4049"/>
                  <dgm:constr type="ctrY" for="ch" forName="dotArrow2" refType="h" fact="0.0448"/>
                  <dgm:constr type="w" for="ch" forName="dotArrow2" refType="userD"/>
                  <dgm:constr type="h" for="ch" forName="dotArrow2" refType="userD"/>
                  <dgm:constr type="ctrX" for="ch" forName="dotArrow3" refType="w" fact="0.3877"/>
                  <dgm:constr type="ctrY" for="ch" forName="dotArrow3" refType="h" fact="0.026"/>
                  <dgm:constr type="w" for="ch" forName="dotArrow3" refType="userD"/>
                  <dgm:constr type="h" for="ch" forName="dotArrow3" refType="userD"/>
                  <dgm:constr type="ctrX" for="ch" forName="dotArrow4" refType="w" fact="0.3705"/>
                  <dgm:constr type="ctrY" for="ch" forName="dotArrow4" refType="h" fact="0.0448"/>
                  <dgm:constr type="w" for="ch" forName="dotArrow4" refType="userD"/>
                  <dgm:constr type="h" for="ch" forName="dotArrow4" refType="userD"/>
                  <dgm:constr type="ctrX" for="ch" forName="dotArrow5" refType="w" fact="0.3533"/>
                  <dgm:constr type="ctrY" for="ch" forName="dotArrow5" refType="h" fact="0.0635"/>
                  <dgm:constr type="w" for="ch" forName="dotArrow5" refType="userD"/>
                  <dgm:constr type="h" for="ch" forName="dotArrow5" refType="userD"/>
                  <dgm:constr type="ctrX" for="ch" forName="dotArrow6" refType="w" fact="0.3877"/>
                  <dgm:constr type="ctrY" for="ch" forName="dotArrow6" refType="h" fact="0.0656"/>
                  <dgm:constr type="w" for="ch" forName="dotArrow6" refType="userD"/>
                  <dgm:constr type="h" for="ch" forName="dotArrow6" refType="userD"/>
                  <dgm:constr type="ctrX" for="ch" forName="dotArrow7" refType="w" fact="0.3877"/>
                  <dgm:constr type="ctrY" for="ch" forName="dotArrow7" refType="h" fact="0.1052"/>
                  <dgm:constr type="w" for="ch" forName="dotArrow7" refType="userD"/>
                  <dgm:constr type="h" for="ch" forName="dotArrow7" refType="userD"/>
                  <dgm:constr type="r" for="ch" forName="parTx1" refType="w" fact="0.8254"/>
                  <dgm:constr type="t" for="ch" forName="parTx1" refType="h" fact="0.9304"/>
                  <dgm:constr type="w" for="ch" forName="parTx1" refType="w" fact="0.2544"/>
                  <dgm:constr type="h" for="ch" forName="parTx1" refType="h" fact="0.0962"/>
                  <dgm:constr type="ctrX" for="ch" forName="picture1" refType="w" fact="0.8369"/>
                  <dgm:constr type="ctrY" for="ch" forName="picture1" refType="h" fact="0.9169"/>
                  <dgm:constr type="w" for="ch" forName="picture1" refType="w" fact="0.118"/>
                  <dgm:constr type="h" for="ch" forName="picture1" refType="h" fact="0.1663"/>
                  <dgm:constr type="r" for="ch" forName="desTx1" refType="l" refFor="ch" refForName="parTx1"/>
                  <dgm:constr type="l" for="ch" forName="desTx1"/>
                  <dgm:constr type="t" for="ch" forName="desTx1" refType="t" refFor="ch" refForName="parTx1"/>
                  <dgm:constr type="h" for="ch" forName="desTx1" refType="h" refFor="ch" refForName="parTx1"/>
                  <dgm:constr type="r" for="ch" forName="parTx2" refType="w" fact="0.6018"/>
                  <dgm:constr type="t" for="ch" forName="parTx2" refType="h" fact="0.8167"/>
                  <dgm:constr type="w" for="ch" forName="parTx2" refType="w" fact="0.2544"/>
                  <dgm:constr type="h" for="ch" forName="parTx2" refType="h" fact="0.0962"/>
                  <dgm:constr type="ctrX" for="ch" forName="picture2" refType="w" fact="0.6134"/>
                  <dgm:constr type="ctrY" for="ch" forName="picture2" refType="h" fact="0.8032"/>
                  <dgm:constr type="w" for="ch" forName="picture2" refType="w" fact="0.118"/>
                  <dgm:constr type="h" for="ch" forName="picture2" refType="h" fact="0.1663"/>
                  <dgm:constr type="r" for="ch" forName="desTx2" refType="l" refFor="ch" refForName="parTx2"/>
                  <dgm:constr type="l" for="ch" forName="desTx2"/>
                  <dgm:constr type="t" for="ch" forName="desTx2" refType="t" refFor="ch" refForName="parTx2"/>
                  <dgm:constr type="h" for="ch" forName="desTx2" refType="h" refFor="ch" refForName="parTx2"/>
                  <dgm:constr type="r" for="ch" forName="parTx3" refType="w" fact="0.4806"/>
                  <dgm:constr type="t" for="ch" forName="parTx3" refType="h" fact="0.6524"/>
                  <dgm:constr type="w" for="ch" forName="parTx3" refType="w" fact="0.2544"/>
                  <dgm:constr type="h" for="ch" forName="parTx3" refType="h" fact="0.0962"/>
                  <dgm:constr type="ctrX" for="ch" forName="picture3" refType="w" fact="0.4922"/>
                  <dgm:constr type="ctrY" for="ch" forName="picture3" refType="h" fact="0.6389"/>
                  <dgm:constr type="w" for="ch" forName="picture3" refType="w" fact="0.118"/>
                  <dgm:constr type="h" for="ch" forName="picture3" refType="h" fact="0.1663"/>
                  <dgm:constr type="r" for="ch" forName="desTx3" refType="l" refFor="ch" refForName="parTx3"/>
                  <dgm:constr type="l" for="ch" forName="desTx3"/>
                  <dgm:constr type="t" for="ch" forName="desTx3" refType="t" refFor="ch" refForName="parTx3"/>
                  <dgm:constr type="h" for="ch" forName="desTx3" refType="h" refFor="ch" refForName="parTx3"/>
                  <dgm:constr type="r" for="ch" forName="parTx4" refType="w" fact="0.4173"/>
                  <dgm:constr type="t" for="ch" forName="parTx4" refType="h" fact="0.4412"/>
                  <dgm:constr type="w" for="ch" forName="parTx4" refType="w" fact="0.2544"/>
                  <dgm:constr type="h" for="ch" forName="parTx4" refType="h" fact="0.0962"/>
                  <dgm:constr type="ctrX" for="ch" forName="picture4" refType="w" fact="0.4288"/>
                  <dgm:constr type="ctrY" for="ch" forName="picture4" refType="h" fact="0.4277"/>
                  <dgm:constr type="w" for="ch" forName="picture4" refType="w" fact="0.118"/>
                  <dgm:constr type="h" for="ch" forName="picture4" refType="h" fact="0.1663"/>
                  <dgm:constr type="r" for="ch" forName="desTx4" refType="l" refFor="ch" refForName="parTx4"/>
                  <dgm:constr type="l" for="ch" forName="desTx4"/>
                  <dgm:constr type="t" for="ch" forName="desTx4" refType="t" refFor="ch" refForName="parTx4"/>
                  <dgm:constr type="h" for="ch" forName="desTx4" refType="h" refFor="ch" refForName="parTx4"/>
                  <dgm:constr type="r" for="ch" forName="parTx5" refType="w" fact="0.382"/>
                  <dgm:constr type="t" for="ch" forName="parTx5" refType="h" fact="0.2262"/>
                  <dgm:constr type="w" for="ch" forName="parTx5" refType="w" fact="0.2544"/>
                  <dgm:constr type="h" for="ch" forName="parTx5" refType="h" fact="0.0962"/>
                  <dgm:constr type="ctrX" for="ch" forName="picture5" refType="w" fact="0.3936"/>
                  <dgm:constr type="ctrY" for="ch" forName="picture5" refType="h" fact="0.2127"/>
                  <dgm:constr type="w" for="ch" forName="picture5" refType="w" fact="0.118"/>
                  <dgm:constr type="h" for="ch" forName="picture5" refType="h" fact="0.1663"/>
                  <dgm:constr type="r" for="ch" forName="desTx5" refType="l" refFor="ch" refForName="parTx5"/>
                  <dgm:constr type="l" for="ch" forName="desTx5"/>
                  <dgm:constr type="t" for="ch" forName="desTx5" refType="t" refFor="ch" refForName="parTx5"/>
                  <dgm:constr type="h" for="ch" forName="desTx5" refType="h" refFor="ch" refForName="parTx5"/>
                </dgm:constrLst>
              </dgm:if>
              <dgm:else name="Name51">
                <dgm:alg type="composite">
                  <dgm:param type="ar" val="1.1643"/>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userD" refType="w" fact="0.0143"/>
                  <dgm:constr type="ctrX" for="ch" forName="dot1" refType="w" fact="0.6049"/>
                  <dgm:constr type="ctrY" for="ch" forName="dot1" refType="h" fact="0.8674"/>
                  <dgm:constr type="w" for="ch" forName="dot1" refType="userD"/>
                  <dgm:constr type="h" for="ch" forName="dot1" refType="userD"/>
                  <dgm:constr type="ctrX" for="ch" forName="dot2" refType="w" fact="0.6366"/>
                  <dgm:constr type="ctrY" for="ch" forName="dot2" refType="h" fact="0.8824"/>
                  <dgm:constr type="w" for="ch" forName="dot2" refType="userD"/>
                  <dgm:constr type="h" for="ch" forName="dot2" refType="userD"/>
                  <dgm:constr type="ctrX" for="ch" forName="dot3" refType="w" fact="0.669"/>
                  <dgm:constr type="ctrY" for="ch" forName="dot3" refType="h" fact="0.8948"/>
                  <dgm:constr type="w" for="ch" forName="dot3" refType="userD"/>
                  <dgm:constr type="h" for="ch" forName="dot3" refType="userD"/>
                  <dgm:constr type="ctrX" for="ch" forName="dot4" refType="w" fact="0.7019"/>
                  <dgm:constr type="ctrY" for="ch" forName="dot4" refType="h" fact="0.9044"/>
                  <dgm:constr type="w" for="ch" forName="dot4" refType="userD"/>
                  <dgm:constr type="h" for="ch" forName="dot4" refType="userD"/>
                  <dgm:constr type="ctrX" for="ch" forName="dot5" refType="w" fact="0.4319"/>
                  <dgm:constr type="ctrY" for="ch" forName="dot5" refType="h" fact="0.7222"/>
                  <dgm:constr type="w" for="ch" forName="dot5" refType="userD"/>
                  <dgm:constr type="h" for="ch" forName="dot5" refType="userD"/>
                  <dgm:constr type="ctrX" for="ch" forName="dot6" refType="w" fact="0.457"/>
                  <dgm:constr type="ctrY" for="ch" forName="dot6" refType="h" fact="0.7518"/>
                  <dgm:constr type="w" for="ch" forName="dot6" refType="userD"/>
                  <dgm:constr type="h" for="ch" forName="dot6" refType="userD"/>
                  <dgm:constr type="ctrX" for="ch" forName="dot7" refType="w" fact="0.328"/>
                  <dgm:constr type="ctrY" for="ch" forName="dot7" refType="h" fact="0.5422"/>
                  <dgm:constr type="w" for="ch" forName="dot7" refType="userD"/>
                  <dgm:constr type="h" for="ch" forName="dot7" refType="userD"/>
                  <dgm:constr type="ctrX" for="ch" forName="dot8" refType="w" fact="0.2722"/>
                  <dgm:constr type="ctrY" for="ch" forName="dot8" refType="h" fact="0.3229"/>
                  <dgm:constr type="w" for="ch" forName="dot8" refType="userD"/>
                  <dgm:constr type="h" for="ch" forName="dot8" refType="userD"/>
                  <dgm:constr type="ctrX" for="ch" forName="dotArrow1" refType="w" fact="0.3001"/>
                  <dgm:constr type="ctrY" for="ch" forName="dotArrow1" refType="h" fact="0.0635"/>
                  <dgm:constr type="w" for="ch" forName="dotArrow1" refType="userD"/>
                  <dgm:constr type="h" for="ch" forName="dotArrow1" refType="userD"/>
                  <dgm:constr type="ctrX" for="ch" forName="dotArrow2" refType="w" fact="0.2793"/>
                  <dgm:constr type="ctrY" for="ch" forName="dotArrow2" refType="h" fact="0.0448"/>
                  <dgm:constr type="w" for="ch" forName="dotArrow2" refType="userD"/>
                  <dgm:constr type="h" for="ch" forName="dotArrow2" refType="userD"/>
                  <dgm:constr type="ctrX" for="ch" forName="dotArrow3" refType="w" fact="0.2585"/>
                  <dgm:constr type="ctrY" for="ch" forName="dotArrow3" refType="h" fact="0.026"/>
                  <dgm:constr type="w" for="ch" forName="dotArrow3" refType="userD"/>
                  <dgm:constr type="h" for="ch" forName="dotArrow3" refType="userD"/>
                  <dgm:constr type="ctrX" for="ch" forName="dotArrow4" refType="w" fact="0.2376"/>
                  <dgm:constr type="ctrY" for="ch" forName="dotArrow4" refType="h" fact="0.0448"/>
                  <dgm:constr type="w" for="ch" forName="dotArrow4" refType="userD"/>
                  <dgm:constr type="h" for="ch" forName="dotArrow4" refType="userD"/>
                  <dgm:constr type="ctrX" for="ch" forName="dotArrow5" refType="w" fact="0.2168"/>
                  <dgm:constr type="ctrY" for="ch" forName="dotArrow5" refType="h" fact="0.0635"/>
                  <dgm:constr type="w" for="ch" forName="dotArrow5" refType="userD"/>
                  <dgm:constr type="h" for="ch" forName="dotArrow5" refType="userD"/>
                  <dgm:constr type="ctrX" for="ch" forName="dotArrow6" refType="w" fact="0.2585"/>
                  <dgm:constr type="ctrY" for="ch" forName="dotArrow6" refType="h" fact="0.0656"/>
                  <dgm:constr type="w" for="ch" forName="dotArrow6" refType="userD"/>
                  <dgm:constr type="h" for="ch" forName="dotArrow6" refType="userD"/>
                  <dgm:constr type="ctrX" for="ch" forName="dotArrow7" refType="w" fact="0.2585"/>
                  <dgm:constr type="ctrY" for="ch" forName="dotArrow7" refType="h" fact="0.1052"/>
                  <dgm:constr type="w" for="ch" forName="dotArrow7" refType="userD"/>
                  <dgm:constr type="h" for="ch" forName="dotArrow7" refType="userD"/>
                  <dgm:constr type="r" for="ch" forName="parTx1" refType="w" fact="0.7885"/>
                  <dgm:constr type="t" for="ch" forName="parTx1" refType="h" fact="0.928"/>
                  <dgm:constr type="w" for="ch" forName="parTx1" refType="w" fact="0.3081"/>
                  <dgm:constr type="h" for="ch" forName="parTx1" refType="h" fact="0.0962"/>
                  <dgm:constr type="ctrX" for="ch" forName="picture1" refType="w" fact="0.8025"/>
                  <dgm:constr type="ctrY" for="ch" forName="picture1" refType="h" fact="0.9169"/>
                  <dgm:constr type="w" for="ch" forName="picture1" refType="w" fact="0.1429"/>
                  <dgm:constr type="h" for="ch" forName="picture1" refType="h" fact="0.1663"/>
                  <dgm:constr type="r" for="ch" forName="parTx2" refType="w" fact="0.5178"/>
                  <dgm:constr type="t" for="ch" forName="parTx2" refType="h" fact="0.8143"/>
                  <dgm:constr type="w" for="ch" forName="parTx2" refType="w" fact="0.3081"/>
                  <dgm:constr type="h" for="ch" forName="parTx2" refType="h" fact="0.0962"/>
                  <dgm:constr type="ctrX" for="ch" forName="picture2" refType="w" fact="0.5318"/>
                  <dgm:constr type="ctrY" for="ch" forName="picture2" refType="h" fact="0.8032"/>
                  <dgm:constr type="w" for="ch" forName="picture2" refType="w" fact="0.1429"/>
                  <dgm:constr type="h" for="ch" forName="picture2" refType="h" fact="0.1663"/>
                  <dgm:constr type="r" for="ch" forName="parTx3" refType="w" fact="0.371"/>
                  <dgm:constr type="t" for="ch" forName="parTx3" refType="h" fact="0.65"/>
                  <dgm:constr type="w" for="ch" forName="parTx3" refType="w" fact="0.3081"/>
                  <dgm:constr type="h" for="ch" forName="parTx3" refType="h" fact="0.0962"/>
                  <dgm:constr type="ctrX" for="ch" forName="picture3" refType="w" fact="0.385"/>
                  <dgm:constr type="ctrY" for="ch" forName="picture3" refType="h" fact="0.6389"/>
                  <dgm:constr type="w" for="ch" forName="picture3" refType="w" fact="0.1429"/>
                  <dgm:constr type="h" for="ch" forName="picture3" refType="h" fact="0.1663"/>
                  <dgm:constr type="r" for="ch" forName="parTx4" refType="w" fact="0.2943"/>
                  <dgm:constr type="t" for="ch" forName="parTx4" refType="h" fact="0.4388"/>
                  <dgm:constr type="w" for="ch" forName="parTx4" refType="w" fact="0.3081"/>
                  <dgm:constr type="h" for="ch" forName="parTx4" refType="h" fact="0.0962"/>
                  <dgm:constr type="ctrX" for="ch" forName="picture4" refType="w" fact="0.3083"/>
                  <dgm:constr type="ctrY" for="ch" forName="picture4" refType="h" fact="0.4277"/>
                  <dgm:constr type="w" for="ch" forName="picture4" refType="w" fact="0.1429"/>
                  <dgm:constr type="h" for="ch" forName="picture4" refType="h" fact="0.1663"/>
                  <dgm:constr type="r" for="ch" forName="parTx5" refType="w" fact="0.2516"/>
                  <dgm:constr type="t" for="ch" forName="parTx5" refType="h" fact="0.2238"/>
                  <dgm:constr type="w" for="ch" forName="parTx5" refType="w" fact="0.3081"/>
                  <dgm:constr type="h" for="ch" forName="parTx5" refType="h" fact="0.0962"/>
                  <dgm:constr type="ctrX" for="ch" forName="picture5" refType="w" fact="0.2656"/>
                  <dgm:constr type="ctrY" for="ch" forName="picture5" refType="h" fact="0.2127"/>
                  <dgm:constr type="w" for="ch" forName="picture5" refType="w" fact="0.1429"/>
                  <dgm:constr type="h" for="ch" forName="picture5" refType="h" fact="0.1663"/>
                </dgm:constrLst>
              </dgm:else>
            </dgm:choose>
          </dgm:else>
        </dgm:choose>
      </dgm:if>
      <dgm:if name="Name52" axis="ch" ptType="node" func="cnt" op="equ" val="6">
        <dgm:choose name="Name53">
          <dgm:if name="Name54" func="var" arg="dir" op="equ" val="norm">
            <dgm:choose name="Name55">
              <dgm:if name="Name56" axis="des" func="maxDepth" op="gt" val="1">
                <dgm:alg type="composite">
                  <dgm:param type="ar" val="1.33"/>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parTx6"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primFontSz" for="ch" forName="desTx4" refType="primFontSz" refFor="ch" refForName="desTx1" op="equ"/>
                  <dgm:constr type="primFontSz" for="ch" forName="desTx5" refType="primFontSz" refFor="ch" refForName="desTx1" op="equ"/>
                  <dgm:constr type="primFontSz" for="ch" forName="desTx6" refType="primFontSz" refFor="ch" refForName="desTx1" op="equ"/>
                  <dgm:constr type="userD" refType="w" fact="0.0105"/>
                  <dgm:constr type="ctrX" for="ch" forName="dot1" refType="w" fact="0.3608"/>
                  <dgm:constr type="ctrY" for="ch" forName="dot1" refType="h" fact="0.8839"/>
                  <dgm:constr type="w" for="ch" forName="dot1" refType="userD"/>
                  <dgm:constr type="h" for="ch" forName="dot1" refType="userD"/>
                  <dgm:constr type="ctrX" for="ch" forName="dot2" refType="w" fact="0.3384"/>
                  <dgm:constr type="ctrY" for="ch" forName="dot2" refType="h" fact="0.8967"/>
                  <dgm:constr type="w" for="ch" forName="dot2" refType="userD"/>
                  <dgm:constr type="h" for="ch" forName="dot2" refType="userD"/>
                  <dgm:constr type="ctrX" for="ch" forName="dot3" refType="w" fact="0.3155"/>
                  <dgm:constr type="ctrY" for="ch" forName="dot3" refType="h" fact="0.9076"/>
                  <dgm:constr type="w" for="ch" forName="dot3" refType="userD"/>
                  <dgm:constr type="h" for="ch" forName="dot3" refType="userD"/>
                  <dgm:constr type="ctrX" for="ch" forName="dot4" refType="w" fact="0.2923"/>
                  <dgm:constr type="ctrY" for="ch" forName="dot4" refType="h" fact="0.9165"/>
                  <dgm:constr type="w" for="ch" forName="dot4" refType="userD"/>
                  <dgm:constr type="h" for="ch" forName="dot4" refType="userD"/>
                  <dgm:constr type="ctrX" for="ch" forName="dot5" refType="w" fact="0.2688"/>
                  <dgm:constr type="ctrY" for="ch" forName="dot5" refType="h" fact="0.9234"/>
                  <dgm:constr type="w" for="ch" forName="dot5" refType="userD"/>
                  <dgm:constr type="h" for="ch" forName="dot5" refType="userD"/>
                  <dgm:constr type="ctrX" for="ch" forName="dot6" refType="w" fact="0.4883"/>
                  <dgm:constr type="ctrY" for="ch" forName="dot6" refType="h" fact="0.764"/>
                  <dgm:constr type="w" for="ch" forName="dot6" refType="userD"/>
                  <dgm:constr type="h" for="ch" forName="dot6" refType="userD"/>
                  <dgm:constr type="ctrX" for="ch" forName="dot7" refType="w" fact="0.4695"/>
                  <dgm:constr type="ctrY" for="ch" forName="dot7" refType="h" fact="0.7878"/>
                  <dgm:constr type="w" for="ch" forName="dot7" refType="userD"/>
                  <dgm:constr type="h" for="ch" forName="dot7" refType="userD"/>
                  <dgm:constr type="ctrX" for="ch" forName="dot8" refType="w" fact="0.5696"/>
                  <dgm:constr type="ctrY" for="ch" forName="dot8" refType="h" fact="0.6227"/>
                  <dgm:constr type="w" for="ch" forName="dot8" refType="userD"/>
                  <dgm:constr type="h" for="ch" forName="dot8" refType="userD"/>
                  <dgm:constr type="ctrX" for="ch" forName="dot9" refType="w" fact="0.6247"/>
                  <dgm:constr type="ctrY" for="ch" forName="dot9" refType="h" fact="0.4556"/>
                  <dgm:constr type="w" for="ch" forName="dot9" refType="userD"/>
                  <dgm:constr type="h" for="ch" forName="dot9" refType="userD"/>
                  <dgm:constr type="ctrX" for="ch" forName="dot10" refType="w" fact="0.6509"/>
                  <dgm:constr type="ctrY" for="ch" forName="dot10" refType="h" fact="0.2816"/>
                  <dgm:constr type="w" for="ch" forName="dot10" refType="userD"/>
                  <dgm:constr type="h" for="ch" forName="dot10" refType="userD"/>
                  <dgm:constr type="ctrX" for="ch" forName="dotArrow1" refType="w" fact="0.6281"/>
                  <dgm:constr type="ctrY" for="ch" forName="dotArrow1" refType="h" fact="0.0748"/>
                  <dgm:constr type="w" for="ch" forName="dotArrow1" refType="userD"/>
                  <dgm:constr type="h" for="ch" forName="dotArrow1" refType="userD"/>
                  <dgm:constr type="ctrX" for="ch" forName="dotArrow2" refType="w" fact="0.6437"/>
                  <dgm:constr type="ctrY" for="ch" forName="dotArrow2" refType="h" fact="0.0581"/>
                  <dgm:constr type="w" for="ch" forName="dotArrow2" refType="userD"/>
                  <dgm:constr type="h" for="ch" forName="dotArrow2" refType="userD"/>
                  <dgm:constr type="ctrX" for="ch" forName="dotArrow3" refType="w" fact="0.6593"/>
                  <dgm:constr type="ctrY" for="ch" forName="dotArrow3" refType="h" fact="0.0414"/>
                  <dgm:constr type="w" for="ch" forName="dotArrow3" refType="userD"/>
                  <dgm:constr type="h" for="ch" forName="dotArrow3" refType="userD"/>
                  <dgm:constr type="ctrX" for="ch" forName="dotArrow4" refType="w" fact="0.675"/>
                  <dgm:constr type="ctrY" for="ch" forName="dotArrow4" refType="h" fact="0.0581"/>
                  <dgm:constr type="w" for="ch" forName="dotArrow4" refType="userD"/>
                  <dgm:constr type="h" for="ch" forName="dotArrow4" refType="userD"/>
                  <dgm:constr type="ctrX" for="ch" forName="dotArrow5" refType="w" fact="0.6906"/>
                  <dgm:constr type="ctrY" for="ch" forName="dotArrow5" refType="h" fact="0.0748"/>
                  <dgm:constr type="w" for="ch" forName="dotArrow5" refType="userD"/>
                  <dgm:constr type="h" for="ch" forName="dotArrow5" refType="userD"/>
                  <dgm:constr type="ctrX" for="ch" forName="dotArrow6" refType="w" fact="0.6593"/>
                  <dgm:constr type="ctrY" for="ch" forName="dotArrow6" refType="h" fact="0.0766"/>
                  <dgm:constr type="w" for="ch" forName="dotArrow6" refType="userD"/>
                  <dgm:constr type="h" for="ch" forName="dotArrow6" refType="userD"/>
                  <dgm:constr type="ctrX" for="ch" forName="dotArrow7" refType="w" fact="0.6593"/>
                  <dgm:constr type="ctrY" for="ch" forName="dotArrow7" refType="h" fact="0.1118"/>
                  <dgm:constr type="w" for="ch" forName="dotArrow7" refType="userD"/>
                  <dgm:constr type="h" for="ch" forName="dotArrow7" refType="userD"/>
                  <dgm:constr type="l" for="ch" forName="parTx1" refType="w" fact="0.2091"/>
                  <dgm:constr type="t" for="ch" forName="parTx1" refType="h" fact="0.9433"/>
                  <dgm:constr type="w" for="ch" forName="parTx1" refType="w" fact="0.2275"/>
                  <dgm:constr type="h" for="ch" forName="parTx1" refType="h" fact="0.0811"/>
                  <dgm:constr type="ctrX" for="ch" forName="picture1" refType="w" fact="0.1988"/>
                  <dgm:constr type="ctrY" for="ch" forName="picture1" refType="h" fact="0.9322"/>
                  <dgm:constr type="w" for="ch" forName="picture1" refType="w" fact="0.1055"/>
                  <dgm:constr type="h" for="ch" forName="picture1" refType="h" fact="0.1403"/>
                  <dgm:constr type="l" for="ch" forName="desTx1" refType="r" refFor="ch" refForName="parTx1"/>
                  <dgm:constr type="r" for="ch" forName="desTx1" refType="w"/>
                  <dgm:constr type="t" for="ch" forName="desTx1" refType="t" refFor="ch" refForName="parTx1"/>
                  <dgm:constr type="h" for="ch" forName="desTx1" refType="h" refFor="ch" refForName="parTx1"/>
                  <dgm:constr type="l" for="ch" forName="parTx2" refType="w" fact="0.4273"/>
                  <dgm:constr type="t" for="ch" forName="parTx2" refType="h" fact="0.8468"/>
                  <dgm:constr type="w" for="ch" forName="parTx2" refType="w" fact="0.2275"/>
                  <dgm:constr type="h" for="ch" forName="parTx2" refType="h" fact="0.0811"/>
                  <dgm:constr type="ctrX" for="ch" forName="picture2" refType="w" fact="0.4169"/>
                  <dgm:constr type="ctrY" for="ch" forName="picture2" refType="h" fact="0.8357"/>
                  <dgm:constr type="w" for="ch" forName="picture2" refType="w" fact="0.1055"/>
                  <dgm:constr type="h" for="ch" forName="picture2" refType="h" fact="0.1403"/>
                  <dgm:constr type="l" for="ch" forName="desTx2" refType="r" refFor="ch" refForName="parTx2"/>
                  <dgm:constr type="r" for="ch" forName="desTx2" refType="w"/>
                  <dgm:constr type="t" for="ch" forName="desTx2" refType="t" refFor="ch" refForName="parTx2"/>
                  <dgm:constr type="h" for="ch" forName="desTx2" refType="h" refFor="ch" refForName="parTx2"/>
                  <dgm:constr type="l" for="ch" forName="parTx3" refType="w" fact="0.5349"/>
                  <dgm:constr type="t" for="ch" forName="parTx3" refType="h" fact="0.7023"/>
                  <dgm:constr type="w" for="ch" forName="parTx3" refType="w" fact="0.2275"/>
                  <dgm:constr type="h" for="ch" forName="parTx3" refType="h" fact="0.0811"/>
                  <dgm:constr type="ctrX" for="ch" forName="picture3" refType="w" fact="0.5245"/>
                  <dgm:constr type="ctrY" for="ch" forName="picture3" refType="h" fact="0.6912"/>
                  <dgm:constr type="w" for="ch" forName="picture3" refType="w" fact="0.1055"/>
                  <dgm:constr type="h" for="ch" forName="picture3" refType="h" fact="0.1403"/>
                  <dgm:constr type="l" for="ch" forName="desTx3" refType="r" refFor="ch" refForName="parTx3"/>
                  <dgm:constr type="r" for="ch" forName="desTx3" refType="w"/>
                  <dgm:constr type="t" for="ch" forName="desTx3" refType="t" refFor="ch" refForName="parTx3"/>
                  <dgm:constr type="h" for="ch" forName="desTx3" refType="h" refFor="ch" refForName="parTx3"/>
                  <dgm:constr type="l" for="ch" forName="parTx4" refType="w" fact="0.5998"/>
                  <dgm:constr type="t" for="ch" forName="parTx4" refType="h" fact="0.5441"/>
                  <dgm:constr type="w" for="ch" forName="parTx4" refType="w" fact="0.2275"/>
                  <dgm:constr type="h" for="ch" forName="parTx4" refType="h" fact="0.0811"/>
                  <dgm:constr type="ctrX" for="ch" forName="picture4" refType="w" fact="0.5894"/>
                  <dgm:constr type="ctrY" for="ch" forName="picture4" refType="h" fact="0.533"/>
                  <dgm:constr type="w" for="ch" forName="picture4" refType="w" fact="0.1055"/>
                  <dgm:constr type="h" for="ch" forName="picture4" refType="h" fact="0.1403"/>
                  <dgm:constr type="l" for="ch" forName="desTx4" refType="r" refFor="ch" refForName="parTx4"/>
                  <dgm:constr type="r" for="ch" forName="desTx4" refType="w"/>
                  <dgm:constr type="t" for="ch" forName="desTx4" refType="t" refFor="ch" refForName="parTx4"/>
                  <dgm:constr type="h" for="ch" forName="desTx4" refType="h" refFor="ch" refForName="parTx4"/>
                  <dgm:constr type="l" for="ch" forName="parTx5" refType="w" fact="0.6416"/>
                  <dgm:constr type="t" for="ch" forName="parTx5" refType="h" fact="0.3737"/>
                  <dgm:constr type="w" for="ch" forName="parTx5" refType="w" fact="0.2275"/>
                  <dgm:constr type="h" for="ch" forName="parTx5" refType="h" fact="0.0811"/>
                  <dgm:constr type="ctrX" for="ch" forName="picture5" refType="w" fact="0.6313"/>
                  <dgm:constr type="ctrY" for="ch" forName="picture5" refType="h" fact="0.3626"/>
                  <dgm:constr type="w" for="ch" forName="picture5" refType="w" fact="0.1055"/>
                  <dgm:constr type="h" for="ch" forName="picture5" refType="h" fact="0.1403"/>
                  <dgm:constr type="l" for="ch" forName="desTx5" refType="r" refFor="ch" refForName="parTx5"/>
                  <dgm:constr type="r" for="ch" forName="desTx5" refType="w"/>
                  <dgm:constr type="t" for="ch" forName="desTx5" refType="t" refFor="ch" refForName="parTx5"/>
                  <dgm:constr type="h" for="ch" forName="desTx5" refType="h" refFor="ch" refForName="parTx5"/>
                  <dgm:constr type="l" for="ch" forName="parTx6" refType="w" fact="0.6644"/>
                  <dgm:constr type="t" for="ch" forName="parTx6" refType="h" fact="0.2061"/>
                  <dgm:constr type="w" for="ch" forName="parTx6" refType="w" fact="0.2275"/>
                  <dgm:constr type="h" for="ch" forName="parTx6" refType="h" fact="0.0811"/>
                  <dgm:constr type="ctrX" for="ch" forName="picture6" refType="w" fact="0.6541"/>
                  <dgm:constr type="ctrY" for="ch" forName="picture6" refType="h" fact="0.195"/>
                  <dgm:constr type="w" for="ch" forName="picture6" refType="w" fact="0.1055"/>
                  <dgm:constr type="h" for="ch" forName="picture6" refType="h" fact="0.1403"/>
                  <dgm:constr type="l" for="ch" forName="desTx6" refType="r" refFor="ch" refForName="parTx6"/>
                  <dgm:constr type="r" for="ch" forName="desTx6" refType="w"/>
                  <dgm:constr type="t" for="ch" forName="desTx6" refType="t" refFor="ch" refForName="parTx6"/>
                  <dgm:constr type="h" for="ch" forName="desTx6" refType="h" refFor="ch" refForName="parTx6"/>
                </dgm:constrLst>
              </dgm:if>
              <dgm:else name="Name57">
                <dgm:alg type="composite">
                  <dgm:param type="ar" val="1.1223"/>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parTx6" refType="primFontSz" refFor="ch" refForName="parTx1" op="equ"/>
                  <dgm:constr type="userD" refType="w" fact="0.0125"/>
                  <dgm:constr type="ctrX" for="ch" forName="dot1" refType="w" fact="0.4276"/>
                  <dgm:constr type="ctrY" for="ch" forName="dot1" refType="h" fact="0.8839"/>
                  <dgm:constr type="w" for="ch" forName="dot1" refType="userD"/>
                  <dgm:constr type="h" for="ch" forName="dot1" refType="userD"/>
                  <dgm:constr type="ctrX" for="ch" forName="dot2" refType="w" fact="0.401"/>
                  <dgm:constr type="ctrY" for="ch" forName="dot2" refType="h" fact="0.8967"/>
                  <dgm:constr type="w" for="ch" forName="dot2" refType="userD"/>
                  <dgm:constr type="h" for="ch" forName="dot2" refType="userD"/>
                  <dgm:constr type="ctrX" for="ch" forName="dot3" refType="w" fact="0.3739"/>
                  <dgm:constr type="ctrY" for="ch" forName="dot3" refType="h" fact="0.9076"/>
                  <dgm:constr type="w" for="ch" forName="dot3" refType="userD"/>
                  <dgm:constr type="h" for="ch" forName="dot3" refType="userD"/>
                  <dgm:constr type="ctrX" for="ch" forName="dot4" refType="w" fact="0.3464"/>
                  <dgm:constr type="ctrY" for="ch" forName="dot4" refType="h" fact="0.9165"/>
                  <dgm:constr type="w" for="ch" forName="dot4" refType="userD"/>
                  <dgm:constr type="h" for="ch" forName="dot4" refType="userD"/>
                  <dgm:constr type="ctrX" for="ch" forName="dot5" refType="w" fact="0.3186"/>
                  <dgm:constr type="ctrY" for="ch" forName="dot5" refType="h" fact="0.9234"/>
                  <dgm:constr type="w" for="ch" forName="dot5" refType="userD"/>
                  <dgm:constr type="h" for="ch" forName="dot5" refType="userD"/>
                  <dgm:constr type="ctrX" for="ch" forName="dot6" refType="w" fact="0.5786"/>
                  <dgm:constr type="ctrY" for="ch" forName="dot6" refType="h" fact="0.764"/>
                  <dgm:constr type="w" for="ch" forName="dot6" refType="userD"/>
                  <dgm:constr type="h" for="ch" forName="dot6" refType="userD"/>
                  <dgm:constr type="ctrX" for="ch" forName="dot7" refType="w" fact="0.5564"/>
                  <dgm:constr type="ctrY" for="ch" forName="dot7" refType="h" fact="0.7878"/>
                  <dgm:constr type="w" for="ch" forName="dot7" refType="userD"/>
                  <dgm:constr type="h" for="ch" forName="dot7" refType="userD"/>
                  <dgm:constr type="ctrX" for="ch" forName="dot8" refType="w" fact="0.675"/>
                  <dgm:constr type="ctrY" for="ch" forName="dot8" refType="h" fact="0.6227"/>
                  <dgm:constr type="w" for="ch" forName="dot8" refType="userD"/>
                  <dgm:constr type="h" for="ch" forName="dot8" refType="userD"/>
                  <dgm:constr type="ctrX" for="ch" forName="dot9" refType="w" fact="0.7403"/>
                  <dgm:constr type="ctrY" for="ch" forName="dot9" refType="h" fact="0.4556"/>
                  <dgm:constr type="w" for="ch" forName="dot9" refType="userD"/>
                  <dgm:constr type="h" for="ch" forName="dot9" refType="userD"/>
                  <dgm:constr type="ctrX" for="ch" forName="dot10" refType="w" fact="0.7714"/>
                  <dgm:constr type="ctrY" for="ch" forName="dot10" refType="h" fact="0.2816"/>
                  <dgm:constr type="w" for="ch" forName="dot10" refType="userD"/>
                  <dgm:constr type="h" for="ch" forName="dot10" refType="userD"/>
                  <dgm:constr type="ctrX" for="ch" forName="dotArrow1" refType="w" fact="0.7443"/>
                  <dgm:constr type="ctrY" for="ch" forName="dotArrow1" refType="h" fact="0.0748"/>
                  <dgm:constr type="w" for="ch" forName="dotArrow1" refType="userD"/>
                  <dgm:constr type="h" for="ch" forName="dotArrow1" refType="userD"/>
                  <dgm:constr type="ctrX" for="ch" forName="dotArrow2" refType="w" fact="0.7628"/>
                  <dgm:constr type="ctrY" for="ch" forName="dotArrow2" refType="h" fact="0.0581"/>
                  <dgm:constr type="w" for="ch" forName="dotArrow2" refType="userD"/>
                  <dgm:constr type="h" for="ch" forName="dotArrow2" refType="userD"/>
                  <dgm:constr type="ctrX" for="ch" forName="dotArrow3" refType="w" fact="0.7814"/>
                  <dgm:constr type="ctrY" for="ch" forName="dotArrow3" refType="h" fact="0.0414"/>
                  <dgm:constr type="w" for="ch" forName="dotArrow3" refType="userD"/>
                  <dgm:constr type="h" for="ch" forName="dotArrow3" refType="userD"/>
                  <dgm:constr type="ctrX" for="ch" forName="dotArrow4" refType="w" fact="0.7999"/>
                  <dgm:constr type="ctrY" for="ch" forName="dotArrow4" refType="h" fact="0.0581"/>
                  <dgm:constr type="w" for="ch" forName="dotArrow4" refType="userD"/>
                  <dgm:constr type="h" for="ch" forName="dotArrow4" refType="userD"/>
                  <dgm:constr type="ctrX" for="ch" forName="dotArrow5" refType="w" fact="0.8184"/>
                  <dgm:constr type="ctrY" for="ch" forName="dotArrow5" refType="h" fact="0.0748"/>
                  <dgm:constr type="w" for="ch" forName="dotArrow5" refType="userD"/>
                  <dgm:constr type="h" for="ch" forName="dotArrow5" refType="userD"/>
                  <dgm:constr type="ctrX" for="ch" forName="dotArrow6" refType="w" fact="0.7814"/>
                  <dgm:constr type="ctrY" for="ch" forName="dotArrow6" refType="h" fact="0.0766"/>
                  <dgm:constr type="w" for="ch" forName="dotArrow6" refType="userD"/>
                  <dgm:constr type="h" for="ch" forName="dotArrow6" refType="userD"/>
                  <dgm:constr type="ctrX" for="ch" forName="dotArrow7" refType="w" fact="0.7814"/>
                  <dgm:constr type="ctrY" for="ch" forName="dotArrow7" refType="h" fact="0.1118"/>
                  <dgm:constr type="w" for="ch" forName="dotArrow7" refType="userD"/>
                  <dgm:constr type="h" for="ch" forName="dotArrow7" refType="userD"/>
                  <dgm:constr type="l" for="ch" forName="parTx1" refType="w" fact="0.2479"/>
                  <dgm:constr type="t" for="ch" forName="parTx1" refType="h" fact="0.9416"/>
                  <dgm:constr type="w" for="ch" forName="parTx1" refType="w" fact="0.2696"/>
                  <dgm:constr type="h" for="ch" forName="parTx1" refType="h" fact="0.0811"/>
                  <dgm:constr type="ctrX" for="ch" forName="picture1" refType="w" fact="0.2356"/>
                  <dgm:constr type="ctrY" for="ch" forName="picture1" refType="h" fact="0.9322"/>
                  <dgm:constr type="w" for="ch" forName="picture1" refType="w" fact="0.125"/>
                  <dgm:constr type="h" for="ch" forName="picture1" refType="h" fact="0.1403"/>
                  <dgm:constr type="l" for="ch" forName="parTx2" refType="w" fact="0.5064"/>
                  <dgm:constr type="t" for="ch" forName="parTx2" refType="h" fact="0.8451"/>
                  <dgm:constr type="w" for="ch" forName="parTx2" refType="w" fact="0.2696"/>
                  <dgm:constr type="h" for="ch" forName="parTx2" refType="h" fact="0.0811"/>
                  <dgm:constr type="ctrX" for="ch" forName="picture2" refType="w" fact="0.4941"/>
                  <dgm:constr type="ctrY" for="ch" forName="picture2" refType="h" fact="0.8357"/>
                  <dgm:constr type="w" for="ch" forName="picture2" refType="w" fact="0.125"/>
                  <dgm:constr type="h" for="ch" forName="picture2" refType="h" fact="0.1403"/>
                  <dgm:constr type="l" for="ch" forName="parTx3" refType="w" fact="0.6339"/>
                  <dgm:constr type="t" for="ch" forName="parTx3" refType="h" fact="0.7006"/>
                  <dgm:constr type="w" for="ch" forName="parTx3" refType="w" fact="0.2696"/>
                  <dgm:constr type="h" for="ch" forName="parTx3" refType="h" fact="0.0811"/>
                  <dgm:constr type="ctrX" for="ch" forName="picture3" refType="w" fact="0.6216"/>
                  <dgm:constr type="ctrY" for="ch" forName="picture3" refType="h" fact="0.6912"/>
                  <dgm:constr type="w" for="ch" forName="picture3" refType="w" fact="0.125"/>
                  <dgm:constr type="h" for="ch" forName="picture3" refType="h" fact="0.1403"/>
                  <dgm:constr type="l" for="ch" forName="parTx4" refType="w" fact="0.7108"/>
                  <dgm:constr type="t" for="ch" forName="parTx4" refType="h" fact="0.5424"/>
                  <dgm:constr type="w" for="ch" forName="parTx4" refType="w" fact="0.2696"/>
                  <dgm:constr type="h" for="ch" forName="parTx4" refType="h" fact="0.0811"/>
                  <dgm:constr type="ctrX" for="ch" forName="picture4" refType="w" fact="0.6985"/>
                  <dgm:constr type="ctrY" for="ch" forName="picture4" refType="h" fact="0.533"/>
                  <dgm:constr type="w" for="ch" forName="picture4" refType="w" fact="0.125"/>
                  <dgm:constr type="h" for="ch" forName="picture4" refType="h" fact="0.1403"/>
                  <dgm:constr type="l" for="ch" forName="parTx5" refType="w" fact="0.7604"/>
                  <dgm:constr type="t" for="ch" forName="parTx5" refType="h" fact="0.372"/>
                  <dgm:constr type="w" for="ch" forName="parTx5" refType="w" fact="0.2696"/>
                  <dgm:constr type="h" for="ch" forName="parTx5" refType="h" fact="0.0811"/>
                  <dgm:constr type="ctrX" for="ch" forName="picture5" refType="w" fact="0.7481"/>
                  <dgm:constr type="ctrY" for="ch" forName="picture5" refType="h" fact="0.3626"/>
                  <dgm:constr type="w" for="ch" forName="picture5" refType="w" fact="0.125"/>
                  <dgm:constr type="h" for="ch" forName="picture5" refType="h" fact="0.1403"/>
                  <dgm:constr type="l" for="ch" forName="parTx6" refType="w" fact="0.7874"/>
                  <dgm:constr type="t" for="ch" forName="parTx6" refType="h" fact="0.2044"/>
                  <dgm:constr type="w" for="ch" forName="parTx6" refType="w" fact="0.2696"/>
                  <dgm:constr type="h" for="ch" forName="parTx6" refType="h" fact="0.0811"/>
                  <dgm:constr type="ctrX" for="ch" forName="picture6" refType="w" fact="0.7751"/>
                  <dgm:constr type="ctrY" for="ch" forName="picture6" refType="h" fact="0.195"/>
                  <dgm:constr type="w" for="ch" forName="picture6" refType="w" fact="0.125"/>
                  <dgm:constr type="h" for="ch" forName="picture6" refType="h" fact="0.1403"/>
                </dgm:constrLst>
              </dgm:else>
            </dgm:choose>
          </dgm:if>
          <dgm:else name="Name58">
            <dgm:choose name="Name59">
              <dgm:if name="Name60" axis="des" func="maxDepth" op="gt" val="1">
                <dgm:alg type="composite">
                  <dgm:param type="ar" val="1.33"/>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parTx6"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primFontSz" for="ch" forName="desTx4" refType="primFontSz" refFor="ch" refForName="desTx1" op="equ"/>
                  <dgm:constr type="primFontSz" for="ch" forName="desTx5" refType="primFontSz" refFor="ch" refForName="desTx1" op="equ"/>
                  <dgm:constr type="primFontSz" for="ch" forName="desTx6" refType="primFontSz" refFor="ch" refForName="desTx1" op="equ"/>
                  <dgm:constr type="userD" refType="w" fact="0.0105"/>
                  <dgm:constr type="ctrX" for="ch" forName="dot1" refType="w" fact="0.6392"/>
                  <dgm:constr type="ctrY" for="ch" forName="dot1" refType="h" fact="0.8839"/>
                  <dgm:constr type="w" for="ch" forName="dot1" refType="userD"/>
                  <dgm:constr type="h" for="ch" forName="dot1" refType="userD"/>
                  <dgm:constr type="ctrX" for="ch" forName="dot2" refType="w" fact="0.6616"/>
                  <dgm:constr type="ctrY" for="ch" forName="dot2" refType="h" fact="0.8967"/>
                  <dgm:constr type="w" for="ch" forName="dot2" refType="userD"/>
                  <dgm:constr type="h" for="ch" forName="dot2" refType="userD"/>
                  <dgm:constr type="ctrX" for="ch" forName="dot3" refType="w" fact="0.6845"/>
                  <dgm:constr type="ctrY" for="ch" forName="dot3" refType="h" fact="0.9076"/>
                  <dgm:constr type="w" for="ch" forName="dot3" refType="userD"/>
                  <dgm:constr type="h" for="ch" forName="dot3" refType="userD"/>
                  <dgm:constr type="ctrX" for="ch" forName="dot4" refType="w" fact="0.7077"/>
                  <dgm:constr type="ctrY" for="ch" forName="dot4" refType="h" fact="0.9165"/>
                  <dgm:constr type="w" for="ch" forName="dot4" refType="userD"/>
                  <dgm:constr type="h" for="ch" forName="dot4" refType="userD"/>
                  <dgm:constr type="ctrX" for="ch" forName="dot5" refType="w" fact="0.7312"/>
                  <dgm:constr type="ctrY" for="ch" forName="dot5" refType="h" fact="0.9234"/>
                  <dgm:constr type="w" for="ch" forName="dot5" refType="userD"/>
                  <dgm:constr type="h" for="ch" forName="dot5" refType="userD"/>
                  <dgm:constr type="ctrX" for="ch" forName="dot6" refType="w" fact="0.5117"/>
                  <dgm:constr type="ctrY" for="ch" forName="dot6" refType="h" fact="0.764"/>
                  <dgm:constr type="w" for="ch" forName="dot6" refType="userD"/>
                  <dgm:constr type="h" for="ch" forName="dot6" refType="userD"/>
                  <dgm:constr type="ctrX" for="ch" forName="dot7" refType="w" fact="0.5305"/>
                  <dgm:constr type="ctrY" for="ch" forName="dot7" refType="h" fact="0.7878"/>
                  <dgm:constr type="w" for="ch" forName="dot7" refType="userD"/>
                  <dgm:constr type="h" for="ch" forName="dot7" refType="userD"/>
                  <dgm:constr type="ctrX" for="ch" forName="dot8" refType="w" fact="0.4304"/>
                  <dgm:constr type="ctrY" for="ch" forName="dot8" refType="h" fact="0.6227"/>
                  <dgm:constr type="w" for="ch" forName="dot8" refType="userD"/>
                  <dgm:constr type="h" for="ch" forName="dot8" refType="userD"/>
                  <dgm:constr type="ctrX" for="ch" forName="dot9" refType="w" fact="0.3753"/>
                  <dgm:constr type="ctrY" for="ch" forName="dot9" refType="h" fact="0.4556"/>
                  <dgm:constr type="w" for="ch" forName="dot9" refType="userD"/>
                  <dgm:constr type="h" for="ch" forName="dot9" refType="userD"/>
                  <dgm:constr type="ctrX" for="ch" forName="dot10" refType="w" fact="0.3491"/>
                  <dgm:constr type="ctrY" for="ch" forName="dot10" refType="h" fact="0.2816"/>
                  <dgm:constr type="w" for="ch" forName="dot10" refType="userD"/>
                  <dgm:constr type="h" for="ch" forName="dot10" refType="userD"/>
                  <dgm:constr type="ctrX" for="ch" forName="dotArrow1" refType="w" fact="0.3719"/>
                  <dgm:constr type="ctrY" for="ch" forName="dotArrow1" refType="h" fact="0.0748"/>
                  <dgm:constr type="w" for="ch" forName="dotArrow1" refType="userD"/>
                  <dgm:constr type="h" for="ch" forName="dotArrow1" refType="userD"/>
                  <dgm:constr type="ctrX" for="ch" forName="dotArrow2" refType="w" fact="0.3563"/>
                  <dgm:constr type="ctrY" for="ch" forName="dotArrow2" refType="h" fact="0.0581"/>
                  <dgm:constr type="w" for="ch" forName="dotArrow2" refType="userD"/>
                  <dgm:constr type="h" for="ch" forName="dotArrow2" refType="userD"/>
                  <dgm:constr type="ctrX" for="ch" forName="dotArrow3" refType="w" fact="0.3407"/>
                  <dgm:constr type="ctrY" for="ch" forName="dotArrow3" refType="h" fact="0.0414"/>
                  <dgm:constr type="w" for="ch" forName="dotArrow3" refType="userD"/>
                  <dgm:constr type="h" for="ch" forName="dotArrow3" refType="userD"/>
                  <dgm:constr type="ctrX" for="ch" forName="dotArrow4" refType="w" fact="0.325"/>
                  <dgm:constr type="ctrY" for="ch" forName="dotArrow4" refType="h" fact="0.0581"/>
                  <dgm:constr type="w" for="ch" forName="dotArrow4" refType="userD"/>
                  <dgm:constr type="h" for="ch" forName="dotArrow4" refType="userD"/>
                  <dgm:constr type="ctrX" for="ch" forName="dotArrow5" refType="w" fact="0.3094"/>
                  <dgm:constr type="ctrY" for="ch" forName="dotArrow5" refType="h" fact="0.0748"/>
                  <dgm:constr type="w" for="ch" forName="dotArrow5" refType="userD"/>
                  <dgm:constr type="h" for="ch" forName="dotArrow5" refType="userD"/>
                  <dgm:constr type="ctrX" for="ch" forName="dotArrow6" refType="w" fact="0.3407"/>
                  <dgm:constr type="ctrY" for="ch" forName="dotArrow6" refType="h" fact="0.0766"/>
                  <dgm:constr type="w" for="ch" forName="dotArrow6" refType="userD"/>
                  <dgm:constr type="h" for="ch" forName="dotArrow6" refType="userD"/>
                  <dgm:constr type="ctrX" for="ch" forName="dotArrow7" refType="w" fact="0.3407"/>
                  <dgm:constr type="ctrY" for="ch" forName="dotArrow7" refType="h" fact="0.1118"/>
                  <dgm:constr type="w" for="ch" forName="dotArrow7" refType="userD"/>
                  <dgm:constr type="h" for="ch" forName="dotArrow7" refType="userD"/>
                  <dgm:constr type="r" for="ch" forName="parTx1" refType="w" fact="0.7909"/>
                  <dgm:constr type="t" for="ch" forName="parTx1" refType="h" fact="0.9433"/>
                  <dgm:constr type="w" for="ch" forName="parTx1" refType="w" fact="0.2275"/>
                  <dgm:constr type="h" for="ch" forName="parTx1" refType="h" fact="0.0811"/>
                  <dgm:constr type="ctrX" for="ch" forName="picture1" refType="w" fact="0.8012"/>
                  <dgm:constr type="ctrY" for="ch" forName="picture1" refType="h" fact="0.9322"/>
                  <dgm:constr type="w" for="ch" forName="picture1" refType="w" fact="0.1055"/>
                  <dgm:constr type="h" for="ch" forName="picture1" refType="h" fact="0.1403"/>
                  <dgm:constr type="r" for="ch" forName="desTx1" refType="l" refFor="ch" refForName="parTx1"/>
                  <dgm:constr type="l" for="ch" forName="desTx1"/>
                  <dgm:constr type="t" for="ch" forName="desTx1" refType="t" refFor="ch" refForName="parTx1"/>
                  <dgm:constr type="h" for="ch" forName="desTx1" refType="h" refFor="ch" refForName="parTx1"/>
                  <dgm:constr type="r" for="ch" forName="parTx2" refType="w" fact="0.5727"/>
                  <dgm:constr type="t" for="ch" forName="parTx2" refType="h" fact="0.8468"/>
                  <dgm:constr type="w" for="ch" forName="parTx2" refType="w" fact="0.2275"/>
                  <dgm:constr type="h" for="ch" forName="parTx2" refType="h" fact="0.0811"/>
                  <dgm:constr type="ctrX" for="ch" forName="picture2" refType="w" fact="0.5831"/>
                  <dgm:constr type="ctrY" for="ch" forName="picture2" refType="h" fact="0.8357"/>
                  <dgm:constr type="w" for="ch" forName="picture2" refType="w" fact="0.1055"/>
                  <dgm:constr type="h" for="ch" forName="picture2" refType="h" fact="0.1403"/>
                  <dgm:constr type="r" for="ch" forName="desTx2" refType="l" refFor="ch" refForName="parTx2"/>
                  <dgm:constr type="l" for="ch" forName="desTx2"/>
                  <dgm:constr type="t" for="ch" forName="desTx2" refType="t" refFor="ch" refForName="parTx2"/>
                  <dgm:constr type="h" for="ch" forName="desTx2" refType="h" refFor="ch" refForName="parTx2"/>
                  <dgm:constr type="r" for="ch" forName="parTx3" refType="w" fact="0.4651"/>
                  <dgm:constr type="t" for="ch" forName="parTx3" refType="h" fact="0.7023"/>
                  <dgm:constr type="w" for="ch" forName="parTx3" refType="w" fact="0.2275"/>
                  <dgm:constr type="h" for="ch" forName="parTx3" refType="h" fact="0.0811"/>
                  <dgm:constr type="ctrX" for="ch" forName="picture3" refType="w" fact="0.4755"/>
                  <dgm:constr type="ctrY" for="ch" forName="picture3" refType="h" fact="0.6912"/>
                  <dgm:constr type="w" for="ch" forName="picture3" refType="w" fact="0.1055"/>
                  <dgm:constr type="h" for="ch" forName="picture3" refType="h" fact="0.1403"/>
                  <dgm:constr type="r" for="ch" forName="desTx3" refType="l" refFor="ch" refForName="parTx3"/>
                  <dgm:constr type="l" for="ch" forName="desTx3"/>
                  <dgm:constr type="t" for="ch" forName="desTx3" refType="t" refFor="ch" refForName="parTx3"/>
                  <dgm:constr type="h" for="ch" forName="desTx3" refType="h" refFor="ch" refForName="parTx3"/>
                  <dgm:constr type="r" for="ch" forName="parTx4" refType="w" fact="0.4002"/>
                  <dgm:constr type="t" for="ch" forName="parTx4" refType="h" fact="0.5441"/>
                  <dgm:constr type="w" for="ch" forName="parTx4" refType="w" fact="0.2275"/>
                  <dgm:constr type="h" for="ch" forName="parTx4" refType="h" fact="0.0811"/>
                  <dgm:constr type="ctrX" for="ch" forName="picture4" refType="w" fact="0.4106"/>
                  <dgm:constr type="ctrY" for="ch" forName="picture4" refType="h" fact="0.533"/>
                  <dgm:constr type="w" for="ch" forName="picture4" refType="w" fact="0.1055"/>
                  <dgm:constr type="h" for="ch" forName="picture4" refType="h" fact="0.1403"/>
                  <dgm:constr type="r" for="ch" forName="desTx4" refType="l" refFor="ch" refForName="parTx4"/>
                  <dgm:constr type="l" for="ch" forName="desTx4"/>
                  <dgm:constr type="t" for="ch" forName="desTx4" refType="t" refFor="ch" refForName="parTx4"/>
                  <dgm:constr type="h" for="ch" forName="desTx4" refType="h" refFor="ch" refForName="parTx4"/>
                  <dgm:constr type="r" for="ch" forName="parTx5" refType="w" fact="0.3584"/>
                  <dgm:constr type="t" for="ch" forName="parTx5" refType="h" fact="0.3737"/>
                  <dgm:constr type="w" for="ch" forName="parTx5" refType="w" fact="0.2275"/>
                  <dgm:constr type="h" for="ch" forName="parTx5" refType="h" fact="0.0811"/>
                  <dgm:constr type="ctrX" for="ch" forName="picture5" refType="w" fact="0.3687"/>
                  <dgm:constr type="ctrY" for="ch" forName="picture5" refType="h" fact="0.3626"/>
                  <dgm:constr type="w" for="ch" forName="picture5" refType="w" fact="0.1055"/>
                  <dgm:constr type="h" for="ch" forName="picture5" refType="h" fact="0.1403"/>
                  <dgm:constr type="r" for="ch" forName="desTx5" refType="l" refFor="ch" refForName="parTx5"/>
                  <dgm:constr type="l" for="ch" forName="desTx5"/>
                  <dgm:constr type="t" for="ch" forName="desTx5" refType="t" refFor="ch" refForName="parTx5"/>
                  <dgm:constr type="h" for="ch" forName="desTx5" refType="h" refFor="ch" refForName="parTx5"/>
                  <dgm:constr type="r" for="ch" forName="parTx6" refType="w" fact="0.3356"/>
                  <dgm:constr type="t" for="ch" forName="parTx6" refType="h" fact="0.2061"/>
                  <dgm:constr type="w" for="ch" forName="parTx6" refType="w" fact="0.2275"/>
                  <dgm:constr type="h" for="ch" forName="parTx6" refType="h" fact="0.0811"/>
                  <dgm:constr type="ctrX" for="ch" forName="picture6" refType="w" fact="0.3459"/>
                  <dgm:constr type="ctrY" for="ch" forName="picture6" refType="h" fact="0.195"/>
                  <dgm:constr type="w" for="ch" forName="picture6" refType="w" fact="0.1055"/>
                  <dgm:constr type="h" for="ch" forName="picture6" refType="h" fact="0.1403"/>
                  <dgm:constr type="r" for="ch" forName="desTx6" refType="l" refFor="ch" refForName="parTx6"/>
                  <dgm:constr type="l" for="ch" forName="desTx6"/>
                  <dgm:constr type="t" for="ch" forName="desTx6" refType="t" refFor="ch" refForName="parTx6"/>
                  <dgm:constr type="h" for="ch" forName="desTx6" refType="h" refFor="ch" refForName="parTx6"/>
                </dgm:constrLst>
              </dgm:if>
              <dgm:else name="Name61">
                <dgm:alg type="composite">
                  <dgm:param type="ar" val="1.1223"/>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parTx6" refType="primFontSz" refFor="ch" refForName="parTx1" op="equ"/>
                  <dgm:constr type="userD" refType="w" fact="0.0125"/>
                  <dgm:constr type="ctrX" for="ch" forName="dot1" refType="w" fact="0.5724"/>
                  <dgm:constr type="ctrY" for="ch" forName="dot1" refType="h" fact="0.8839"/>
                  <dgm:constr type="w" for="ch" forName="dot1" refType="userD"/>
                  <dgm:constr type="h" for="ch" forName="dot1" refType="userD"/>
                  <dgm:constr type="ctrX" for="ch" forName="dot2" refType="w" fact="0.599"/>
                  <dgm:constr type="ctrY" for="ch" forName="dot2" refType="h" fact="0.8967"/>
                  <dgm:constr type="w" for="ch" forName="dot2" refType="userD"/>
                  <dgm:constr type="h" for="ch" forName="dot2" refType="userD"/>
                  <dgm:constr type="ctrX" for="ch" forName="dot3" refType="w" fact="0.6261"/>
                  <dgm:constr type="ctrY" for="ch" forName="dot3" refType="h" fact="0.9076"/>
                  <dgm:constr type="w" for="ch" forName="dot3" refType="userD"/>
                  <dgm:constr type="h" for="ch" forName="dot3" refType="userD"/>
                  <dgm:constr type="ctrX" for="ch" forName="dot4" refType="w" fact="0.6536"/>
                  <dgm:constr type="ctrY" for="ch" forName="dot4" refType="h" fact="0.9165"/>
                  <dgm:constr type="w" for="ch" forName="dot4" refType="userD"/>
                  <dgm:constr type="h" for="ch" forName="dot4" refType="userD"/>
                  <dgm:constr type="ctrX" for="ch" forName="dot5" refType="w" fact="0.6814"/>
                  <dgm:constr type="ctrY" for="ch" forName="dot5" refType="h" fact="0.9234"/>
                  <dgm:constr type="w" for="ch" forName="dot5" refType="userD"/>
                  <dgm:constr type="h" for="ch" forName="dot5" refType="userD"/>
                  <dgm:constr type="ctrX" for="ch" forName="dot6" refType="w" fact="0.4214"/>
                  <dgm:constr type="ctrY" for="ch" forName="dot6" refType="h" fact="0.764"/>
                  <dgm:constr type="w" for="ch" forName="dot6" refType="userD"/>
                  <dgm:constr type="h" for="ch" forName="dot6" refType="userD"/>
                  <dgm:constr type="ctrX" for="ch" forName="dot7" refType="w" fact="0.4436"/>
                  <dgm:constr type="ctrY" for="ch" forName="dot7" refType="h" fact="0.7878"/>
                  <dgm:constr type="w" for="ch" forName="dot7" refType="userD"/>
                  <dgm:constr type="h" for="ch" forName="dot7" refType="userD"/>
                  <dgm:constr type="ctrX" for="ch" forName="dot8" refType="w" fact="0.325"/>
                  <dgm:constr type="ctrY" for="ch" forName="dot8" refType="h" fact="0.6227"/>
                  <dgm:constr type="w" for="ch" forName="dot8" refType="userD"/>
                  <dgm:constr type="h" for="ch" forName="dot8" refType="userD"/>
                  <dgm:constr type="ctrX" for="ch" forName="dot9" refType="w" fact="0.2597"/>
                  <dgm:constr type="ctrY" for="ch" forName="dot9" refType="h" fact="0.4556"/>
                  <dgm:constr type="w" for="ch" forName="dot9" refType="userD"/>
                  <dgm:constr type="h" for="ch" forName="dot9" refType="userD"/>
                  <dgm:constr type="ctrX" for="ch" forName="dot10" refType="w" fact="0.2286"/>
                  <dgm:constr type="ctrY" for="ch" forName="dot10" refType="h" fact="0.2816"/>
                  <dgm:constr type="w" for="ch" forName="dot10" refType="userD"/>
                  <dgm:constr type="h" for="ch" forName="dot10" refType="userD"/>
                  <dgm:constr type="ctrX" for="ch" forName="dotArrow1" refType="w" fact="0.2557"/>
                  <dgm:constr type="ctrY" for="ch" forName="dotArrow1" refType="h" fact="0.0748"/>
                  <dgm:constr type="w" for="ch" forName="dotArrow1" refType="userD"/>
                  <dgm:constr type="h" for="ch" forName="dotArrow1" refType="userD"/>
                  <dgm:constr type="ctrX" for="ch" forName="dotArrow2" refType="w" fact="0.2372"/>
                  <dgm:constr type="ctrY" for="ch" forName="dotArrow2" refType="h" fact="0.0581"/>
                  <dgm:constr type="w" for="ch" forName="dotArrow2" refType="userD"/>
                  <dgm:constr type="h" for="ch" forName="dotArrow2" refType="userD"/>
                  <dgm:constr type="ctrX" for="ch" forName="dotArrow3" refType="w" fact="0.2187"/>
                  <dgm:constr type="ctrY" for="ch" forName="dotArrow3" refType="h" fact="0.0414"/>
                  <dgm:constr type="w" for="ch" forName="dotArrow3" refType="userD"/>
                  <dgm:constr type="h" for="ch" forName="dotArrow3" refType="userD"/>
                  <dgm:constr type="ctrX" for="ch" forName="dotArrow4" refType="w" fact="0.2001"/>
                  <dgm:constr type="ctrY" for="ch" forName="dotArrow4" refType="h" fact="0.0581"/>
                  <dgm:constr type="w" for="ch" forName="dotArrow4" refType="userD"/>
                  <dgm:constr type="h" for="ch" forName="dotArrow4" refType="userD"/>
                  <dgm:constr type="ctrX" for="ch" forName="dotArrow5" refType="w" fact="0.1816"/>
                  <dgm:constr type="ctrY" for="ch" forName="dotArrow5" refType="h" fact="0.0748"/>
                  <dgm:constr type="w" for="ch" forName="dotArrow5" refType="userD"/>
                  <dgm:constr type="h" for="ch" forName="dotArrow5" refType="userD"/>
                  <dgm:constr type="ctrX" for="ch" forName="dotArrow6" refType="w" fact="0.2187"/>
                  <dgm:constr type="ctrY" for="ch" forName="dotArrow6" refType="h" fact="0.0766"/>
                  <dgm:constr type="w" for="ch" forName="dotArrow6" refType="userD"/>
                  <dgm:constr type="h" for="ch" forName="dotArrow6" refType="userD"/>
                  <dgm:constr type="ctrX" for="ch" forName="dotArrow7" refType="w" fact="0.2187"/>
                  <dgm:constr type="ctrY" for="ch" forName="dotArrow7" refType="h" fact="0.1118"/>
                  <dgm:constr type="w" for="ch" forName="dotArrow7" refType="userD"/>
                  <dgm:constr type="h" for="ch" forName="dotArrow7" refType="userD"/>
                  <dgm:constr type="r" for="ch" forName="parTx1" refType="w" fact="0.7522"/>
                  <dgm:constr type="t" for="ch" forName="parTx1" refType="h" fact="0.9416"/>
                  <dgm:constr type="w" for="ch" forName="parTx1" refType="w" fact="0.2696"/>
                  <dgm:constr type="h" for="ch" forName="parTx1" refType="h" fact="0.0811"/>
                  <dgm:constr type="ctrX" for="ch" forName="picture1" refType="w" fact="0.7644"/>
                  <dgm:constr type="ctrY" for="ch" forName="picture1" refType="h" fact="0.9322"/>
                  <dgm:constr type="w" for="ch" forName="picture1" refType="w" fact="0.125"/>
                  <dgm:constr type="h" for="ch" forName="picture1" refType="h" fact="0.1403"/>
                  <dgm:constr type="r" for="ch" forName="parTx2" refType="w" fact="0.4937"/>
                  <dgm:constr type="t" for="ch" forName="parTx2" refType="h" fact="0.8451"/>
                  <dgm:constr type="w" for="ch" forName="parTx2" refType="w" fact="0.2696"/>
                  <dgm:constr type="h" for="ch" forName="parTx2" refType="h" fact="0.0811"/>
                  <dgm:constr type="ctrX" for="ch" forName="picture2" refType="w" fact="0.5059"/>
                  <dgm:constr type="ctrY" for="ch" forName="picture2" refType="h" fact="0.8357"/>
                  <dgm:constr type="w" for="ch" forName="picture2" refType="w" fact="0.125"/>
                  <dgm:constr type="h" for="ch" forName="picture2" refType="h" fact="0.1403"/>
                  <dgm:constr type="r" for="ch" forName="parTx3" refType="w" fact="0.3662"/>
                  <dgm:constr type="t" for="ch" forName="parTx3" refType="h" fact="0.7006"/>
                  <dgm:constr type="w" for="ch" forName="parTx3" refType="w" fact="0.2696"/>
                  <dgm:constr type="h" for="ch" forName="parTx3" refType="h" fact="0.0811"/>
                  <dgm:constr type="ctrX" for="ch" forName="picture3" refType="w" fact="0.3784"/>
                  <dgm:constr type="ctrY" for="ch" forName="picture3" refType="h" fact="0.6912"/>
                  <dgm:constr type="w" for="ch" forName="picture3" refType="w" fact="0.125"/>
                  <dgm:constr type="h" for="ch" forName="picture3" refType="h" fact="0.1403"/>
                  <dgm:constr type="r" for="ch" forName="parTx4" refType="w" fact="0.2893"/>
                  <dgm:constr type="t" for="ch" forName="parTx4" refType="h" fact="0.5424"/>
                  <dgm:constr type="w" for="ch" forName="parTx4" refType="w" fact="0.2696"/>
                  <dgm:constr type="h" for="ch" forName="parTx4" refType="h" fact="0.0811"/>
                  <dgm:constr type="ctrX" for="ch" forName="picture4" refType="w" fact="0.3015"/>
                  <dgm:constr type="ctrY" for="ch" forName="picture4" refType="h" fact="0.533"/>
                  <dgm:constr type="w" for="ch" forName="picture4" refType="w" fact="0.125"/>
                  <dgm:constr type="h" for="ch" forName="picture4" refType="h" fact="0.1403"/>
                  <dgm:constr type="r" for="ch" forName="parTx5" refType="w" fact="0.2397"/>
                  <dgm:constr type="t" for="ch" forName="parTx5" refType="h" fact="0.372"/>
                  <dgm:constr type="w" for="ch" forName="parTx5" refType="w" fact="0.2696"/>
                  <dgm:constr type="h" for="ch" forName="parTx5" refType="h" fact="0.0811"/>
                  <dgm:constr type="ctrX" for="ch" forName="picture5" refType="w" fact="0.2519"/>
                  <dgm:constr type="ctrY" for="ch" forName="picture5" refType="h" fact="0.3626"/>
                  <dgm:constr type="w" for="ch" forName="picture5" refType="w" fact="0.125"/>
                  <dgm:constr type="h" for="ch" forName="picture5" refType="h" fact="0.1403"/>
                  <dgm:constr type="r" for="ch" forName="parTx6" refType="w" fact="0.2127"/>
                  <dgm:constr type="t" for="ch" forName="parTx6" refType="h" fact="0.2044"/>
                  <dgm:constr type="w" for="ch" forName="parTx6" refType="w" fact="0.2696"/>
                  <dgm:constr type="h" for="ch" forName="parTx6" refType="h" fact="0.0811"/>
                  <dgm:constr type="ctrX" for="ch" forName="picture6" refType="w" fact="0.2249"/>
                  <dgm:constr type="ctrY" for="ch" forName="picture6" refType="h" fact="0.195"/>
                  <dgm:constr type="w" for="ch" forName="picture6" refType="w" fact="0.125"/>
                  <dgm:constr type="h" for="ch" forName="picture6" refType="h" fact="0.1403"/>
                </dgm:constrLst>
              </dgm:else>
            </dgm:choose>
          </dgm:else>
        </dgm:choose>
      </dgm:if>
      <dgm:else name="Name62">
        <dgm:choose name="Name63">
          <dgm:if name="Name64" func="var" arg="dir" op="equ" val="norm">
            <dgm:choose name="Name65">
              <dgm:if name="Name66" axis="des" func="maxDepth" op="gt" val="1">
                <dgm:alg type="composite">
                  <dgm:param type="ar" val="1.25"/>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parTx6" refType="primFontSz" refFor="ch" refForName="parTx1" op="equ"/>
                  <dgm:constr type="primFontSz" for="ch" forName="parTx7"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primFontSz" for="ch" forName="desTx4" refType="primFontSz" refFor="ch" refForName="desTx1" op="equ"/>
                  <dgm:constr type="primFontSz" for="ch" forName="desTx5" refType="primFontSz" refFor="ch" refForName="desTx1" op="equ"/>
                  <dgm:constr type="primFontSz" for="ch" forName="desTx6" refType="primFontSz" refFor="ch" refForName="desTx1" op="equ"/>
                  <dgm:constr type="primFontSz" for="ch" forName="desTx7" refType="primFontSz" refFor="ch" refForName="desTx1" op="equ"/>
                  <dgm:constr type="userD" refType="w" fact="0.0097"/>
                  <dgm:constr type="ctrX" for="ch" forName="dot1" refType="w" fact="0.3909"/>
                  <dgm:constr type="ctrY" for="ch" forName="dot1" refType="h" fact="0.8342"/>
                  <dgm:constr type="w" for="ch" forName="dot1" refType="userD"/>
                  <dgm:constr type="h" for="ch" forName="dot1" refType="userD"/>
                  <dgm:constr type="ctrX" for="ch" forName="dot2" refType="w" fact="0.3721"/>
                  <dgm:constr type="ctrY" for="ch" forName="dot2" refType="h" fact="0.8448"/>
                  <dgm:constr type="w" for="ch" forName="dot2" refType="userD"/>
                  <dgm:constr type="h" for="ch" forName="dot2" refType="userD"/>
                  <dgm:constr type="ctrX" for="ch" forName="dot3" refType="w" fact="0.353"/>
                  <dgm:constr type="ctrY" for="ch" forName="dot3" refType="h" fact="0.8539"/>
                  <dgm:constr type="w" for="ch" forName="dot3" refType="userD"/>
                  <dgm:constr type="h" for="ch" forName="dot3" refType="userD"/>
                  <dgm:constr type="ctrX" for="ch" forName="dot4" refType="w" fact="0.3337"/>
                  <dgm:constr type="ctrY" for="ch" forName="dot4" refType="h" fact="0.8615"/>
                  <dgm:constr type="w" for="ch" forName="dot4" refType="userD"/>
                  <dgm:constr type="h" for="ch" forName="dot4" refType="userD"/>
                  <dgm:constr type="ctrX" for="ch" forName="dot5" refType="w" fact="0.3142"/>
                  <dgm:constr type="ctrY" for="ch" forName="dot5" refType="h" fact="0.8676"/>
                  <dgm:constr type="w" for="ch" forName="dot5" refType="userD"/>
                  <dgm:constr type="h" for="ch" forName="dot5" refType="userD"/>
                  <dgm:constr type="ctrX" for="ch" forName="dot6" refType="w" fact="0.5088"/>
                  <dgm:constr type="ctrY" for="ch" forName="dot6" refType="h" fact="0.7255"/>
                  <dgm:constr type="w" for="ch" forName="dot6" refType="userD"/>
                  <dgm:constr type="h" for="ch" forName="dot6" refType="userD"/>
                  <dgm:constr type="ctrX" for="ch" forName="dot7" refType="w" fact="0.4926"/>
                  <dgm:constr type="ctrY" for="ch" forName="dot7" refType="h" fact="0.7454"/>
                  <dgm:constr type="w" for="ch" forName="dot7" refType="userD"/>
                  <dgm:constr type="h" for="ch" forName="dot7" refType="userD"/>
                  <dgm:constr type="ctrX" for="ch" forName="dot8" refType="w" fact="0.5836"/>
                  <dgm:constr type="ctrY" for="ch" forName="dot8" refType="h" fact="0.6026"/>
                  <dgm:constr type="w" for="ch" forName="dot8" refType="userD"/>
                  <dgm:constr type="h" for="ch" forName="dot8" refType="userD"/>
                  <dgm:constr type="ctrX" for="ch" forName="dot9" refType="w" fact="0.6371"/>
                  <dgm:constr type="ctrY" for="ch" forName="dot9" refType="h" fact="0.4632"/>
                  <dgm:constr type="w" for="ch" forName="dot9" refType="userD"/>
                  <dgm:constr type="h" for="ch" forName="dot9" refType="userD"/>
                  <dgm:constr type="ctrX" for="ch" forName="dot10" refType="w" fact="0.6701"/>
                  <dgm:constr type="ctrY" for="ch" forName="dot10" refType="h" fact="0.3187"/>
                  <dgm:constr type="w" for="ch" forName="dot10" refType="userD"/>
                  <dgm:constr type="h" for="ch" forName="dot10" refType="userD"/>
                  <dgm:constr type="ctrX" for="ch" forName="dot11" refType="w" fact="0.6853"/>
                  <dgm:constr type="ctrY" for="ch" forName="dot11" refType="h" fact="0.1763"/>
                  <dgm:constr type="w" for="ch" forName="dot11" refType="userD"/>
                  <dgm:constr type="h" for="ch" forName="dot11" refType="userD"/>
                  <dgm:constr type="ctrX" for="ch" forName="dotArrow1" refType="w" fact="0.6627"/>
                  <dgm:constr type="ctrY" for="ch" forName="dotArrow1" refType="h" fact="-0.0099"/>
                  <dgm:constr type="w" for="ch" forName="dotArrow1" refType="userD"/>
                  <dgm:constr type="h" for="ch" forName="dotArrow1" refType="userD"/>
                  <dgm:constr type="ctrX" for="ch" forName="dotArrow2" refType="w" fact="0.6773"/>
                  <dgm:constr type="ctrY" for="ch" forName="dotArrow2" refType="h" fact="-0.0239"/>
                  <dgm:constr type="w" for="ch" forName="dotArrow2" refType="userD"/>
                  <dgm:constr type="h" for="ch" forName="dotArrow2" refType="userD"/>
                  <dgm:constr type="ctrX" for="ch" forName="dotArrow3" refType="w" fact="0.6919"/>
                  <dgm:constr type="ctrY" for="ch" forName="dotArrow3" refType="h" fact="-0.0378"/>
                  <dgm:constr type="w" for="ch" forName="dotArrow3" refType="userD"/>
                  <dgm:constr type="h" for="ch" forName="dotArrow3" refType="userD"/>
                  <dgm:constr type="ctrX" for="ch" forName="dotArrow4" refType="w" fact="0.7065"/>
                  <dgm:constr type="ctrY" for="ch" forName="dotArrow4" refType="h" fact="-0.0239"/>
                  <dgm:constr type="w" for="ch" forName="dotArrow4" refType="userD"/>
                  <dgm:constr type="h" for="ch" forName="dotArrow4" refType="userD"/>
                  <dgm:constr type="ctrX" for="ch" forName="dotArrow5" refType="w" fact="0.7212"/>
                  <dgm:constr type="ctrY" for="ch" forName="dotArrow5" refType="h" fact="-0.0099"/>
                  <dgm:constr type="w" for="ch" forName="dotArrow5" refType="userD"/>
                  <dgm:constr type="h" for="ch" forName="dotArrow5" refType="userD"/>
                  <dgm:constr type="ctrX" for="ch" forName="dotArrow6" refType="w" fact="0.6919"/>
                  <dgm:constr type="ctrY" for="ch" forName="dotArrow6" refType="h" fact="-0.0084"/>
                  <dgm:constr type="w" for="ch" forName="dotArrow6" refType="userD"/>
                  <dgm:constr type="h" for="ch" forName="dotArrow6" refType="userD"/>
                  <dgm:constr type="ctrX" for="ch" forName="dotArrow7" refType="w" fact="0.6919"/>
                  <dgm:constr type="ctrY" for="ch" forName="dotArrow7" refType="h" fact="0.0211"/>
                  <dgm:constr type="w" for="ch" forName="dotArrow7" refType="userD"/>
                  <dgm:constr type="h" for="ch" forName="dotArrow7" refType="userD"/>
                  <dgm:constr type="l" for="ch" forName="parTx1" refType="w" fact="0.2556"/>
                  <dgm:constr type="t" for="ch" forName="parTx1" refType="h" fact="0.8856"/>
                  <dgm:constr type="w" for="ch" forName="parTx1" refType="w" fact="0.2101"/>
                  <dgm:constr type="h" for="ch" forName="parTx1" refType="h" fact="0.0704"/>
                  <dgm:constr type="ctrX" for="ch" forName="picture1" refType="w" fact="0.246"/>
                  <dgm:constr type="ctrY" for="ch" forName="picture1" refType="h" fact="0.8769"/>
                  <dgm:constr type="w" for="ch" forName="picture1" refType="w" fact="0.0974"/>
                  <dgm:constr type="h" for="ch" forName="picture1" refType="h" fact="0.1218"/>
                  <dgm:constr type="l" for="ch" forName="desTx1" refType="r" refFor="ch" refForName="parTx1"/>
                  <dgm:constr type="r" for="ch" forName="desTx1" refType="w"/>
                  <dgm:constr type="t" for="ch" forName="desTx1" refType="t" refFor="ch" refForName="parTx1"/>
                  <dgm:constr type="h" for="ch" forName="desTx1" refType="h" refFor="ch" refForName="parTx1"/>
                  <dgm:constr type="l" for="ch" forName="parTx2" refType="w" fact="0.4535"/>
                  <dgm:constr type="t" for="ch" forName="parTx2" refType="h" fact="0.7956"/>
                  <dgm:constr type="w" for="ch" forName="parTx2" refType="w" fact="0.2101"/>
                  <dgm:constr type="h" for="ch" forName="parTx2" refType="h" fact="0.0704"/>
                  <dgm:constr type="ctrX" for="ch" forName="picture2" refType="w" fact="0.4439"/>
                  <dgm:constr type="ctrY" for="ch" forName="picture2" refType="h" fact="0.787"/>
                  <dgm:constr type="w" for="ch" forName="picture2" refType="w" fact="0.0974"/>
                  <dgm:constr type="h" for="ch" forName="picture2" refType="h" fact="0.1218"/>
                  <dgm:constr type="l" for="ch" forName="desTx2" refType="r" refFor="ch" refForName="parTx2"/>
                  <dgm:constr type="r" for="ch" forName="desTx2" refType="w"/>
                  <dgm:constr type="t" for="ch" forName="desTx2" refType="t" refFor="ch" refForName="parTx2"/>
                  <dgm:constr type="h" for="ch" forName="desTx2" refType="h" refFor="ch" refForName="parTx2"/>
                  <dgm:constr type="l" for="ch" forName="parTx3" refType="w" fact="0.5511"/>
                  <dgm:constr type="t" for="ch" forName="parTx3" refType="h" fact="0.673"/>
                  <dgm:constr type="w" for="ch" forName="parTx3" refType="w" fact="0.2101"/>
                  <dgm:constr type="h" for="ch" forName="parTx3" refType="h" fact="0.0704"/>
                  <dgm:constr type="ctrX" for="ch" forName="picture3" refType="w" fact="0.5415"/>
                  <dgm:constr type="ctrY" for="ch" forName="picture3" refType="h" fact="0.6644"/>
                  <dgm:constr type="w" for="ch" forName="picture3" refType="w" fact="0.0974"/>
                  <dgm:constr type="h" for="ch" forName="picture3" refType="h" fact="0.1218"/>
                  <dgm:constr type="l" for="ch" forName="desTx3" refType="r" refFor="ch" refForName="parTx3"/>
                  <dgm:constr type="r" for="ch" forName="desTx3" refType="w"/>
                  <dgm:constr type="t" for="ch" forName="desTx3" refType="t" refFor="ch" refForName="parTx3"/>
                  <dgm:constr type="h" for="ch" forName="desTx3" refType="h" refFor="ch" refForName="parTx3"/>
                  <dgm:constr type="l" for="ch" forName="parTx4" refType="w" fact="0.6132"/>
                  <dgm:constr type="t" for="ch" forName="parTx4" refType="h" fact="0.538"/>
                  <dgm:constr type="w" for="ch" forName="parTx4" refType="w" fact="0.2101"/>
                  <dgm:constr type="h" for="ch" forName="parTx4" refType="h" fact="0.0704"/>
                  <dgm:constr type="ctrX" for="ch" forName="picture4" refType="w" fact="0.6037"/>
                  <dgm:constr type="ctrY" for="ch" forName="picture4" refType="h" fact="0.5294"/>
                  <dgm:constr type="w" for="ch" forName="picture4" refType="w" fact="0.0974"/>
                  <dgm:constr type="h" for="ch" forName="picture4" refType="h" fact="0.1218"/>
                  <dgm:constr type="l" for="ch" forName="desTx4" refType="r" refFor="ch" refForName="parTx4"/>
                  <dgm:constr type="r" for="ch" forName="desTx4" refType="w"/>
                  <dgm:constr type="t" for="ch" forName="desTx4" refType="t" refFor="ch" refForName="parTx4"/>
                  <dgm:constr type="h" for="ch" forName="desTx4" refType="h" refFor="ch" refForName="parTx4"/>
                  <dgm:constr type="l" for="ch" forName="parTx5" refType="w" fact="0.6576"/>
                  <dgm:constr type="t" for="ch" forName="parTx5" refType="h" fact="0.3951"/>
                  <dgm:constr type="w" for="ch" forName="parTx5" refType="w" fact="0.2101"/>
                  <dgm:constr type="h" for="ch" forName="parTx5" refType="h" fact="0.0704"/>
                  <dgm:constr type="ctrX" for="ch" forName="picture5" refType="w" fact="0.648"/>
                  <dgm:constr type="ctrY" for="ch" forName="picture5" refType="h" fact="0.3864"/>
                  <dgm:constr type="w" for="ch" forName="picture5" refType="w" fact="0.0974"/>
                  <dgm:constr type="h" for="ch" forName="picture5" refType="h" fact="0.1218"/>
                  <dgm:constr type="l" for="ch" forName="desTx5" refType="r" refFor="ch" refForName="parTx5"/>
                  <dgm:constr type="r" for="ch" forName="desTx5" refType="w"/>
                  <dgm:constr type="t" for="ch" forName="desTx5" refType="t" refFor="ch" refForName="parTx5"/>
                  <dgm:constr type="h" for="ch" forName="desTx5" refType="h" refFor="ch" refForName="parTx5"/>
                  <dgm:constr type="l" for="ch" forName="parTx6" refType="w" fact="0.6828"/>
                  <dgm:constr type="t" for="ch" forName="parTx6" refType="h" fact="0.2531"/>
                  <dgm:constr type="w" for="ch" forName="parTx6" refType="w" fact="0.2101"/>
                  <dgm:constr type="h" for="ch" forName="parTx6" refType="h" fact="0.0704"/>
                  <dgm:constr type="ctrX" for="ch" forName="picture6" refType="w" fact="0.6733"/>
                  <dgm:constr type="ctrY" for="ch" forName="picture6" refType="h" fact="0.2444"/>
                  <dgm:constr type="w" for="ch" forName="picture6" refType="w" fact="0.0974"/>
                  <dgm:constr type="h" for="ch" forName="picture6" refType="h" fact="0.1218"/>
                  <dgm:constr type="l" for="ch" forName="desTx6" refType="r" refFor="ch" refForName="parTx6"/>
                  <dgm:constr type="r" for="ch" forName="desTx6" refType="w"/>
                  <dgm:constr type="t" for="ch" forName="desTx6" refType="t" refFor="ch" refForName="parTx6"/>
                  <dgm:constr type="h" for="ch" forName="desTx6" refType="h" refFor="ch" refForName="parTx6"/>
                  <dgm:constr type="l" for="ch" forName="parTx7" refType="w" fact="0.6966"/>
                  <dgm:constr type="t" for="ch" forName="parTx7" refType="h" fact="0.1162"/>
                  <dgm:constr type="w" for="ch" forName="parTx7" refType="w" fact="0.2101"/>
                  <dgm:constr type="h" for="ch" forName="parTx7" refType="h" fact="0.0704"/>
                  <dgm:constr type="ctrX" for="ch" forName="picture7" refType="w" fact="0.6871"/>
                  <dgm:constr type="ctrY" for="ch" forName="picture7" refType="h" fact="0.1075"/>
                  <dgm:constr type="w" for="ch" forName="picture7" refType="w" fact="0.0974"/>
                  <dgm:constr type="h" for="ch" forName="picture7" refType="h" fact="0.1218"/>
                  <dgm:constr type="l" for="ch" forName="desTx7" refType="r" refFor="ch" refForName="parTx7"/>
                  <dgm:constr type="r" for="ch" forName="desTx7" refType="w"/>
                  <dgm:constr type="t" for="ch" forName="desTx7" refType="t" refFor="ch" refForName="parTx7"/>
                  <dgm:constr type="h" for="ch" forName="desTx7" refType="h" refFor="ch" refForName="parTx7"/>
                </dgm:constrLst>
              </dgm:if>
              <dgm:else name="Name67">
                <dgm:alg type="composite">
                  <dgm:param type="ar" val="1.096"/>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parTx6" refType="primFontSz" refFor="ch" refForName="parTx1" op="equ"/>
                  <dgm:constr type="primFontSz" for="ch" forName="parTx7" refType="primFontSz" refFor="ch" refForName="parTx1" op="equ"/>
                  <dgm:constr type="userD" refType="w" fact="0.0111"/>
                  <dgm:constr type="ctrX" for="ch" forName="dot1" refType="w" fact="0.4459"/>
                  <dgm:constr type="ctrY" for="ch" forName="dot1" refType="h" fact="0.8342"/>
                  <dgm:constr type="w" for="ch" forName="dot1" refType="userD"/>
                  <dgm:constr type="h" for="ch" forName="dot1" refType="userD"/>
                  <dgm:constr type="ctrX" for="ch" forName="dot2" refType="w" fact="0.4244"/>
                  <dgm:constr type="ctrY" for="ch" forName="dot2" refType="h" fact="0.8448"/>
                  <dgm:constr type="w" for="ch" forName="dot2" refType="userD"/>
                  <dgm:constr type="h" for="ch" forName="dot2" refType="userD"/>
                  <dgm:constr type="ctrX" for="ch" forName="dot3" refType="w" fact="0.4026"/>
                  <dgm:constr type="ctrY" for="ch" forName="dot3" refType="h" fact="0.8539"/>
                  <dgm:constr type="w" for="ch" forName="dot3" refType="userD"/>
                  <dgm:constr type="h" for="ch" forName="dot3" refType="userD"/>
                  <dgm:constr type="ctrX" for="ch" forName="dot4" refType="w" fact="0.3806"/>
                  <dgm:constr type="ctrY" for="ch" forName="dot4" refType="h" fact="0.8615"/>
                  <dgm:constr type="w" for="ch" forName="dot4" refType="userD"/>
                  <dgm:constr type="h" for="ch" forName="dot4" refType="userD"/>
                  <dgm:constr type="ctrX" for="ch" forName="dot5" refType="w" fact="0.3584"/>
                  <dgm:constr type="ctrY" for="ch" forName="dot5" refType="h" fact="0.8676"/>
                  <dgm:constr type="w" for="ch" forName="dot5" refType="userD"/>
                  <dgm:constr type="h" for="ch" forName="dot5" refType="userD"/>
                  <dgm:constr type="ctrX" for="ch" forName="dot6" refType="w" fact="0.5803"/>
                  <dgm:constr type="ctrY" for="ch" forName="dot6" refType="h" fact="0.7255"/>
                  <dgm:constr type="w" for="ch" forName="dot6" refType="userD"/>
                  <dgm:constr type="h" for="ch" forName="dot6" refType="userD"/>
                  <dgm:constr type="ctrX" for="ch" forName="dot7" refType="w" fact="0.5618"/>
                  <dgm:constr type="ctrY" for="ch" forName="dot7" refType="h" fact="0.7454"/>
                  <dgm:constr type="w" for="ch" forName="dot7" refType="userD"/>
                  <dgm:constr type="h" for="ch" forName="dot7" refType="userD"/>
                  <dgm:constr type="ctrX" for="ch" forName="dot8" refType="w" fact="0.6656"/>
                  <dgm:constr type="ctrY" for="ch" forName="dot8" refType="h" fact="0.6026"/>
                  <dgm:constr type="w" for="ch" forName="dot8" refType="userD"/>
                  <dgm:constr type="h" for="ch" forName="dot8" refType="userD"/>
                  <dgm:constr type="ctrX" for="ch" forName="dot9" refType="w" fact="0.7266"/>
                  <dgm:constr type="ctrY" for="ch" forName="dot9" refType="h" fact="0.4632"/>
                  <dgm:constr type="w" for="ch" forName="dot9" refType="userD"/>
                  <dgm:constr type="h" for="ch" forName="dot9" refType="userD"/>
                  <dgm:constr type="ctrX" for="ch" forName="dot10" refType="w" fact="0.7643"/>
                  <dgm:constr type="ctrY" for="ch" forName="dot10" refType="h" fact="0.3187"/>
                  <dgm:constr type="w" for="ch" forName="dot10" refType="userD"/>
                  <dgm:constr type="h" for="ch" forName="dot10" refType="userD"/>
                  <dgm:constr type="ctrX" for="ch" forName="dot11" refType="w" fact="0.7816"/>
                  <dgm:constr type="ctrY" for="ch" forName="dot11" refType="h" fact="0.1763"/>
                  <dgm:constr type="w" for="ch" forName="dot11" refType="userD"/>
                  <dgm:constr type="h" for="ch" forName="dot11" refType="userD"/>
                  <dgm:constr type="ctrX" for="ch" forName="dotArrow1" refType="w" fact="0.7558"/>
                  <dgm:constr type="ctrY" for="ch" forName="dotArrow1" refType="h" fact="-0.0099"/>
                  <dgm:constr type="w" for="ch" forName="dotArrow1" refType="userD"/>
                  <dgm:constr type="h" for="ch" forName="dotArrow1" refType="userD"/>
                  <dgm:constr type="ctrX" for="ch" forName="dotArrow2" refType="w" fact="0.7725"/>
                  <dgm:constr type="ctrY" for="ch" forName="dotArrow2" refType="h" fact="-0.0239"/>
                  <dgm:constr type="w" for="ch" forName="dotArrow2" refType="userD"/>
                  <dgm:constr type="h" for="ch" forName="dotArrow2" refType="userD"/>
                  <dgm:constr type="ctrX" for="ch" forName="dotArrow3" refType="w" fact="0.7892"/>
                  <dgm:constr type="ctrY" for="ch" forName="dotArrow3" refType="h" fact="-0.0378"/>
                  <dgm:constr type="w" for="ch" forName="dotArrow3" refType="userD"/>
                  <dgm:constr type="h" for="ch" forName="dotArrow3" refType="userD"/>
                  <dgm:constr type="ctrX" for="ch" forName="dotArrow4" refType="w" fact="0.8058"/>
                  <dgm:constr type="ctrY" for="ch" forName="dotArrow4" refType="h" fact="-0.0239"/>
                  <dgm:constr type="w" for="ch" forName="dotArrow4" refType="userD"/>
                  <dgm:constr type="h" for="ch" forName="dotArrow4" refType="userD"/>
                  <dgm:constr type="ctrX" for="ch" forName="dotArrow5" refType="w" fact="0.8225"/>
                  <dgm:constr type="ctrY" for="ch" forName="dotArrow5" refType="h" fact="-0.0099"/>
                  <dgm:constr type="w" for="ch" forName="dotArrow5" refType="userD"/>
                  <dgm:constr type="h" for="ch" forName="dotArrow5" refType="userD"/>
                  <dgm:constr type="ctrX" for="ch" forName="dotArrow6" refType="w" fact="0.7892"/>
                  <dgm:constr type="ctrY" for="ch" forName="dotArrow6" refType="h" fact="-0.0084"/>
                  <dgm:constr type="w" for="ch" forName="dotArrow6" refType="userD"/>
                  <dgm:constr type="h" for="ch" forName="dotArrow6" refType="userD"/>
                  <dgm:constr type="ctrX" for="ch" forName="dotArrow7" refType="w" fact="0.7892"/>
                  <dgm:constr type="ctrY" for="ch" forName="dotArrow7" refType="h" fact="0.0211"/>
                  <dgm:constr type="w" for="ch" forName="dotArrow7" refType="userD"/>
                  <dgm:constr type="h" for="ch" forName="dotArrow7" refType="userD"/>
                  <dgm:constr type="l" for="ch" forName="parTx1" refType="w" fact="0.2915"/>
                  <dgm:constr type="t" for="ch" forName="parTx1" refType="h" fact="0.8845"/>
                  <dgm:constr type="w" for="ch" forName="parTx1" refType="w" fact="0.2396"/>
                  <dgm:constr type="h" for="ch" forName="parTx1" refType="h" fact="0.0704"/>
                  <dgm:constr type="ctrX" for="ch" forName="picture1" refType="w" fact="0.2806"/>
                  <dgm:constr type="ctrY" for="ch" forName="picture1" refType="h" fact="0.8769"/>
                  <dgm:constr type="w" for="ch" forName="picture1" refType="w" fact="0.1111"/>
                  <dgm:constr type="h" for="ch" forName="picture1" refType="h" fact="0.1218"/>
                  <dgm:constr type="l" for="ch" forName="parTx2" refType="w" fact="0.5172"/>
                  <dgm:constr type="t" for="ch" forName="parTx2" refType="h" fact="0.7946"/>
                  <dgm:constr type="w" for="ch" forName="parTx2" refType="w" fact="0.2396"/>
                  <dgm:constr type="h" for="ch" forName="parTx2" refType="h" fact="0.0704"/>
                  <dgm:constr type="ctrX" for="ch" forName="picture2" refType="w" fact="0.5063"/>
                  <dgm:constr type="ctrY" for="ch" forName="picture2" refType="h" fact="0.787"/>
                  <dgm:constr type="w" for="ch" forName="picture2" refType="w" fact="0.1111"/>
                  <dgm:constr type="h" for="ch" forName="picture2" refType="h" fact="0.1218"/>
                  <dgm:constr type="l" for="ch" forName="parTx3" refType="w" fact="0.6285"/>
                  <dgm:constr type="t" for="ch" forName="parTx3" refType="h" fact="0.672"/>
                  <dgm:constr type="w" for="ch" forName="parTx3" refType="w" fact="0.2396"/>
                  <dgm:constr type="h" for="ch" forName="parTx3" refType="h" fact="0.0704"/>
                  <dgm:constr type="ctrX" for="ch" forName="picture3" refType="w" fact="0.6176"/>
                  <dgm:constr type="ctrY" for="ch" forName="picture3" refType="h" fact="0.6644"/>
                  <dgm:constr type="w" for="ch" forName="picture3" refType="w" fact="0.1111"/>
                  <dgm:constr type="h" for="ch" forName="picture3" refType="h" fact="0.1218"/>
                  <dgm:constr type="l" for="ch" forName="parTx4" refType="w" fact="0.6994"/>
                  <dgm:constr type="t" for="ch" forName="parTx4" refType="h" fact="0.5369"/>
                  <dgm:constr type="w" for="ch" forName="parTx4" refType="w" fact="0.2396"/>
                  <dgm:constr type="h" for="ch" forName="parTx4" refType="h" fact="0.0704"/>
                  <dgm:constr type="ctrX" for="ch" forName="picture4" refType="w" fact="0.6885"/>
                  <dgm:constr type="ctrY" for="ch" forName="picture4" refType="h" fact="0.5294"/>
                  <dgm:constr type="w" for="ch" forName="picture4" refType="w" fact="0.1111"/>
                  <dgm:constr type="h" for="ch" forName="picture4" refType="h" fact="0.1218"/>
                  <dgm:constr type="l" for="ch" forName="parTx5" refType="w" fact="0.75"/>
                  <dgm:constr type="t" for="ch" forName="parTx5" refType="h" fact="0.394"/>
                  <dgm:constr type="w" for="ch" forName="parTx5" refType="w" fact="0.2396"/>
                  <dgm:constr type="h" for="ch" forName="parTx5" refType="h" fact="0.0704"/>
                  <dgm:constr type="ctrX" for="ch" forName="picture5" refType="w" fact="0.7391"/>
                  <dgm:constr type="ctrY" for="ch" forName="picture5" refType="h" fact="0.3864"/>
                  <dgm:constr type="w" for="ch" forName="picture5" refType="w" fact="0.1111"/>
                  <dgm:constr type="h" for="ch" forName="picture5" refType="h" fact="0.1218"/>
                  <dgm:constr type="l" for="ch" forName="parTx6" refType="w" fact="0.7788"/>
                  <dgm:constr type="t" for="ch" forName="parTx6" refType="h" fact="0.252"/>
                  <dgm:constr type="w" for="ch" forName="parTx6" refType="w" fact="0.2396"/>
                  <dgm:constr type="h" for="ch" forName="parTx6" refType="h" fact="0.0704"/>
                  <dgm:constr type="ctrX" for="ch" forName="picture6" refType="w" fact="0.7679"/>
                  <dgm:constr type="ctrY" for="ch" forName="picture6" refType="h" fact="0.2444"/>
                  <dgm:constr type="w" for="ch" forName="picture6" refType="w" fact="0.1111"/>
                  <dgm:constr type="h" for="ch" forName="picture6" refType="h" fact="0.1218"/>
                  <dgm:constr type="l" for="ch" forName="parTx7" refType="w" fact="0.7945"/>
                  <dgm:constr type="t" for="ch" forName="parTx7" refType="h" fact="0.1151"/>
                  <dgm:constr type="w" for="ch" forName="parTx7" refType="w" fact="0.2396"/>
                  <dgm:constr type="h" for="ch" forName="parTx7" refType="h" fact="0.0704"/>
                  <dgm:constr type="ctrX" for="ch" forName="picture7" refType="w" fact="0.7836"/>
                  <dgm:constr type="ctrY" for="ch" forName="picture7" refType="h" fact="0.1075"/>
                  <dgm:constr type="w" for="ch" forName="picture7" refType="w" fact="0.1111"/>
                  <dgm:constr type="h" for="ch" forName="picture7" refType="h" fact="0.1218"/>
                </dgm:constrLst>
              </dgm:else>
            </dgm:choose>
          </dgm:if>
          <dgm:else name="Name68">
            <dgm:choose name="Name69">
              <dgm:if name="Name70" axis="des" func="maxDepth" op="gt" val="1">
                <dgm:alg type="composite">
                  <dgm:param type="ar" val="1.25"/>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parTx6" refType="primFontSz" refFor="ch" refForName="parTx1" op="equ"/>
                  <dgm:constr type="primFontSz" for="ch" forName="parTx7"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primFontSz" for="ch" forName="desTx4" refType="primFontSz" refFor="ch" refForName="desTx1" op="equ"/>
                  <dgm:constr type="primFontSz" for="ch" forName="desTx5" refType="primFontSz" refFor="ch" refForName="desTx1" op="equ"/>
                  <dgm:constr type="primFontSz" for="ch" forName="desTx6" refType="primFontSz" refFor="ch" refForName="desTx1" op="equ"/>
                  <dgm:constr type="primFontSz" for="ch" forName="desTx7" refType="primFontSz" refFor="ch" refForName="desTx1" op="equ"/>
                  <dgm:constr type="userD" refType="w" fact="0.0097"/>
                  <dgm:constr type="ctrX" for="ch" forName="dot1" refType="w" fact="0.6091"/>
                  <dgm:constr type="ctrY" for="ch" forName="dot1" refType="h" fact="0.8342"/>
                  <dgm:constr type="w" for="ch" forName="dot1" refType="userD"/>
                  <dgm:constr type="h" for="ch" forName="dot1" refType="userD"/>
                  <dgm:constr type="ctrX" for="ch" forName="dot2" refType="w" fact="0.6279"/>
                  <dgm:constr type="ctrY" for="ch" forName="dot2" refType="h" fact="0.8448"/>
                  <dgm:constr type="w" for="ch" forName="dot2" refType="userD"/>
                  <dgm:constr type="h" for="ch" forName="dot2" refType="userD"/>
                  <dgm:constr type="ctrX" for="ch" forName="dot3" refType="w" fact="0.647"/>
                  <dgm:constr type="ctrY" for="ch" forName="dot3" refType="h" fact="0.8539"/>
                  <dgm:constr type="w" for="ch" forName="dot3" refType="userD"/>
                  <dgm:constr type="h" for="ch" forName="dot3" refType="userD"/>
                  <dgm:constr type="ctrX" for="ch" forName="dot4" refType="w" fact="0.6663"/>
                  <dgm:constr type="ctrY" for="ch" forName="dot4" refType="h" fact="0.8615"/>
                  <dgm:constr type="w" for="ch" forName="dot4" refType="userD"/>
                  <dgm:constr type="h" for="ch" forName="dot4" refType="userD"/>
                  <dgm:constr type="ctrX" for="ch" forName="dot5" refType="w" fact="0.6858"/>
                  <dgm:constr type="ctrY" for="ch" forName="dot5" refType="h" fact="0.8676"/>
                  <dgm:constr type="w" for="ch" forName="dot5" refType="userD"/>
                  <dgm:constr type="h" for="ch" forName="dot5" refType="userD"/>
                  <dgm:constr type="ctrX" for="ch" forName="dot6" refType="w" fact="0.4912"/>
                  <dgm:constr type="ctrY" for="ch" forName="dot6" refType="h" fact="0.7255"/>
                  <dgm:constr type="w" for="ch" forName="dot6" refType="userD"/>
                  <dgm:constr type="h" for="ch" forName="dot6" refType="userD"/>
                  <dgm:constr type="ctrX" for="ch" forName="dot7" refType="w" fact="0.5074"/>
                  <dgm:constr type="ctrY" for="ch" forName="dot7" refType="h" fact="0.7454"/>
                  <dgm:constr type="w" for="ch" forName="dot7" refType="userD"/>
                  <dgm:constr type="h" for="ch" forName="dot7" refType="userD"/>
                  <dgm:constr type="ctrX" for="ch" forName="dot8" refType="w" fact="0.4164"/>
                  <dgm:constr type="ctrY" for="ch" forName="dot8" refType="h" fact="0.6026"/>
                  <dgm:constr type="w" for="ch" forName="dot8" refType="userD"/>
                  <dgm:constr type="h" for="ch" forName="dot8" refType="userD"/>
                  <dgm:constr type="ctrX" for="ch" forName="dot9" refType="w" fact="0.3629"/>
                  <dgm:constr type="ctrY" for="ch" forName="dot9" refType="h" fact="0.4632"/>
                  <dgm:constr type="w" for="ch" forName="dot9" refType="userD"/>
                  <dgm:constr type="h" for="ch" forName="dot9" refType="userD"/>
                  <dgm:constr type="ctrX" for="ch" forName="dot10" refType="w" fact="0.3299"/>
                  <dgm:constr type="ctrY" for="ch" forName="dot10" refType="h" fact="0.3187"/>
                  <dgm:constr type="w" for="ch" forName="dot10" refType="userD"/>
                  <dgm:constr type="h" for="ch" forName="dot10" refType="userD"/>
                  <dgm:constr type="ctrX" for="ch" forName="dot11" refType="w" fact="0.3147"/>
                  <dgm:constr type="ctrY" for="ch" forName="dot11" refType="h" fact="0.1763"/>
                  <dgm:constr type="w" for="ch" forName="dot11" refType="userD"/>
                  <dgm:constr type="h" for="ch" forName="dot11" refType="userD"/>
                  <dgm:constr type="ctrX" for="ch" forName="dotArrow1" refType="w" fact="0.3373"/>
                  <dgm:constr type="ctrY" for="ch" forName="dotArrow1" refType="h" fact="-0.0099"/>
                  <dgm:constr type="w" for="ch" forName="dotArrow1" refType="userD"/>
                  <dgm:constr type="h" for="ch" forName="dotArrow1" refType="userD"/>
                  <dgm:constr type="ctrX" for="ch" forName="dotArrow2" refType="w" fact="0.3227"/>
                  <dgm:constr type="ctrY" for="ch" forName="dotArrow2" refType="h" fact="-0.0239"/>
                  <dgm:constr type="w" for="ch" forName="dotArrow2" refType="userD"/>
                  <dgm:constr type="h" for="ch" forName="dotArrow2" refType="userD"/>
                  <dgm:constr type="ctrX" for="ch" forName="dotArrow3" refType="w" fact="0.3081"/>
                  <dgm:constr type="ctrY" for="ch" forName="dotArrow3" refType="h" fact="-0.0378"/>
                  <dgm:constr type="w" for="ch" forName="dotArrow3" refType="userD"/>
                  <dgm:constr type="h" for="ch" forName="dotArrow3" refType="userD"/>
                  <dgm:constr type="ctrX" for="ch" forName="dotArrow4" refType="w" fact="0.2935"/>
                  <dgm:constr type="ctrY" for="ch" forName="dotArrow4" refType="h" fact="-0.0239"/>
                  <dgm:constr type="w" for="ch" forName="dotArrow4" refType="userD"/>
                  <dgm:constr type="h" for="ch" forName="dotArrow4" refType="userD"/>
                  <dgm:constr type="ctrX" for="ch" forName="dotArrow5" refType="w" fact="0.2788"/>
                  <dgm:constr type="ctrY" for="ch" forName="dotArrow5" refType="h" fact="-0.0099"/>
                  <dgm:constr type="w" for="ch" forName="dotArrow5" refType="userD"/>
                  <dgm:constr type="h" for="ch" forName="dotArrow5" refType="userD"/>
                  <dgm:constr type="ctrX" for="ch" forName="dotArrow6" refType="w" fact="0.3081"/>
                  <dgm:constr type="ctrY" for="ch" forName="dotArrow6" refType="h" fact="-0.0084"/>
                  <dgm:constr type="w" for="ch" forName="dotArrow6" refType="userD"/>
                  <dgm:constr type="h" for="ch" forName="dotArrow6" refType="userD"/>
                  <dgm:constr type="ctrX" for="ch" forName="dotArrow7" refType="w" fact="0.3081"/>
                  <dgm:constr type="ctrY" for="ch" forName="dotArrow7" refType="h" fact="0.0211"/>
                  <dgm:constr type="w" for="ch" forName="dotArrow7" refType="userD"/>
                  <dgm:constr type="h" for="ch" forName="dotArrow7" refType="userD"/>
                  <dgm:constr type="r" for="ch" forName="parTx1" refType="w" fact="0.7444"/>
                  <dgm:constr type="t" for="ch" forName="parTx1" refType="h" fact="0.8856"/>
                  <dgm:constr type="w" for="ch" forName="parTx1" refType="w" fact="0.2101"/>
                  <dgm:constr type="h" for="ch" forName="parTx1" refType="h" fact="0.0704"/>
                  <dgm:constr type="ctrX" for="ch" forName="picture1" refType="w" fact="0.754"/>
                  <dgm:constr type="ctrY" for="ch" forName="picture1" refType="h" fact="0.8769"/>
                  <dgm:constr type="w" for="ch" forName="picture1" refType="w" fact="0.0974"/>
                  <dgm:constr type="h" for="ch" forName="picture1" refType="h" fact="0.1218"/>
                  <dgm:constr type="r" for="ch" forName="desTx1" refType="l" refFor="ch" refForName="parTx1"/>
                  <dgm:constr type="l" for="ch" forName="desTx1"/>
                  <dgm:constr type="t" for="ch" forName="desTx1" refType="t" refFor="ch" refForName="parTx1"/>
                  <dgm:constr type="h" for="ch" forName="desTx1" refType="h" refFor="ch" refForName="parTx1"/>
                  <dgm:constr type="r" for="ch" forName="parTx2" refType="w" fact="0.5465"/>
                  <dgm:constr type="t" for="ch" forName="parTx2" refType="h" fact="0.7956"/>
                  <dgm:constr type="w" for="ch" forName="parTx2" refType="w" fact="0.2101"/>
                  <dgm:constr type="h" for="ch" forName="parTx2" refType="h" fact="0.0704"/>
                  <dgm:constr type="ctrX" for="ch" forName="picture2" refType="w" fact="0.5561"/>
                  <dgm:constr type="ctrY" for="ch" forName="picture2" refType="h" fact="0.787"/>
                  <dgm:constr type="w" for="ch" forName="picture2" refType="w" fact="0.0974"/>
                  <dgm:constr type="h" for="ch" forName="picture2" refType="h" fact="0.1218"/>
                  <dgm:constr type="r" for="ch" forName="desTx2" refType="l" refFor="ch" refForName="parTx2"/>
                  <dgm:constr type="l" for="ch" forName="desTx2"/>
                  <dgm:constr type="t" for="ch" forName="desTx2" refType="t" refFor="ch" refForName="parTx2"/>
                  <dgm:constr type="h" for="ch" forName="desTx2" refType="h" refFor="ch" refForName="parTx2"/>
                  <dgm:constr type="r" for="ch" forName="parTx3" refType="w" fact="0.4489"/>
                  <dgm:constr type="t" for="ch" forName="parTx3" refType="h" fact="0.673"/>
                  <dgm:constr type="w" for="ch" forName="parTx3" refType="w" fact="0.2101"/>
                  <dgm:constr type="h" for="ch" forName="parTx3" refType="h" fact="0.0704"/>
                  <dgm:constr type="ctrX" for="ch" forName="picture3" refType="w" fact="0.4585"/>
                  <dgm:constr type="ctrY" for="ch" forName="picture3" refType="h" fact="0.6644"/>
                  <dgm:constr type="w" for="ch" forName="picture3" refType="w" fact="0.0974"/>
                  <dgm:constr type="h" for="ch" forName="picture3" refType="h" fact="0.1218"/>
                  <dgm:constr type="r" for="ch" forName="desTx3" refType="l" refFor="ch" refForName="parTx3"/>
                  <dgm:constr type="l" for="ch" forName="desTx3"/>
                  <dgm:constr type="t" for="ch" forName="desTx3" refType="t" refFor="ch" refForName="parTx3"/>
                  <dgm:constr type="h" for="ch" forName="desTx3" refType="h" refFor="ch" refForName="parTx3"/>
                  <dgm:constr type="r" for="ch" forName="parTx4" refType="w" fact="0.3868"/>
                  <dgm:constr type="t" for="ch" forName="parTx4" refType="h" fact="0.538"/>
                  <dgm:constr type="w" for="ch" forName="parTx4" refType="w" fact="0.2101"/>
                  <dgm:constr type="h" for="ch" forName="parTx4" refType="h" fact="0.0704"/>
                  <dgm:constr type="ctrX" for="ch" forName="picture4" refType="w" fact="0.3963"/>
                  <dgm:constr type="ctrY" for="ch" forName="picture4" refType="h" fact="0.5294"/>
                  <dgm:constr type="w" for="ch" forName="picture4" refType="w" fact="0.0974"/>
                  <dgm:constr type="h" for="ch" forName="picture4" refType="h" fact="0.1218"/>
                  <dgm:constr type="r" for="ch" forName="desTx4" refType="l" refFor="ch" refForName="parTx4"/>
                  <dgm:constr type="l" for="ch" forName="desTx4"/>
                  <dgm:constr type="t" for="ch" forName="desTx4" refType="t" refFor="ch" refForName="parTx4"/>
                  <dgm:constr type="h" for="ch" forName="desTx4" refType="h" refFor="ch" refForName="parTx4"/>
                  <dgm:constr type="r" for="ch" forName="parTx5" refType="w" fact="0.3424"/>
                  <dgm:constr type="t" for="ch" forName="parTx5" refType="h" fact="0.3951"/>
                  <dgm:constr type="w" for="ch" forName="parTx5" refType="w" fact="0.2101"/>
                  <dgm:constr type="h" for="ch" forName="parTx5" refType="h" fact="0.0704"/>
                  <dgm:constr type="ctrX" for="ch" forName="picture5" refType="w" fact="0.352"/>
                  <dgm:constr type="ctrY" for="ch" forName="picture5" refType="h" fact="0.3864"/>
                  <dgm:constr type="w" for="ch" forName="picture5" refType="w" fact="0.0974"/>
                  <dgm:constr type="h" for="ch" forName="picture5" refType="h" fact="0.1218"/>
                  <dgm:constr type="r" for="ch" forName="desTx5" refType="l" refFor="ch" refForName="parTx5"/>
                  <dgm:constr type="l" for="ch" forName="desTx5"/>
                  <dgm:constr type="t" for="ch" forName="desTx5" refType="t" refFor="ch" refForName="parTx5"/>
                  <dgm:constr type="h" for="ch" forName="desTx5" refType="h" refFor="ch" refForName="parTx5"/>
                  <dgm:constr type="r" for="ch" forName="parTx6" refType="w" fact="0.3172"/>
                  <dgm:constr type="t" for="ch" forName="parTx6" refType="h" fact="0.2531"/>
                  <dgm:constr type="w" for="ch" forName="parTx6" refType="w" fact="0.2101"/>
                  <dgm:constr type="h" for="ch" forName="parTx6" refType="h" fact="0.0704"/>
                  <dgm:constr type="ctrX" for="ch" forName="picture6" refType="w" fact="0.3267"/>
                  <dgm:constr type="ctrY" for="ch" forName="picture6" refType="h" fact="0.2444"/>
                  <dgm:constr type="w" for="ch" forName="picture6" refType="w" fact="0.0974"/>
                  <dgm:constr type="h" for="ch" forName="picture6" refType="h" fact="0.1218"/>
                  <dgm:constr type="r" for="ch" forName="desTx6" refType="l" refFor="ch" refForName="parTx6"/>
                  <dgm:constr type="l" for="ch" forName="desTx6"/>
                  <dgm:constr type="t" for="ch" forName="desTx6" refType="t" refFor="ch" refForName="parTx6"/>
                  <dgm:constr type="h" for="ch" forName="desTx6" refType="h" refFor="ch" refForName="parTx6"/>
                  <dgm:constr type="r" for="ch" forName="parTx7" refType="w" fact="0.3034"/>
                  <dgm:constr type="t" for="ch" forName="parTx7" refType="h" fact="0.1162"/>
                  <dgm:constr type="w" for="ch" forName="parTx7" refType="w" fact="0.2101"/>
                  <dgm:constr type="h" for="ch" forName="parTx7" refType="h" fact="0.0704"/>
                  <dgm:constr type="ctrX" for="ch" forName="picture7" refType="w" fact="0.3129"/>
                  <dgm:constr type="ctrY" for="ch" forName="picture7" refType="h" fact="0.1075"/>
                  <dgm:constr type="w" for="ch" forName="picture7" refType="w" fact="0.0974"/>
                  <dgm:constr type="h" for="ch" forName="picture7" refType="h" fact="0.1218"/>
                  <dgm:constr type="r" for="ch" forName="desTx7" refType="l" refFor="ch" refForName="parTx7"/>
                  <dgm:constr type="l" for="ch" forName="desTx7"/>
                  <dgm:constr type="t" for="ch" forName="desTx7" refType="t" refFor="ch" refForName="parTx7"/>
                  <dgm:constr type="h" for="ch" forName="desTx7" refType="h" refFor="ch" refForName="parTx7"/>
                </dgm:constrLst>
              </dgm:if>
              <dgm:else name="Name71">
                <dgm:alg type="composite">
                  <dgm:param type="ar" val="1.096"/>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parTx6" refType="primFontSz" refFor="ch" refForName="parTx1" op="equ"/>
                  <dgm:constr type="primFontSz" for="ch" forName="parTx7" refType="primFontSz" refFor="ch" refForName="parTx1" op="equ"/>
                  <dgm:constr type="userD" refType="w" fact="0.0111"/>
                  <dgm:constr type="ctrX" for="ch" forName="dot1" refType="w" fact="0.5541"/>
                  <dgm:constr type="ctrY" for="ch" forName="dot1" refType="h" fact="0.8342"/>
                  <dgm:constr type="w" for="ch" forName="dot1" refType="userD"/>
                  <dgm:constr type="h" for="ch" forName="dot1" refType="userD"/>
                  <dgm:constr type="ctrX" for="ch" forName="dot2" refType="w" fact="0.5756"/>
                  <dgm:constr type="ctrY" for="ch" forName="dot2" refType="h" fact="0.8448"/>
                  <dgm:constr type="w" for="ch" forName="dot2" refType="userD"/>
                  <dgm:constr type="h" for="ch" forName="dot2" refType="userD"/>
                  <dgm:constr type="ctrX" for="ch" forName="dot3" refType="w" fact="0.5974"/>
                  <dgm:constr type="ctrY" for="ch" forName="dot3" refType="h" fact="0.8539"/>
                  <dgm:constr type="w" for="ch" forName="dot3" refType="userD"/>
                  <dgm:constr type="h" for="ch" forName="dot3" refType="userD"/>
                  <dgm:constr type="ctrX" for="ch" forName="dot4" refType="w" fact="0.6194"/>
                  <dgm:constr type="ctrY" for="ch" forName="dot4" refType="h" fact="0.8615"/>
                  <dgm:constr type="w" for="ch" forName="dot4" refType="userD"/>
                  <dgm:constr type="h" for="ch" forName="dot4" refType="userD"/>
                  <dgm:constr type="ctrX" for="ch" forName="dot5" refType="w" fact="0.6416"/>
                  <dgm:constr type="ctrY" for="ch" forName="dot5" refType="h" fact="0.8676"/>
                  <dgm:constr type="w" for="ch" forName="dot5" refType="userD"/>
                  <dgm:constr type="h" for="ch" forName="dot5" refType="userD"/>
                  <dgm:constr type="ctrX" for="ch" forName="dot6" refType="w" fact="0.4197"/>
                  <dgm:constr type="ctrY" for="ch" forName="dot6" refType="h" fact="0.7255"/>
                  <dgm:constr type="w" for="ch" forName="dot6" refType="userD"/>
                  <dgm:constr type="h" for="ch" forName="dot6" refType="userD"/>
                  <dgm:constr type="ctrX" for="ch" forName="dot7" refType="w" fact="0.4382"/>
                  <dgm:constr type="ctrY" for="ch" forName="dot7" refType="h" fact="0.7454"/>
                  <dgm:constr type="w" for="ch" forName="dot7" refType="userD"/>
                  <dgm:constr type="h" for="ch" forName="dot7" refType="userD"/>
                  <dgm:constr type="ctrX" for="ch" forName="dot8" refType="w" fact="0.3344"/>
                  <dgm:constr type="ctrY" for="ch" forName="dot8" refType="h" fact="0.6026"/>
                  <dgm:constr type="w" for="ch" forName="dot8" refType="userD"/>
                  <dgm:constr type="h" for="ch" forName="dot8" refType="userD"/>
                  <dgm:constr type="ctrX" for="ch" forName="dot9" refType="w" fact="0.2734"/>
                  <dgm:constr type="ctrY" for="ch" forName="dot9" refType="h" fact="0.4632"/>
                  <dgm:constr type="w" for="ch" forName="dot9" refType="userD"/>
                  <dgm:constr type="h" for="ch" forName="dot9" refType="userD"/>
                  <dgm:constr type="ctrX" for="ch" forName="dot10" refType="w" fact="0.2357"/>
                  <dgm:constr type="ctrY" for="ch" forName="dot10" refType="h" fact="0.3187"/>
                  <dgm:constr type="w" for="ch" forName="dot10" refType="userD"/>
                  <dgm:constr type="h" for="ch" forName="dot10" refType="userD"/>
                  <dgm:constr type="ctrX" for="ch" forName="dot11" refType="w" fact="0.2184"/>
                  <dgm:constr type="ctrY" for="ch" forName="dot11" refType="h" fact="0.1763"/>
                  <dgm:constr type="w" for="ch" forName="dot11" refType="userD"/>
                  <dgm:constr type="h" for="ch" forName="dot11" refType="userD"/>
                  <dgm:constr type="ctrX" for="ch" forName="dotArrow1" refType="w" fact="0.2442"/>
                  <dgm:constr type="ctrY" for="ch" forName="dotArrow1" refType="h" fact="-0.0099"/>
                  <dgm:constr type="w" for="ch" forName="dotArrow1" refType="userD"/>
                  <dgm:constr type="h" for="ch" forName="dotArrow1" refType="userD"/>
                  <dgm:constr type="ctrX" for="ch" forName="dotArrow2" refType="w" fact="0.2275"/>
                  <dgm:constr type="ctrY" for="ch" forName="dotArrow2" refType="h" fact="-0.0239"/>
                  <dgm:constr type="w" for="ch" forName="dotArrow2" refType="userD"/>
                  <dgm:constr type="h" for="ch" forName="dotArrow2" refType="userD"/>
                  <dgm:constr type="ctrX" for="ch" forName="dotArrow3" refType="w" fact="0.2108"/>
                  <dgm:constr type="ctrY" for="ch" forName="dotArrow3" refType="h" fact="-0.0378"/>
                  <dgm:constr type="w" for="ch" forName="dotArrow3" refType="userD"/>
                  <dgm:constr type="h" for="ch" forName="dotArrow3" refType="userD"/>
                  <dgm:constr type="ctrX" for="ch" forName="dotArrow4" refType="w" fact="0.1942"/>
                  <dgm:constr type="ctrY" for="ch" forName="dotArrow4" refType="h" fact="-0.0239"/>
                  <dgm:constr type="w" for="ch" forName="dotArrow4" refType="userD"/>
                  <dgm:constr type="h" for="ch" forName="dotArrow4" refType="userD"/>
                  <dgm:constr type="ctrX" for="ch" forName="dotArrow5" refType="w" fact="0.1775"/>
                  <dgm:constr type="ctrY" for="ch" forName="dotArrow5" refType="h" fact="-0.0099"/>
                  <dgm:constr type="w" for="ch" forName="dotArrow5" refType="userD"/>
                  <dgm:constr type="h" for="ch" forName="dotArrow5" refType="userD"/>
                  <dgm:constr type="ctrX" for="ch" forName="dotArrow6" refType="w" fact="0.2108"/>
                  <dgm:constr type="ctrY" for="ch" forName="dotArrow6" refType="h" fact="-0.0084"/>
                  <dgm:constr type="w" for="ch" forName="dotArrow6" refType="userD"/>
                  <dgm:constr type="h" for="ch" forName="dotArrow6" refType="userD"/>
                  <dgm:constr type="ctrX" for="ch" forName="dotArrow7" refType="w" fact="0.2108"/>
                  <dgm:constr type="ctrY" for="ch" forName="dotArrow7" refType="h" fact="0.0211"/>
                  <dgm:constr type="w" for="ch" forName="dotArrow7" refType="userD"/>
                  <dgm:constr type="h" for="ch" forName="dotArrow7" refType="userD"/>
                  <dgm:constr type="r" for="ch" forName="parTx1" refType="w" fact="0.7085"/>
                  <dgm:constr type="t" for="ch" forName="parTx1" refType="h" fact="0.8845"/>
                  <dgm:constr type="w" for="ch" forName="parTx1" refType="w" fact="0.2396"/>
                  <dgm:constr type="h" for="ch" forName="parTx1" refType="h" fact="0.0704"/>
                  <dgm:constr type="ctrX" for="ch" forName="picture1" refType="w" fact="0.7194"/>
                  <dgm:constr type="ctrY" for="ch" forName="picture1" refType="h" fact="0.8769"/>
                  <dgm:constr type="w" for="ch" forName="picture1" refType="w" fact="0.1111"/>
                  <dgm:constr type="h" for="ch" forName="picture1" refType="h" fact="0.1218"/>
                  <dgm:constr type="r" for="ch" forName="parTx2" refType="w" fact="0.4828"/>
                  <dgm:constr type="t" for="ch" forName="parTx2" refType="h" fact="0.7946"/>
                  <dgm:constr type="w" for="ch" forName="parTx2" refType="w" fact="0.2396"/>
                  <dgm:constr type="h" for="ch" forName="parTx2" refType="h" fact="0.0704"/>
                  <dgm:constr type="ctrX" for="ch" forName="picture2" refType="w" fact="0.4937"/>
                  <dgm:constr type="ctrY" for="ch" forName="picture2" refType="h" fact="0.787"/>
                  <dgm:constr type="w" for="ch" forName="picture2" refType="w" fact="0.1111"/>
                  <dgm:constr type="h" for="ch" forName="picture2" refType="h" fact="0.1218"/>
                  <dgm:constr type="r" for="ch" forName="parTx3" refType="w" fact="0.3715"/>
                  <dgm:constr type="t" for="ch" forName="parTx3" refType="h" fact="0.672"/>
                  <dgm:constr type="w" for="ch" forName="parTx3" refType="w" fact="0.2396"/>
                  <dgm:constr type="h" for="ch" forName="parTx3" refType="h" fact="0.0704"/>
                  <dgm:constr type="ctrX" for="ch" forName="picture3" refType="w" fact="0.3824"/>
                  <dgm:constr type="ctrY" for="ch" forName="picture3" refType="h" fact="0.6644"/>
                  <dgm:constr type="w" for="ch" forName="picture3" refType="w" fact="0.1111"/>
                  <dgm:constr type="h" for="ch" forName="picture3" refType="h" fact="0.1218"/>
                  <dgm:constr type="r" for="ch" forName="parTx4" refType="w" fact="0.3006"/>
                  <dgm:constr type="t" for="ch" forName="parTx4" refType="h" fact="0.5369"/>
                  <dgm:constr type="w" for="ch" forName="parTx4" refType="w" fact="0.2396"/>
                  <dgm:constr type="h" for="ch" forName="parTx4" refType="h" fact="0.0704"/>
                  <dgm:constr type="ctrX" for="ch" forName="picture4" refType="w" fact="0.3115"/>
                  <dgm:constr type="ctrY" for="ch" forName="picture4" refType="h" fact="0.5294"/>
                  <dgm:constr type="w" for="ch" forName="picture4" refType="w" fact="0.1111"/>
                  <dgm:constr type="h" for="ch" forName="picture4" refType="h" fact="0.1218"/>
                  <dgm:constr type="r" for="ch" forName="parTx5" refType="w" fact="0.25"/>
                  <dgm:constr type="t" for="ch" forName="parTx5" refType="h" fact="0.394"/>
                  <dgm:constr type="w" for="ch" forName="parTx5" refType="w" fact="0.2396"/>
                  <dgm:constr type="h" for="ch" forName="parTx5" refType="h" fact="0.0704"/>
                  <dgm:constr type="ctrX" for="ch" forName="picture5" refType="w" fact="0.2609"/>
                  <dgm:constr type="ctrY" for="ch" forName="picture5" refType="h" fact="0.3864"/>
                  <dgm:constr type="w" for="ch" forName="picture5" refType="w" fact="0.1111"/>
                  <dgm:constr type="h" for="ch" forName="picture5" refType="h" fact="0.1218"/>
                  <dgm:constr type="r" for="ch" forName="parTx6" refType="w" fact="0.2212"/>
                  <dgm:constr type="t" for="ch" forName="parTx6" refType="h" fact="0.252"/>
                  <dgm:constr type="w" for="ch" forName="parTx6" refType="w" fact="0.2396"/>
                  <dgm:constr type="h" for="ch" forName="parTx6" refType="h" fact="0.0704"/>
                  <dgm:constr type="ctrX" for="ch" forName="picture6" refType="w" fact="0.2321"/>
                  <dgm:constr type="ctrY" for="ch" forName="picture6" refType="h" fact="0.2444"/>
                  <dgm:constr type="w" for="ch" forName="picture6" refType="w" fact="0.1111"/>
                  <dgm:constr type="h" for="ch" forName="picture6" refType="h" fact="0.1218"/>
                  <dgm:constr type="r" for="ch" forName="parTx7" refType="w" fact="0.2055"/>
                  <dgm:constr type="t" for="ch" forName="parTx7" refType="h" fact="0.1151"/>
                  <dgm:constr type="w" for="ch" forName="parTx7" refType="w" fact="0.2396"/>
                  <dgm:constr type="h" for="ch" forName="parTx7" refType="h" fact="0.0704"/>
                  <dgm:constr type="ctrX" for="ch" forName="picture7" refType="w" fact="0.2164"/>
                  <dgm:constr type="ctrY" for="ch" forName="picture7" refType="h" fact="0.1075"/>
                  <dgm:constr type="w" for="ch" forName="picture7" refType="w" fact="0.1111"/>
                  <dgm:constr type="h" for="ch" forName="picture7" refType="h" fact="0.1218"/>
                </dgm:constrLst>
              </dgm:else>
            </dgm:choose>
          </dgm:else>
        </dgm:choose>
      </dgm:else>
    </dgm:choose>
    <dgm:forEach name="wrapper" axis="self" ptType="parTrans">
      <dgm:forEach name="wrapper2" axis="self" ptType="sibTrans" st="2">
        <dgm:forEach name="imageRepeat" axis="self">
          <dgm:layoutNode name="imageRepeatNode" styleLbl="fgImgPlace1">
            <dgm:alg type="sp"/>
            <dgm:shape xmlns:r="http://schemas.openxmlformats.org/officeDocument/2006/relationships" type="ellipse" r:blip="" blipPhldr="1">
              <dgm:adjLst/>
            </dgm:shape>
            <dgm:presOf axis="self"/>
          </dgm:layoutNode>
        </dgm:forEach>
      </dgm:forEach>
    </dgm:forEach>
    <dgm:choose name="Name72">
      <dgm:if name="Name73" axis="ch" ptType="node" func="cnt" op="gte" val="2">
        <dgm:layoutNode name="dot1" styleLbl="alignNode1">
          <dgm:alg type="sp"/>
          <dgm:shape xmlns:r="http://schemas.openxmlformats.org/officeDocument/2006/relationships" type="ellipse" r:blip="">
            <dgm:adjLst/>
          </dgm:shape>
          <dgm:presOf/>
        </dgm:layoutNode>
        <dgm:layoutNode name="dot2" styleLbl="alignNode1">
          <dgm:alg type="sp"/>
          <dgm:shape xmlns:r="http://schemas.openxmlformats.org/officeDocument/2006/relationships" type="ellipse" r:blip="">
            <dgm:adjLst/>
          </dgm:shape>
          <dgm:presOf/>
        </dgm:layoutNode>
        <dgm:layoutNode name="dot3" styleLbl="alignNode1">
          <dgm:alg type="sp"/>
          <dgm:shape xmlns:r="http://schemas.openxmlformats.org/officeDocument/2006/relationships" type="ellipse" r:blip="">
            <dgm:adjLst/>
          </dgm:shape>
          <dgm:presOf/>
        </dgm:layoutNode>
      </dgm:if>
      <dgm:else name="Name74"/>
    </dgm:choose>
    <dgm:choose name="Name75">
      <dgm:if name="Name76" axis="ch" ptType="node" func="cnt" op="gte" val="3">
        <dgm:layoutNode name="dot4" styleLbl="alignNode1">
          <dgm:alg type="sp"/>
          <dgm:shape xmlns:r="http://schemas.openxmlformats.org/officeDocument/2006/relationships" type="ellipse" r:blip="">
            <dgm:adjLst/>
          </dgm:shape>
          <dgm:presOf/>
        </dgm:layoutNode>
        <dgm:layoutNode name="dot5" styleLbl="alignNode1">
          <dgm:alg type="sp"/>
          <dgm:shape xmlns:r="http://schemas.openxmlformats.org/officeDocument/2006/relationships" type="ellipse" r:blip="">
            <dgm:adjLst/>
          </dgm:shape>
          <dgm:presOf/>
        </dgm:layoutNode>
      </dgm:if>
      <dgm:else name="Name77"/>
    </dgm:choose>
    <dgm:choose name="Name78">
      <dgm:if name="Name79" axis="ch" ptType="node" func="cnt" op="gte" val="4">
        <dgm:layoutNode name="dot6" styleLbl="alignNode1">
          <dgm:alg type="sp"/>
          <dgm:shape xmlns:r="http://schemas.openxmlformats.org/officeDocument/2006/relationships" type="ellipse" r:blip="">
            <dgm:adjLst/>
          </dgm:shape>
          <dgm:presOf/>
        </dgm:layoutNode>
      </dgm:if>
      <dgm:else name="Name80"/>
    </dgm:choose>
    <dgm:choose name="Name81">
      <dgm:if name="Name82" axis="ch" ptType="node" func="cnt" op="gte" val="5">
        <dgm:layoutNode name="dot7" styleLbl="alignNode1">
          <dgm:alg type="sp"/>
          <dgm:shape xmlns:r="http://schemas.openxmlformats.org/officeDocument/2006/relationships" type="ellipse" r:blip="">
            <dgm:adjLst/>
          </dgm:shape>
          <dgm:presOf/>
        </dgm:layoutNode>
        <dgm:layoutNode name="dot8" styleLbl="alignNode1">
          <dgm:alg type="sp"/>
          <dgm:shape xmlns:r="http://schemas.openxmlformats.org/officeDocument/2006/relationships" type="ellipse" r:blip="">
            <dgm:adjLst/>
          </dgm:shape>
          <dgm:presOf/>
        </dgm:layoutNode>
      </dgm:if>
      <dgm:else name="Name83"/>
    </dgm:choose>
    <dgm:choose name="Name84">
      <dgm:if name="Name85" axis="ch" ptType="node" func="cnt" op="gte" val="6">
        <dgm:layoutNode name="dot9" styleLbl="alignNode1">
          <dgm:alg type="sp"/>
          <dgm:shape xmlns:r="http://schemas.openxmlformats.org/officeDocument/2006/relationships" type="ellipse" r:blip="">
            <dgm:adjLst/>
          </dgm:shape>
          <dgm:presOf/>
        </dgm:layoutNode>
        <dgm:layoutNode name="dot10" styleLbl="alignNode1">
          <dgm:alg type="sp"/>
          <dgm:shape xmlns:r="http://schemas.openxmlformats.org/officeDocument/2006/relationships" type="ellipse" r:blip="">
            <dgm:adjLst/>
          </dgm:shape>
          <dgm:presOf/>
        </dgm:layoutNode>
      </dgm:if>
      <dgm:else name="Name86"/>
    </dgm:choose>
    <dgm:choose name="Name87">
      <dgm:if name="Name88" axis="ch" ptType="node" func="cnt" op="gte" val="7">
        <dgm:layoutNode name="dot11" styleLbl="alignNode1">
          <dgm:alg type="sp"/>
          <dgm:shape xmlns:r="http://schemas.openxmlformats.org/officeDocument/2006/relationships" type="ellipse" r:blip="">
            <dgm:adjLst/>
          </dgm:shape>
          <dgm:presOf/>
        </dgm:layoutNode>
      </dgm:if>
      <dgm:else name="Name89"/>
    </dgm:choose>
    <dgm:choose name="Name90">
      <dgm:if name="Name91" axis="ch" ptType="node" func="cnt" op="gte" val="2">
        <dgm:layoutNode name="dotArrow1" styleLbl="alignNode1">
          <dgm:alg type="sp"/>
          <dgm:shape xmlns:r="http://schemas.openxmlformats.org/officeDocument/2006/relationships" type="ellipse" r:blip="">
            <dgm:adjLst/>
          </dgm:shape>
          <dgm:presOf/>
        </dgm:layoutNode>
        <dgm:layoutNode name="dotArrow2" styleLbl="alignNode1">
          <dgm:alg type="sp"/>
          <dgm:shape xmlns:r="http://schemas.openxmlformats.org/officeDocument/2006/relationships" type="ellipse" r:blip="">
            <dgm:adjLst/>
          </dgm:shape>
          <dgm:presOf/>
        </dgm:layoutNode>
        <dgm:layoutNode name="dotArrow3" styleLbl="alignNode1">
          <dgm:alg type="sp"/>
          <dgm:shape xmlns:r="http://schemas.openxmlformats.org/officeDocument/2006/relationships" type="ellipse" r:blip="">
            <dgm:adjLst/>
          </dgm:shape>
          <dgm:presOf/>
        </dgm:layoutNode>
        <dgm:layoutNode name="dotArrow4" styleLbl="alignNode1">
          <dgm:alg type="sp"/>
          <dgm:shape xmlns:r="http://schemas.openxmlformats.org/officeDocument/2006/relationships" type="ellipse" r:blip="">
            <dgm:adjLst/>
          </dgm:shape>
          <dgm:presOf/>
        </dgm:layoutNode>
        <dgm:layoutNode name="dotArrow5" styleLbl="alignNode1">
          <dgm:alg type="sp"/>
          <dgm:shape xmlns:r="http://schemas.openxmlformats.org/officeDocument/2006/relationships" type="ellipse" r:blip="">
            <dgm:adjLst/>
          </dgm:shape>
          <dgm:presOf/>
        </dgm:layoutNode>
        <dgm:layoutNode name="dotArrow6" styleLbl="alignNode1">
          <dgm:alg type="sp"/>
          <dgm:shape xmlns:r="http://schemas.openxmlformats.org/officeDocument/2006/relationships" type="ellipse" r:blip="">
            <dgm:adjLst/>
          </dgm:shape>
          <dgm:presOf/>
        </dgm:layoutNode>
        <dgm:layoutNode name="dotArrow7" styleLbl="alignNode1">
          <dgm:alg type="sp"/>
          <dgm:shape xmlns:r="http://schemas.openxmlformats.org/officeDocument/2006/relationships" type="ellipse" r:blip="">
            <dgm:adjLst/>
          </dgm:shape>
          <dgm:presOf/>
        </dgm:layoutNode>
      </dgm:if>
      <dgm:else name="Name92"/>
    </dgm:choose>
    <dgm:forEach name="Name93" axis="ch" ptType="node" cnt="1">
      <dgm:layoutNode name="parTx1">
        <dgm:choose name="Name94">
          <dgm:if name="Name95" func="var" arg="dir" op="equ" val="norm">
            <dgm:alg type="tx">
              <dgm:param type="parTxLTRAlign" val="l"/>
              <dgm:param type="parTxRTLAlign" val="r"/>
            </dgm:alg>
          </dgm:if>
          <dgm:else name="Name96">
            <dgm:alg type="tx">
              <dgm:param type="parTxLTRAlign" val="r"/>
              <dgm:param type="parTxRTLAlign" val="l"/>
            </dgm:alg>
          </dgm:else>
        </dgm:choose>
        <dgm:shape xmlns:r="http://schemas.openxmlformats.org/officeDocument/2006/relationships" type="roundRect" r:blip="">
          <dgm:adjLst/>
        </dgm:shape>
        <dgm:presOf axis="self" ptType="node"/>
        <dgm:choose name="Name97">
          <dgm:if name="Name98" func="var" arg="dir" op="equ" val="norm">
            <dgm:constrLst>
              <dgm:constr type="lMarg" refType="w" fact="0.6"/>
              <dgm:constr type="rMarg" refType="primFontSz" fact="0.3"/>
              <dgm:constr type="tMarg" refType="primFontSz" fact="0.3"/>
              <dgm:constr type="bMarg" refType="primFontSz" fact="0.3"/>
            </dgm:constrLst>
          </dgm:if>
          <dgm:else name="Name99">
            <dgm:constrLst>
              <dgm:constr type="rMarg" refType="w" fact="0.6"/>
              <dgm:constr type="lMarg" refType="primFontSz" fact="0.3"/>
              <dgm:constr type="tMarg" refType="primFontSz" fact="0.3"/>
              <dgm:constr type="bMarg" refType="primFontSz" fact="0.3"/>
            </dgm:constrLst>
          </dgm:else>
        </dgm:choose>
        <dgm:ruleLst>
          <dgm:rule type="primFontSz" val="5" fact="NaN" max="NaN"/>
        </dgm:ruleLst>
      </dgm:layoutNode>
      <dgm:choose name="Name100">
        <dgm:if name="Name101" axis="ch" ptType="node" func="cnt" op="gte" val="1">
          <dgm:layoutNode name="desTx1" styleLbl="revTx">
            <dgm:varLst>
              <dgm:bulletEnabled val="1"/>
            </dgm:varLst>
            <dgm:choose name="Name102">
              <dgm:if name="Name103" func="var" arg="dir" op="equ" val="norm">
                <dgm:choose name="Name104">
                  <dgm:if name="Name105" axis="ch" ptType="node" func="cnt" op="gte" val="2">
                    <dgm:alg type="tx">
                      <dgm:param type="parTxLTRAlign" val="l"/>
                      <dgm:param type="parTxRTLAlign" val="l"/>
                      <dgm:param type="stBulletLvl" val="1"/>
                    </dgm:alg>
                  </dgm:if>
                  <dgm:else name="Name106">
                    <dgm:alg type="tx">
                      <dgm:param type="parTxLTRAlign" val="l"/>
                      <dgm:param type="parTxRTLAlign" val="l"/>
                    </dgm:alg>
                  </dgm:else>
                </dgm:choose>
              </dgm:if>
              <dgm:else name="Name107">
                <dgm:choose name="Name108">
                  <dgm:if name="Name109" axis="ch" ptType="node" func="cnt" op="gte" val="2">
                    <dgm:alg type="tx">
                      <dgm:param type="parTxLTRAlign" val="r"/>
                      <dgm:param type="parTxRTLAlign" val="r"/>
                      <dgm:param type="shpTxLTRAlignCh" val="r"/>
                      <dgm:param type="shpTxRTLAlignCh" val="r"/>
                      <dgm:param type="stBulletLvl" val="1"/>
                    </dgm:alg>
                  </dgm:if>
                  <dgm:else name="Name110">
                    <dgm:alg type="tx">
                      <dgm:param type="parTxLTRAlign" val="r"/>
                      <dgm:param type="parTxRTLAlign" val="r"/>
                      <dgm:param type="shpTxLTRAlignCh" val="r"/>
                      <dgm:param type="shpTxRTLAlignCh" val="r"/>
                    </dgm:alg>
                  </dgm:else>
                </dgm:choose>
              </dgm:else>
            </dgm:choose>
            <dgm:shape xmlns:r="http://schemas.openxmlformats.org/officeDocument/2006/relationships" type="rect" r:blip="">
              <dgm:adjLst/>
            </dgm:shape>
            <dgm:presOf axis="des" ptType="node"/>
            <dgm:constrLst>
              <dgm:constr type="rMarg" refType="primFontSz" fact="0.2"/>
              <dgm:constr type="tMarg" refType="primFontSz" fact="0.2"/>
              <dgm:constr type="bMarg" refType="primFontSz" fact="0.2"/>
            </dgm:constrLst>
            <dgm:ruleLst>
              <dgm:rule type="primFontSz" val="5" fact="NaN" max="NaN"/>
            </dgm:ruleLst>
          </dgm:layoutNode>
        </dgm:if>
        <dgm:else name="Name111"/>
      </dgm:choose>
    </dgm:forEach>
    <dgm:forEach name="Name112" axis="ch" ptType="sibTrans" hideLastTrans="0" cnt="1">
      <dgm:layoutNode name="picture1">
        <dgm:alg type="sp"/>
        <dgm:shape xmlns:r="http://schemas.openxmlformats.org/officeDocument/2006/relationships" r:blip="">
          <dgm:adjLst/>
        </dgm:shape>
        <dgm:presOf/>
        <dgm:constrLst/>
        <dgm:forEach name="Name113" ref="imageRepeat"/>
      </dgm:layoutNode>
    </dgm:forEach>
    <dgm:forEach name="Name114" axis="ch" ptType="node" st="2" cnt="1">
      <dgm:layoutNode name="parTx2">
        <dgm:choose name="Name115">
          <dgm:if name="Name116" func="var" arg="dir" op="equ" val="norm">
            <dgm:alg type="tx">
              <dgm:param type="parTxLTRAlign" val="l"/>
              <dgm:param type="parTxRTLAlign" val="r"/>
            </dgm:alg>
          </dgm:if>
          <dgm:else name="Name117">
            <dgm:alg type="tx">
              <dgm:param type="parTxLTRAlign" val="r"/>
              <dgm:param type="parTxRTLAlign" val="l"/>
            </dgm:alg>
          </dgm:else>
        </dgm:choose>
        <dgm:shape xmlns:r="http://schemas.openxmlformats.org/officeDocument/2006/relationships" type="roundRect" r:blip="">
          <dgm:adjLst/>
        </dgm:shape>
        <dgm:presOf axis="self" ptType="node"/>
        <dgm:choose name="Name118">
          <dgm:if name="Name119" func="var" arg="dir" op="equ" val="norm">
            <dgm:constrLst>
              <dgm:constr type="lMarg" refType="w" fact="0.6"/>
              <dgm:constr type="rMarg" refType="primFontSz" fact="0.3"/>
              <dgm:constr type="tMarg" refType="primFontSz" fact="0.3"/>
              <dgm:constr type="bMarg" refType="primFontSz" fact="0.3"/>
            </dgm:constrLst>
          </dgm:if>
          <dgm:else name="Name120">
            <dgm:constrLst>
              <dgm:constr type="rMarg" refType="w" fact="0.6"/>
              <dgm:constr type="lMarg" refType="primFontSz" fact="0.3"/>
              <dgm:constr type="tMarg" refType="primFontSz" fact="0.3"/>
              <dgm:constr type="bMarg" refType="primFontSz" fact="0.3"/>
            </dgm:constrLst>
          </dgm:else>
        </dgm:choose>
        <dgm:ruleLst>
          <dgm:rule type="primFontSz" val="5" fact="NaN" max="NaN"/>
        </dgm:ruleLst>
      </dgm:layoutNode>
      <dgm:choose name="Name121">
        <dgm:if name="Name122" axis="ch" ptType="node" func="cnt" op="gte" val="1">
          <dgm:layoutNode name="desTx2" styleLbl="revTx">
            <dgm:varLst>
              <dgm:bulletEnabled val="1"/>
            </dgm:varLst>
            <dgm:choose name="Name123">
              <dgm:if name="Name124" func="var" arg="dir" op="equ" val="norm">
                <dgm:choose name="Name125">
                  <dgm:if name="Name126" axis="ch" ptType="node" func="cnt" op="gte" val="2">
                    <dgm:alg type="tx">
                      <dgm:param type="parTxLTRAlign" val="l"/>
                      <dgm:param type="parTxRTLAlign" val="l"/>
                      <dgm:param type="stBulletLvl" val="1"/>
                    </dgm:alg>
                  </dgm:if>
                  <dgm:else name="Name127">
                    <dgm:alg type="tx">
                      <dgm:param type="parTxLTRAlign" val="l"/>
                      <dgm:param type="parTxRTLAlign" val="l"/>
                    </dgm:alg>
                  </dgm:else>
                </dgm:choose>
              </dgm:if>
              <dgm:else name="Name128">
                <dgm:choose name="Name129">
                  <dgm:if name="Name130" axis="ch" ptType="node" func="cnt" op="gte" val="2">
                    <dgm:alg type="tx">
                      <dgm:param type="parTxLTRAlign" val="r"/>
                      <dgm:param type="parTxRTLAlign" val="r"/>
                      <dgm:param type="shpTxLTRAlignCh" val="r"/>
                      <dgm:param type="shpTxRTLAlignCh" val="r"/>
                      <dgm:param type="stBulletLvl" val="1"/>
                    </dgm:alg>
                  </dgm:if>
                  <dgm:else name="Name131">
                    <dgm:alg type="tx">
                      <dgm:param type="parTxLTRAlign" val="r"/>
                      <dgm:param type="parTxRTLAlign" val="r"/>
                      <dgm:param type="shpTxLTRAlignCh" val="r"/>
                      <dgm:param type="shpTxRTLAlignCh" val="r"/>
                    </dgm:alg>
                  </dgm:else>
                </dgm:choose>
              </dgm:else>
            </dgm:choose>
            <dgm:shape xmlns:r="http://schemas.openxmlformats.org/officeDocument/2006/relationships" type="rect" r:blip="">
              <dgm:adjLst/>
            </dgm:shape>
            <dgm:presOf axis="des" ptType="node"/>
            <dgm:constrLst>
              <dgm:constr type="rMarg" refType="primFontSz" fact="0.2"/>
              <dgm:constr type="tMarg" refType="primFontSz" fact="0.2"/>
              <dgm:constr type="bMarg" refType="primFontSz" fact="0.2"/>
            </dgm:constrLst>
            <dgm:ruleLst>
              <dgm:rule type="primFontSz" val="5" fact="NaN" max="NaN"/>
            </dgm:ruleLst>
          </dgm:layoutNode>
        </dgm:if>
        <dgm:else name="Name132"/>
      </dgm:choose>
    </dgm:forEach>
    <dgm:forEach name="Name133" axis="ch" ptType="sibTrans" hideLastTrans="0" st="2" cnt="1">
      <dgm:layoutNode name="picture2">
        <dgm:alg type="sp"/>
        <dgm:shape xmlns:r="http://schemas.openxmlformats.org/officeDocument/2006/relationships" r:blip="">
          <dgm:adjLst/>
        </dgm:shape>
        <dgm:presOf/>
        <dgm:constrLst/>
        <dgm:forEach name="Name134" ref="imageRepeat"/>
      </dgm:layoutNode>
    </dgm:forEach>
    <dgm:forEach name="Name135" axis="ch" ptType="node" st="3" cnt="1">
      <dgm:layoutNode name="parTx3">
        <dgm:choose name="Name136">
          <dgm:if name="Name137" func="var" arg="dir" op="equ" val="norm">
            <dgm:alg type="tx">
              <dgm:param type="parTxLTRAlign" val="l"/>
              <dgm:param type="parTxRTLAlign" val="r"/>
            </dgm:alg>
          </dgm:if>
          <dgm:else name="Name138">
            <dgm:alg type="tx">
              <dgm:param type="parTxLTRAlign" val="r"/>
              <dgm:param type="parTxRTLAlign" val="l"/>
            </dgm:alg>
          </dgm:else>
        </dgm:choose>
        <dgm:shape xmlns:r="http://schemas.openxmlformats.org/officeDocument/2006/relationships" type="roundRect" r:blip="">
          <dgm:adjLst/>
        </dgm:shape>
        <dgm:presOf axis="self" ptType="node"/>
        <dgm:choose name="Name139">
          <dgm:if name="Name140" func="var" arg="dir" op="equ" val="norm">
            <dgm:constrLst>
              <dgm:constr type="lMarg" refType="w" fact="0.6"/>
              <dgm:constr type="rMarg" refType="primFontSz" fact="0.3"/>
              <dgm:constr type="tMarg" refType="primFontSz" fact="0.3"/>
              <dgm:constr type="bMarg" refType="primFontSz" fact="0.3"/>
            </dgm:constrLst>
          </dgm:if>
          <dgm:else name="Name141">
            <dgm:constrLst>
              <dgm:constr type="rMarg" refType="w" fact="0.6"/>
              <dgm:constr type="lMarg" refType="primFontSz" fact="0.3"/>
              <dgm:constr type="tMarg" refType="primFontSz" fact="0.3"/>
              <dgm:constr type="bMarg" refType="primFontSz" fact="0.3"/>
            </dgm:constrLst>
          </dgm:else>
        </dgm:choose>
        <dgm:ruleLst>
          <dgm:rule type="primFontSz" val="5" fact="NaN" max="NaN"/>
        </dgm:ruleLst>
      </dgm:layoutNode>
      <dgm:choose name="Name142">
        <dgm:if name="Name143" axis="ch" ptType="node" func="cnt" op="gte" val="1">
          <dgm:layoutNode name="desTx3" styleLbl="revTx">
            <dgm:varLst>
              <dgm:bulletEnabled val="1"/>
            </dgm:varLst>
            <dgm:choose name="Name144">
              <dgm:if name="Name145" func="var" arg="dir" op="equ" val="norm">
                <dgm:choose name="Name146">
                  <dgm:if name="Name147" axis="ch" ptType="node" func="cnt" op="gte" val="2">
                    <dgm:alg type="tx">
                      <dgm:param type="parTxLTRAlign" val="l"/>
                      <dgm:param type="parTxRTLAlign" val="l"/>
                      <dgm:param type="stBulletLvl" val="1"/>
                    </dgm:alg>
                  </dgm:if>
                  <dgm:else name="Name148">
                    <dgm:alg type="tx">
                      <dgm:param type="parTxLTRAlign" val="l"/>
                      <dgm:param type="parTxRTLAlign" val="l"/>
                    </dgm:alg>
                  </dgm:else>
                </dgm:choose>
              </dgm:if>
              <dgm:else name="Name149">
                <dgm:choose name="Name150">
                  <dgm:if name="Name151" axis="ch" ptType="node" func="cnt" op="gte" val="2">
                    <dgm:alg type="tx">
                      <dgm:param type="parTxLTRAlign" val="r"/>
                      <dgm:param type="parTxRTLAlign" val="r"/>
                      <dgm:param type="shpTxLTRAlignCh" val="r"/>
                      <dgm:param type="shpTxRTLAlignCh" val="r"/>
                      <dgm:param type="stBulletLvl" val="1"/>
                    </dgm:alg>
                  </dgm:if>
                  <dgm:else name="Name152">
                    <dgm:alg type="tx">
                      <dgm:param type="parTxLTRAlign" val="r"/>
                      <dgm:param type="parTxRTLAlign" val="r"/>
                      <dgm:param type="shpTxLTRAlignCh" val="r"/>
                      <dgm:param type="shpTxRTLAlignCh" val="r"/>
                    </dgm:alg>
                  </dgm:else>
                </dgm:choose>
              </dgm:else>
            </dgm:choose>
            <dgm:shape xmlns:r="http://schemas.openxmlformats.org/officeDocument/2006/relationships" type="rect" r:blip="">
              <dgm:adjLst/>
            </dgm:shape>
            <dgm:presOf axis="des" ptType="node"/>
            <dgm:constrLst>
              <dgm:constr type="rMarg" refType="primFontSz" fact="0.2"/>
              <dgm:constr type="tMarg" refType="primFontSz" fact="0.2"/>
              <dgm:constr type="bMarg" refType="primFontSz" fact="0.2"/>
            </dgm:constrLst>
            <dgm:ruleLst>
              <dgm:rule type="primFontSz" val="5" fact="NaN" max="NaN"/>
            </dgm:ruleLst>
          </dgm:layoutNode>
        </dgm:if>
        <dgm:else name="Name153"/>
      </dgm:choose>
    </dgm:forEach>
    <dgm:forEach name="Name154" axis="ch" ptType="sibTrans" hideLastTrans="0" st="3" cnt="1">
      <dgm:layoutNode name="picture3">
        <dgm:alg type="sp"/>
        <dgm:shape xmlns:r="http://schemas.openxmlformats.org/officeDocument/2006/relationships" r:blip="">
          <dgm:adjLst/>
        </dgm:shape>
        <dgm:presOf/>
        <dgm:constrLst/>
        <dgm:forEach name="Name155" ref="imageRepeat"/>
      </dgm:layoutNode>
    </dgm:forEach>
    <dgm:forEach name="Name156" axis="ch" ptType="node" st="4" cnt="1">
      <dgm:layoutNode name="parTx4">
        <dgm:choose name="Name157">
          <dgm:if name="Name158" func="var" arg="dir" op="equ" val="norm">
            <dgm:alg type="tx">
              <dgm:param type="parTxLTRAlign" val="l"/>
              <dgm:param type="parTxRTLAlign" val="r"/>
            </dgm:alg>
          </dgm:if>
          <dgm:else name="Name159">
            <dgm:alg type="tx">
              <dgm:param type="parTxLTRAlign" val="r"/>
              <dgm:param type="parTxRTLAlign" val="l"/>
            </dgm:alg>
          </dgm:else>
        </dgm:choose>
        <dgm:shape xmlns:r="http://schemas.openxmlformats.org/officeDocument/2006/relationships" type="roundRect" r:blip="">
          <dgm:adjLst/>
        </dgm:shape>
        <dgm:presOf axis="self" ptType="node"/>
        <dgm:choose name="Name160">
          <dgm:if name="Name161" func="var" arg="dir" op="equ" val="norm">
            <dgm:constrLst>
              <dgm:constr type="lMarg" refType="w" fact="0.6"/>
              <dgm:constr type="rMarg" refType="primFontSz" fact="0.3"/>
              <dgm:constr type="tMarg" refType="primFontSz" fact="0.3"/>
              <dgm:constr type="bMarg" refType="primFontSz" fact="0.3"/>
            </dgm:constrLst>
          </dgm:if>
          <dgm:else name="Name162">
            <dgm:constrLst>
              <dgm:constr type="rMarg" refType="w" fact="0.6"/>
              <dgm:constr type="lMarg" refType="primFontSz" fact="0.3"/>
              <dgm:constr type="tMarg" refType="primFontSz" fact="0.3"/>
              <dgm:constr type="bMarg" refType="primFontSz" fact="0.3"/>
            </dgm:constrLst>
          </dgm:else>
        </dgm:choose>
        <dgm:ruleLst>
          <dgm:rule type="primFontSz" val="5" fact="NaN" max="NaN"/>
        </dgm:ruleLst>
      </dgm:layoutNode>
      <dgm:choose name="Name163">
        <dgm:if name="Name164" axis="ch" ptType="node" func="cnt" op="gte" val="1">
          <dgm:layoutNode name="desTx4" styleLbl="revTx">
            <dgm:varLst>
              <dgm:bulletEnabled val="1"/>
            </dgm:varLst>
            <dgm:choose name="Name165">
              <dgm:if name="Name166" func="var" arg="dir" op="equ" val="norm">
                <dgm:choose name="Name167">
                  <dgm:if name="Name168" axis="ch" ptType="node" func="cnt" op="gte" val="2">
                    <dgm:alg type="tx">
                      <dgm:param type="parTxLTRAlign" val="l"/>
                      <dgm:param type="parTxRTLAlign" val="l"/>
                      <dgm:param type="stBulletLvl" val="1"/>
                    </dgm:alg>
                  </dgm:if>
                  <dgm:else name="Name169">
                    <dgm:alg type="tx">
                      <dgm:param type="parTxLTRAlign" val="l"/>
                      <dgm:param type="parTxRTLAlign" val="l"/>
                    </dgm:alg>
                  </dgm:else>
                </dgm:choose>
              </dgm:if>
              <dgm:else name="Name170">
                <dgm:choose name="Name171">
                  <dgm:if name="Name172" axis="ch" ptType="node" func="cnt" op="gte" val="2">
                    <dgm:alg type="tx">
                      <dgm:param type="parTxLTRAlign" val="r"/>
                      <dgm:param type="parTxRTLAlign" val="r"/>
                      <dgm:param type="shpTxLTRAlignCh" val="r"/>
                      <dgm:param type="shpTxRTLAlignCh" val="r"/>
                      <dgm:param type="stBulletLvl" val="1"/>
                    </dgm:alg>
                  </dgm:if>
                  <dgm:else name="Name173">
                    <dgm:alg type="tx">
                      <dgm:param type="parTxLTRAlign" val="r"/>
                      <dgm:param type="parTxRTLAlign" val="r"/>
                      <dgm:param type="shpTxLTRAlignCh" val="r"/>
                      <dgm:param type="shpTxRTLAlignCh" val="r"/>
                    </dgm:alg>
                  </dgm:else>
                </dgm:choose>
              </dgm:else>
            </dgm:choose>
            <dgm:shape xmlns:r="http://schemas.openxmlformats.org/officeDocument/2006/relationships" type="rect" r:blip="">
              <dgm:adjLst/>
            </dgm:shape>
            <dgm:presOf axis="des" ptType="node"/>
            <dgm:constrLst>
              <dgm:constr type="rMarg" refType="primFontSz" fact="0.2"/>
              <dgm:constr type="tMarg" refType="primFontSz" fact="0.2"/>
              <dgm:constr type="bMarg" refType="primFontSz" fact="0.2"/>
            </dgm:constrLst>
            <dgm:ruleLst>
              <dgm:rule type="primFontSz" val="5" fact="NaN" max="NaN"/>
            </dgm:ruleLst>
          </dgm:layoutNode>
        </dgm:if>
        <dgm:else name="Name174"/>
      </dgm:choose>
    </dgm:forEach>
    <dgm:forEach name="Name175" axis="ch" ptType="sibTrans" hideLastTrans="0" st="4" cnt="1">
      <dgm:layoutNode name="picture4">
        <dgm:alg type="sp"/>
        <dgm:shape xmlns:r="http://schemas.openxmlformats.org/officeDocument/2006/relationships" r:blip="">
          <dgm:adjLst/>
        </dgm:shape>
        <dgm:presOf/>
        <dgm:constrLst/>
        <dgm:forEach name="Name176" ref="imageRepeat"/>
      </dgm:layoutNode>
    </dgm:forEach>
    <dgm:forEach name="Name177" axis="ch" ptType="node" st="5" cnt="1">
      <dgm:layoutNode name="parTx5">
        <dgm:choose name="Name178">
          <dgm:if name="Name179" func="var" arg="dir" op="equ" val="norm">
            <dgm:alg type="tx">
              <dgm:param type="parTxLTRAlign" val="l"/>
              <dgm:param type="parTxRTLAlign" val="r"/>
            </dgm:alg>
          </dgm:if>
          <dgm:else name="Name180">
            <dgm:alg type="tx">
              <dgm:param type="parTxLTRAlign" val="r"/>
              <dgm:param type="parTxRTLAlign" val="l"/>
            </dgm:alg>
          </dgm:else>
        </dgm:choose>
        <dgm:shape xmlns:r="http://schemas.openxmlformats.org/officeDocument/2006/relationships" type="roundRect" r:blip="">
          <dgm:adjLst/>
        </dgm:shape>
        <dgm:presOf axis="self" ptType="node"/>
        <dgm:choose name="Name181">
          <dgm:if name="Name182" func="var" arg="dir" op="equ" val="norm">
            <dgm:constrLst>
              <dgm:constr type="lMarg" refType="w" fact="0.6"/>
              <dgm:constr type="rMarg" refType="primFontSz" fact="0.3"/>
              <dgm:constr type="tMarg" refType="primFontSz" fact="0.3"/>
              <dgm:constr type="bMarg" refType="primFontSz" fact="0.3"/>
            </dgm:constrLst>
          </dgm:if>
          <dgm:else name="Name183">
            <dgm:constrLst>
              <dgm:constr type="rMarg" refType="w" fact="0.6"/>
              <dgm:constr type="lMarg" refType="primFontSz" fact="0.3"/>
              <dgm:constr type="tMarg" refType="primFontSz" fact="0.3"/>
              <dgm:constr type="bMarg" refType="primFontSz" fact="0.3"/>
            </dgm:constrLst>
          </dgm:else>
        </dgm:choose>
        <dgm:ruleLst>
          <dgm:rule type="primFontSz" val="5" fact="NaN" max="NaN"/>
        </dgm:ruleLst>
      </dgm:layoutNode>
      <dgm:choose name="Name184">
        <dgm:if name="Name185" axis="ch" ptType="node" func="cnt" op="gte" val="1">
          <dgm:layoutNode name="desTx5" styleLbl="revTx">
            <dgm:varLst>
              <dgm:bulletEnabled val="1"/>
            </dgm:varLst>
            <dgm:choose name="Name186">
              <dgm:if name="Name187" func="var" arg="dir" op="equ" val="norm">
                <dgm:choose name="Name188">
                  <dgm:if name="Name189" axis="ch" ptType="node" func="cnt" op="gte" val="2">
                    <dgm:alg type="tx">
                      <dgm:param type="parTxLTRAlign" val="l"/>
                      <dgm:param type="parTxRTLAlign" val="l"/>
                      <dgm:param type="stBulletLvl" val="1"/>
                    </dgm:alg>
                  </dgm:if>
                  <dgm:else name="Name190">
                    <dgm:alg type="tx">
                      <dgm:param type="parTxLTRAlign" val="l"/>
                      <dgm:param type="parTxRTLAlign" val="l"/>
                    </dgm:alg>
                  </dgm:else>
                </dgm:choose>
              </dgm:if>
              <dgm:else name="Name191">
                <dgm:choose name="Name192">
                  <dgm:if name="Name193" axis="ch" ptType="node" func="cnt" op="gte" val="2">
                    <dgm:alg type="tx">
                      <dgm:param type="parTxLTRAlign" val="r"/>
                      <dgm:param type="parTxRTLAlign" val="r"/>
                      <dgm:param type="shpTxLTRAlignCh" val="r"/>
                      <dgm:param type="shpTxRTLAlignCh" val="r"/>
                      <dgm:param type="stBulletLvl" val="1"/>
                    </dgm:alg>
                  </dgm:if>
                  <dgm:else name="Name194">
                    <dgm:alg type="tx">
                      <dgm:param type="parTxLTRAlign" val="r"/>
                      <dgm:param type="parTxRTLAlign" val="r"/>
                      <dgm:param type="shpTxLTRAlignCh" val="r"/>
                      <dgm:param type="shpTxRTLAlignCh" val="r"/>
                    </dgm:alg>
                  </dgm:else>
                </dgm:choose>
              </dgm:else>
            </dgm:choose>
            <dgm:shape xmlns:r="http://schemas.openxmlformats.org/officeDocument/2006/relationships" type="rect" r:blip="">
              <dgm:adjLst/>
            </dgm:shape>
            <dgm:presOf axis="des" ptType="node"/>
            <dgm:constrLst>
              <dgm:constr type="rMarg" refType="primFontSz" fact="0.2"/>
              <dgm:constr type="tMarg" refType="primFontSz" fact="0.2"/>
              <dgm:constr type="bMarg" refType="primFontSz" fact="0.2"/>
            </dgm:constrLst>
            <dgm:ruleLst>
              <dgm:rule type="primFontSz" val="5" fact="NaN" max="NaN"/>
            </dgm:ruleLst>
          </dgm:layoutNode>
        </dgm:if>
        <dgm:else name="Name195"/>
      </dgm:choose>
    </dgm:forEach>
    <dgm:forEach name="Name196" axis="ch" ptType="sibTrans" hideLastTrans="0" st="5" cnt="1">
      <dgm:layoutNode name="picture5">
        <dgm:alg type="sp"/>
        <dgm:shape xmlns:r="http://schemas.openxmlformats.org/officeDocument/2006/relationships" r:blip="">
          <dgm:adjLst/>
        </dgm:shape>
        <dgm:presOf/>
        <dgm:constrLst/>
        <dgm:forEach name="Name197" ref="imageRepeat"/>
      </dgm:layoutNode>
    </dgm:forEach>
    <dgm:forEach name="Name198" axis="ch" ptType="node" st="6" cnt="1">
      <dgm:layoutNode name="parTx6">
        <dgm:choose name="Name199">
          <dgm:if name="Name200" func="var" arg="dir" op="equ" val="norm">
            <dgm:alg type="tx">
              <dgm:param type="parTxLTRAlign" val="l"/>
              <dgm:param type="parTxRTLAlign" val="r"/>
            </dgm:alg>
          </dgm:if>
          <dgm:else name="Name201">
            <dgm:alg type="tx">
              <dgm:param type="parTxLTRAlign" val="r"/>
              <dgm:param type="parTxRTLAlign" val="l"/>
            </dgm:alg>
          </dgm:else>
        </dgm:choose>
        <dgm:shape xmlns:r="http://schemas.openxmlformats.org/officeDocument/2006/relationships" type="roundRect" r:blip="">
          <dgm:adjLst/>
        </dgm:shape>
        <dgm:presOf axis="self" ptType="node"/>
        <dgm:choose name="Name202">
          <dgm:if name="Name203" func="var" arg="dir" op="equ" val="norm">
            <dgm:constrLst>
              <dgm:constr type="lMarg" refType="w" fact="0.6"/>
              <dgm:constr type="rMarg" refType="primFontSz" fact="0.3"/>
              <dgm:constr type="tMarg" refType="primFontSz" fact="0.3"/>
              <dgm:constr type="bMarg" refType="primFontSz" fact="0.3"/>
            </dgm:constrLst>
          </dgm:if>
          <dgm:else name="Name204">
            <dgm:constrLst>
              <dgm:constr type="rMarg" refType="w" fact="0.6"/>
              <dgm:constr type="lMarg" refType="primFontSz" fact="0.3"/>
              <dgm:constr type="tMarg" refType="primFontSz" fact="0.3"/>
              <dgm:constr type="bMarg" refType="primFontSz" fact="0.3"/>
            </dgm:constrLst>
          </dgm:else>
        </dgm:choose>
        <dgm:ruleLst>
          <dgm:rule type="primFontSz" val="5" fact="NaN" max="NaN"/>
        </dgm:ruleLst>
      </dgm:layoutNode>
      <dgm:choose name="Name205">
        <dgm:if name="Name206" axis="ch" ptType="node" func="cnt" op="gte" val="1">
          <dgm:layoutNode name="desTx6" styleLbl="revTx">
            <dgm:varLst>
              <dgm:bulletEnabled val="1"/>
            </dgm:varLst>
            <dgm:choose name="Name207">
              <dgm:if name="Name208" func="var" arg="dir" op="equ" val="norm">
                <dgm:choose name="Name209">
                  <dgm:if name="Name210" axis="ch" ptType="node" func="cnt" op="gte" val="2">
                    <dgm:alg type="tx">
                      <dgm:param type="parTxLTRAlign" val="l"/>
                      <dgm:param type="parTxRTLAlign" val="l"/>
                      <dgm:param type="stBulletLvl" val="1"/>
                    </dgm:alg>
                  </dgm:if>
                  <dgm:else name="Name211">
                    <dgm:alg type="tx">
                      <dgm:param type="parTxLTRAlign" val="l"/>
                      <dgm:param type="parTxRTLAlign" val="l"/>
                    </dgm:alg>
                  </dgm:else>
                </dgm:choose>
              </dgm:if>
              <dgm:else name="Name212">
                <dgm:choose name="Name213">
                  <dgm:if name="Name214" axis="ch" ptType="node" func="cnt" op="gte" val="2">
                    <dgm:alg type="tx">
                      <dgm:param type="parTxLTRAlign" val="r"/>
                      <dgm:param type="parTxRTLAlign" val="r"/>
                      <dgm:param type="shpTxLTRAlignCh" val="r"/>
                      <dgm:param type="shpTxRTLAlignCh" val="r"/>
                      <dgm:param type="stBulletLvl" val="1"/>
                    </dgm:alg>
                  </dgm:if>
                  <dgm:else name="Name215">
                    <dgm:alg type="tx">
                      <dgm:param type="parTxLTRAlign" val="r"/>
                      <dgm:param type="parTxRTLAlign" val="r"/>
                      <dgm:param type="shpTxLTRAlignCh" val="r"/>
                      <dgm:param type="shpTxRTLAlignCh" val="r"/>
                    </dgm:alg>
                  </dgm:else>
                </dgm:choose>
              </dgm:else>
            </dgm:choose>
            <dgm:shape xmlns:r="http://schemas.openxmlformats.org/officeDocument/2006/relationships" type="rect" r:blip="">
              <dgm:adjLst/>
            </dgm:shape>
            <dgm:presOf axis="des" ptType="node"/>
            <dgm:constrLst>
              <dgm:constr type="rMarg" refType="primFontSz" fact="0.2"/>
              <dgm:constr type="tMarg" refType="primFontSz" fact="0.2"/>
              <dgm:constr type="bMarg" refType="primFontSz" fact="0.2"/>
            </dgm:constrLst>
            <dgm:ruleLst>
              <dgm:rule type="primFontSz" val="5" fact="NaN" max="NaN"/>
            </dgm:ruleLst>
          </dgm:layoutNode>
        </dgm:if>
        <dgm:else name="Name216"/>
      </dgm:choose>
    </dgm:forEach>
    <dgm:forEach name="Name217" axis="ch" ptType="sibTrans" hideLastTrans="0" st="6" cnt="1">
      <dgm:layoutNode name="picture6">
        <dgm:alg type="sp"/>
        <dgm:shape xmlns:r="http://schemas.openxmlformats.org/officeDocument/2006/relationships" r:blip="">
          <dgm:adjLst/>
        </dgm:shape>
        <dgm:presOf/>
        <dgm:constrLst/>
        <dgm:forEach name="Name218" ref="imageRepeat"/>
      </dgm:layoutNode>
    </dgm:forEach>
    <dgm:forEach name="Name219" axis="ch" ptType="node" st="7" cnt="1">
      <dgm:layoutNode name="parTx7">
        <dgm:choose name="Name220">
          <dgm:if name="Name221" func="var" arg="dir" op="equ" val="norm">
            <dgm:alg type="tx">
              <dgm:param type="parTxLTRAlign" val="l"/>
              <dgm:param type="parTxRTLAlign" val="r"/>
            </dgm:alg>
          </dgm:if>
          <dgm:else name="Name222">
            <dgm:alg type="tx">
              <dgm:param type="parTxLTRAlign" val="r"/>
              <dgm:param type="parTxRTLAlign" val="l"/>
            </dgm:alg>
          </dgm:else>
        </dgm:choose>
        <dgm:shape xmlns:r="http://schemas.openxmlformats.org/officeDocument/2006/relationships" type="roundRect" r:blip="">
          <dgm:adjLst/>
        </dgm:shape>
        <dgm:presOf axis="self" ptType="node"/>
        <dgm:choose name="Name223">
          <dgm:if name="Name224" func="var" arg="dir" op="equ" val="norm">
            <dgm:constrLst>
              <dgm:constr type="lMarg" refType="w" fact="0.6"/>
              <dgm:constr type="rMarg" refType="primFontSz" fact="0.3"/>
              <dgm:constr type="tMarg" refType="primFontSz" fact="0.3"/>
              <dgm:constr type="bMarg" refType="primFontSz" fact="0.3"/>
            </dgm:constrLst>
          </dgm:if>
          <dgm:else name="Name225">
            <dgm:constrLst>
              <dgm:constr type="rMarg" refType="w" fact="0.6"/>
              <dgm:constr type="lMarg" refType="primFontSz" fact="0.3"/>
              <dgm:constr type="tMarg" refType="primFontSz" fact="0.3"/>
              <dgm:constr type="bMarg" refType="primFontSz" fact="0.3"/>
            </dgm:constrLst>
          </dgm:else>
        </dgm:choose>
        <dgm:ruleLst>
          <dgm:rule type="primFontSz" val="5" fact="NaN" max="NaN"/>
        </dgm:ruleLst>
      </dgm:layoutNode>
      <dgm:choose name="Name226">
        <dgm:if name="Name227" axis="ch" ptType="node" func="cnt" op="gte" val="1">
          <dgm:layoutNode name="desTx7" styleLbl="revTx">
            <dgm:varLst>
              <dgm:bulletEnabled val="1"/>
            </dgm:varLst>
            <dgm:choose name="Name228">
              <dgm:if name="Name229" func="var" arg="dir" op="equ" val="norm">
                <dgm:choose name="Name230">
                  <dgm:if name="Name231" axis="ch" ptType="node" func="cnt" op="gte" val="2">
                    <dgm:alg type="tx">
                      <dgm:param type="parTxLTRAlign" val="l"/>
                      <dgm:param type="parTxRTLAlign" val="l"/>
                      <dgm:param type="stBulletLvl" val="1"/>
                    </dgm:alg>
                  </dgm:if>
                  <dgm:else name="Name232">
                    <dgm:alg type="tx">
                      <dgm:param type="parTxLTRAlign" val="l"/>
                      <dgm:param type="parTxRTLAlign" val="l"/>
                    </dgm:alg>
                  </dgm:else>
                </dgm:choose>
              </dgm:if>
              <dgm:else name="Name233">
                <dgm:choose name="Name234">
                  <dgm:if name="Name235" axis="ch" ptType="node" func="cnt" op="gte" val="2">
                    <dgm:alg type="tx">
                      <dgm:param type="parTxLTRAlign" val="r"/>
                      <dgm:param type="parTxRTLAlign" val="r"/>
                      <dgm:param type="shpTxLTRAlignCh" val="r"/>
                      <dgm:param type="shpTxRTLAlignCh" val="r"/>
                      <dgm:param type="stBulletLvl" val="1"/>
                    </dgm:alg>
                  </dgm:if>
                  <dgm:else name="Name236">
                    <dgm:alg type="tx">
                      <dgm:param type="parTxLTRAlign" val="r"/>
                      <dgm:param type="parTxRTLAlign" val="r"/>
                      <dgm:param type="shpTxLTRAlignCh" val="r"/>
                      <dgm:param type="shpTxRTLAlignCh" val="r"/>
                    </dgm:alg>
                  </dgm:else>
                </dgm:choose>
              </dgm:else>
            </dgm:choose>
            <dgm:shape xmlns:r="http://schemas.openxmlformats.org/officeDocument/2006/relationships" type="rect" r:blip="">
              <dgm:adjLst/>
            </dgm:shape>
            <dgm:presOf axis="des" ptType="node"/>
            <dgm:constrLst>
              <dgm:constr type="rMarg" refType="primFontSz" fact="0.2"/>
              <dgm:constr type="tMarg" refType="primFontSz" fact="0.2"/>
              <dgm:constr type="bMarg" refType="primFontSz" fact="0.2"/>
            </dgm:constrLst>
            <dgm:ruleLst>
              <dgm:rule type="primFontSz" val="5" fact="NaN" max="NaN"/>
            </dgm:ruleLst>
          </dgm:layoutNode>
        </dgm:if>
        <dgm:else name="Name237"/>
      </dgm:choose>
    </dgm:forEach>
    <dgm:forEach name="Name238" axis="ch" ptType="sibTrans" hideLastTrans="0" st="7" cnt="1">
      <dgm:layoutNode name="picture7">
        <dgm:alg type="sp"/>
        <dgm:shape xmlns:r="http://schemas.openxmlformats.org/officeDocument/2006/relationships" r:blip="">
          <dgm:adjLst/>
        </dgm:shape>
        <dgm:presOf/>
        <dgm:constrLst/>
        <dgm:forEach name="Name239" ref="imageRepea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DE5657-775A-40AC-A23F-0EE4724517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798</TotalTime>
  <Pages>3</Pages>
  <Words>916</Words>
  <Characters>5223</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6127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SOFTTRAVEL</dc:creator>
  <cp:lastModifiedBy>Marta</cp:lastModifiedBy>
  <cp:revision>50</cp:revision>
  <cp:lastPrinted>2015-03-11T09:10:00Z</cp:lastPrinted>
  <dcterms:created xsi:type="dcterms:W3CDTF">2017-09-12T14:26:00Z</dcterms:created>
  <dcterms:modified xsi:type="dcterms:W3CDTF">2020-02-10T10:35:00Z</dcterms:modified>
</cp:coreProperties>
</file>