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EE3A10" w:rsidRDefault="002D59CC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EE3A10" w:rsidRDefault="00475237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8" w:history="1">
        <w:r w:rsidR="000A35AE" w:rsidRPr="00EE3A10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info@evasionicral.com</w:t>
        </w:r>
      </w:hyperlink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9" w:history="1">
        <w:r w:rsidR="000A35AE" w:rsidRPr="00EE3A10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www.evasionicral.com</w:t>
        </w:r>
      </w:hyperlink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072C79" w:rsidRPr="00535401" w:rsidRDefault="00072C79" w:rsidP="00072C79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2"/>
          <w:szCs w:val="20"/>
        </w:rPr>
      </w:pPr>
      <w:r w:rsidRPr="00535401">
        <w:rPr>
          <w:rFonts w:asciiTheme="minorHAnsi" w:hAnsiTheme="minorHAnsi"/>
          <w:b/>
          <w:bCs/>
          <w:sz w:val="32"/>
          <w:szCs w:val="20"/>
        </w:rPr>
        <w:t xml:space="preserve">DUBAI – ABU DAHBI </w:t>
      </w:r>
    </w:p>
    <w:p w:rsidR="00072C79" w:rsidRPr="00535401" w:rsidRDefault="00072C79" w:rsidP="00072C79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2"/>
          <w:szCs w:val="20"/>
        </w:rPr>
      </w:pPr>
      <w:r w:rsidRPr="00535401">
        <w:rPr>
          <w:rFonts w:asciiTheme="minorHAnsi" w:hAnsiTheme="minorHAnsi"/>
          <w:b/>
          <w:bCs/>
          <w:sz w:val="32"/>
          <w:szCs w:val="20"/>
        </w:rPr>
        <w:t>1-6</w:t>
      </w:r>
      <w:r w:rsidR="00A12BF4">
        <w:rPr>
          <w:rFonts w:asciiTheme="minorHAnsi" w:hAnsiTheme="minorHAnsi"/>
          <w:b/>
          <w:bCs/>
          <w:sz w:val="32"/>
          <w:szCs w:val="20"/>
        </w:rPr>
        <w:t xml:space="preserve"> </w:t>
      </w:r>
      <w:r w:rsidRPr="00535401">
        <w:rPr>
          <w:rFonts w:asciiTheme="minorHAnsi" w:hAnsiTheme="minorHAnsi"/>
          <w:b/>
          <w:bCs/>
          <w:sz w:val="32"/>
          <w:szCs w:val="20"/>
        </w:rPr>
        <w:t>novembre 2018</w:t>
      </w:r>
    </w:p>
    <w:p w:rsidR="00072C79" w:rsidRDefault="00072C79" w:rsidP="00072C79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072C79" w:rsidRPr="008F1D21" w:rsidRDefault="00072C79" w:rsidP="00072C79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1 </w:t>
      </w:r>
      <w:r w:rsidRPr="008F1D21">
        <w:rPr>
          <w:rFonts w:cs="Arial"/>
          <w:sz w:val="20"/>
          <w:szCs w:val="20"/>
        </w:rPr>
        <w:t xml:space="preserve">Italia - </w:t>
      </w:r>
      <w:r>
        <w:rPr>
          <w:rFonts w:cs="Arial"/>
          <w:sz w:val="20"/>
          <w:szCs w:val="20"/>
        </w:rPr>
        <w:t>Dubai</w:t>
      </w:r>
    </w:p>
    <w:p w:rsidR="00072C79" w:rsidRDefault="00072C79" w:rsidP="00072C79">
      <w:pPr>
        <w:spacing w:after="0"/>
        <w:ind w:right="-40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Incontro dei Signori partecipanti all’aeroporto di Roma Fiumicino con l’Assistente Soft Travel e disbrigo delle procedure d’imbarco. Partenza con volo Emirates delle </w:t>
      </w:r>
      <w:proofErr w:type="gramStart"/>
      <w:r>
        <w:rPr>
          <w:rFonts w:cs="Arial"/>
          <w:sz w:val="16"/>
          <w:szCs w:val="16"/>
        </w:rPr>
        <w:t>ore  11.30</w:t>
      </w:r>
      <w:proofErr w:type="gramEnd"/>
      <w:r>
        <w:rPr>
          <w:rFonts w:cs="Arial"/>
          <w:sz w:val="16"/>
          <w:szCs w:val="16"/>
        </w:rPr>
        <w:t xml:space="preserve"> alla volta di Dubai. </w:t>
      </w:r>
      <w:r w:rsidRPr="005A46F6">
        <w:rPr>
          <w:rFonts w:cs="Arial"/>
          <w:sz w:val="16"/>
          <w:szCs w:val="16"/>
        </w:rPr>
        <w:t xml:space="preserve">Arrivo </w:t>
      </w:r>
      <w:proofErr w:type="gramStart"/>
      <w:r w:rsidRPr="005A46F6">
        <w:rPr>
          <w:rFonts w:cs="Arial"/>
          <w:sz w:val="16"/>
          <w:szCs w:val="16"/>
        </w:rPr>
        <w:t xml:space="preserve">a  </w:t>
      </w:r>
      <w:r>
        <w:rPr>
          <w:rFonts w:cs="Arial"/>
          <w:sz w:val="16"/>
          <w:szCs w:val="16"/>
        </w:rPr>
        <w:t>Dubai</w:t>
      </w:r>
      <w:proofErr w:type="gramEnd"/>
      <w:r>
        <w:rPr>
          <w:rFonts w:cs="Arial"/>
          <w:sz w:val="16"/>
          <w:szCs w:val="16"/>
        </w:rPr>
        <w:t xml:space="preserve"> e trasferimento all’ hotel</w:t>
      </w:r>
      <w:r w:rsidRPr="005A46F6">
        <w:rPr>
          <w:rFonts w:cs="Arial"/>
          <w:sz w:val="16"/>
          <w:szCs w:val="16"/>
        </w:rPr>
        <w:t>. Breve descrizione del tour con assistente locale</w:t>
      </w:r>
      <w:r>
        <w:rPr>
          <w:rFonts w:cs="Arial"/>
          <w:sz w:val="16"/>
          <w:szCs w:val="16"/>
        </w:rPr>
        <w:t xml:space="preserve">. Sistemazione nella camere </w:t>
      </w:r>
      <w:proofErr w:type="gramStart"/>
      <w:r>
        <w:rPr>
          <w:rFonts w:cs="Arial"/>
          <w:sz w:val="16"/>
          <w:szCs w:val="16"/>
        </w:rPr>
        <w:t xml:space="preserve">riservate </w:t>
      </w:r>
      <w:r w:rsidRPr="005A46F6">
        <w:rPr>
          <w:rFonts w:cs="Arial"/>
          <w:sz w:val="16"/>
          <w:szCs w:val="16"/>
        </w:rPr>
        <w:t xml:space="preserve"> e</w:t>
      </w:r>
      <w:proofErr w:type="gramEnd"/>
      <w:r w:rsidRPr="005A46F6">
        <w:rPr>
          <w:rFonts w:cs="Arial"/>
          <w:sz w:val="16"/>
          <w:szCs w:val="16"/>
        </w:rPr>
        <w:t xml:space="preserve"> pernottamento.</w:t>
      </w:r>
    </w:p>
    <w:p w:rsidR="00072C79" w:rsidRPr="008F1D21" w:rsidRDefault="00072C79" w:rsidP="00072C79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2 </w:t>
      </w:r>
      <w:r>
        <w:rPr>
          <w:rFonts w:cs="Arial"/>
          <w:sz w:val="20"/>
          <w:szCs w:val="20"/>
        </w:rPr>
        <w:t xml:space="preserve">Dubai City tour – Dubai Marina </w:t>
      </w:r>
      <w:proofErr w:type="spellStart"/>
      <w:r>
        <w:rPr>
          <w:rFonts w:cs="Arial"/>
          <w:sz w:val="20"/>
          <w:szCs w:val="20"/>
        </w:rPr>
        <w:t>Dhow</w:t>
      </w:r>
      <w:proofErr w:type="spellEnd"/>
      <w:r>
        <w:rPr>
          <w:rFonts w:cs="Arial"/>
          <w:sz w:val="20"/>
          <w:szCs w:val="20"/>
        </w:rPr>
        <w:t xml:space="preserve"> Cruise</w:t>
      </w:r>
    </w:p>
    <w:p w:rsidR="00072C79" w:rsidRDefault="00072C79" w:rsidP="00072C79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714CF6C" wp14:editId="34664391">
            <wp:simplePos x="0" y="0"/>
            <wp:positionH relativeFrom="column">
              <wp:posOffset>3736340</wp:posOffset>
            </wp:positionH>
            <wp:positionV relativeFrom="paragraph">
              <wp:posOffset>77470</wp:posOffset>
            </wp:positionV>
            <wp:extent cx="2619375" cy="1104900"/>
            <wp:effectExtent l="0" t="0" r="9525" b="0"/>
            <wp:wrapSquare wrapText="bothSides"/>
            <wp:docPr id="10" name="Immagine 10" descr="Risultati immagini per down cruise in dubai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down cruise in dubai mar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6F6">
        <w:rPr>
          <w:rFonts w:cs="Arial"/>
          <w:sz w:val="16"/>
          <w:szCs w:val="16"/>
        </w:rPr>
        <w:t>Prima colazione. Partenza per una intera giornata alla scoperta di Dubai metropoli unica e spettacolare.  Inizio Tour nella città moderna: </w:t>
      </w:r>
      <w:r w:rsidRPr="005A46F6">
        <w:rPr>
          <w:rFonts w:cs="Arial"/>
          <w:bCs/>
          <w:sz w:val="16"/>
          <w:szCs w:val="16"/>
        </w:rPr>
        <w:t xml:space="preserve">la moschea </w:t>
      </w:r>
      <w:proofErr w:type="spellStart"/>
      <w:proofErr w:type="gramStart"/>
      <w:r w:rsidRPr="005A46F6">
        <w:rPr>
          <w:rFonts w:cs="Arial"/>
          <w:bCs/>
          <w:sz w:val="16"/>
          <w:szCs w:val="16"/>
        </w:rPr>
        <w:t>Jumeirah</w:t>
      </w:r>
      <w:proofErr w:type="spellEnd"/>
      <w:r w:rsidRPr="005A46F6">
        <w:rPr>
          <w:rFonts w:cs="Arial"/>
          <w:sz w:val="16"/>
          <w:szCs w:val="16"/>
        </w:rPr>
        <w:t> ,</w:t>
      </w:r>
      <w:proofErr w:type="gramEnd"/>
      <w:r w:rsidRPr="005A46F6">
        <w:rPr>
          <w:rFonts w:cs="Arial"/>
          <w:sz w:val="16"/>
          <w:szCs w:val="16"/>
        </w:rPr>
        <w:t xml:space="preserve"> l’hotel </w:t>
      </w:r>
      <w:proofErr w:type="spellStart"/>
      <w:r w:rsidRPr="005A46F6">
        <w:rPr>
          <w:rFonts w:cs="Arial"/>
          <w:bCs/>
          <w:sz w:val="16"/>
          <w:szCs w:val="16"/>
        </w:rPr>
        <w:t>Burj</w:t>
      </w:r>
      <w:proofErr w:type="spellEnd"/>
      <w:r w:rsidRPr="005A46F6">
        <w:rPr>
          <w:rFonts w:cs="Arial"/>
          <w:bCs/>
          <w:sz w:val="16"/>
          <w:szCs w:val="16"/>
        </w:rPr>
        <w:t xml:space="preserve"> Al </w:t>
      </w:r>
      <w:proofErr w:type="spellStart"/>
      <w:r w:rsidRPr="005A46F6">
        <w:rPr>
          <w:rFonts w:cs="Arial"/>
          <w:bCs/>
          <w:sz w:val="16"/>
          <w:szCs w:val="16"/>
        </w:rPr>
        <w:t>Arab</w:t>
      </w:r>
      <w:proofErr w:type="spellEnd"/>
      <w:r w:rsidRPr="005A46F6">
        <w:rPr>
          <w:rFonts w:cs="Arial"/>
          <w:sz w:val="16"/>
          <w:szCs w:val="16"/>
        </w:rPr>
        <w:t> a forma di vela gigante. Si prosegue sulla </w:t>
      </w:r>
      <w:proofErr w:type="spellStart"/>
      <w:r w:rsidRPr="005A46F6">
        <w:rPr>
          <w:rFonts w:cs="Arial"/>
          <w:bCs/>
          <w:sz w:val="16"/>
          <w:szCs w:val="16"/>
        </w:rPr>
        <w:t>Jumeirah</w:t>
      </w:r>
      <w:proofErr w:type="spellEnd"/>
      <w:r w:rsidRPr="005A46F6">
        <w:rPr>
          <w:rFonts w:cs="Arial"/>
          <w:bCs/>
          <w:sz w:val="16"/>
          <w:szCs w:val="16"/>
        </w:rPr>
        <w:t xml:space="preserve"> Road </w:t>
      </w:r>
      <w:r w:rsidRPr="005A46F6">
        <w:rPr>
          <w:rFonts w:cs="Arial"/>
          <w:sz w:val="16"/>
          <w:szCs w:val="16"/>
        </w:rPr>
        <w:t>verso l’isola artificiale conosciuta come la Palma fino ad arrivare all’ </w:t>
      </w:r>
      <w:r w:rsidRPr="005A46F6">
        <w:rPr>
          <w:rFonts w:cs="Arial"/>
          <w:bCs/>
          <w:sz w:val="16"/>
          <w:szCs w:val="16"/>
        </w:rPr>
        <w:t xml:space="preserve">hotel </w:t>
      </w:r>
      <w:proofErr w:type="spellStart"/>
      <w:proofErr w:type="gramStart"/>
      <w:r w:rsidRPr="005A46F6">
        <w:rPr>
          <w:rFonts w:cs="Arial"/>
          <w:bCs/>
          <w:sz w:val="16"/>
          <w:szCs w:val="16"/>
        </w:rPr>
        <w:t>Atlantis</w:t>
      </w:r>
      <w:proofErr w:type="spellEnd"/>
      <w:r w:rsidRPr="005A46F6">
        <w:rPr>
          <w:rFonts w:cs="Arial"/>
          <w:sz w:val="16"/>
          <w:szCs w:val="16"/>
        </w:rPr>
        <w:t> .</w:t>
      </w:r>
      <w:proofErr w:type="gramEnd"/>
      <w:r w:rsidRPr="005A46F6">
        <w:rPr>
          <w:rFonts w:cs="Arial"/>
          <w:sz w:val="16"/>
          <w:szCs w:val="16"/>
        </w:rPr>
        <w:t xml:space="preserve"> Rientro in </w:t>
      </w:r>
      <w:proofErr w:type="spellStart"/>
      <w:r w:rsidRPr="005A46F6">
        <w:rPr>
          <w:rFonts w:cs="Arial"/>
          <w:sz w:val="16"/>
          <w:szCs w:val="16"/>
        </w:rPr>
        <w:t>Monorail</w:t>
      </w:r>
      <w:proofErr w:type="spellEnd"/>
      <w:r w:rsidRPr="005A46F6">
        <w:rPr>
          <w:rFonts w:cs="Arial"/>
          <w:sz w:val="16"/>
          <w:szCs w:val="16"/>
        </w:rPr>
        <w:t xml:space="preserve"> da cui si gode una meravigliosa visita panoramica della Palma, della costa di </w:t>
      </w:r>
      <w:proofErr w:type="spellStart"/>
      <w:r w:rsidRPr="005A46F6">
        <w:rPr>
          <w:rFonts w:cs="Arial"/>
          <w:sz w:val="16"/>
          <w:szCs w:val="16"/>
        </w:rPr>
        <w:t>Jumeirah</w:t>
      </w:r>
      <w:proofErr w:type="spellEnd"/>
      <w:r w:rsidRPr="005A46F6">
        <w:rPr>
          <w:rFonts w:cs="Arial"/>
          <w:sz w:val="16"/>
          <w:szCs w:val="16"/>
        </w:rPr>
        <w:t xml:space="preserve"> e dello skyline di Dubai. Si attraverserà il Creek a bordo dei locali taxi acquatici (</w:t>
      </w:r>
      <w:proofErr w:type="spellStart"/>
      <w:r w:rsidRPr="005A46F6">
        <w:rPr>
          <w:rFonts w:cs="Arial"/>
          <w:sz w:val="16"/>
          <w:szCs w:val="16"/>
        </w:rPr>
        <w:t>Abra</w:t>
      </w:r>
      <w:proofErr w:type="spellEnd"/>
      <w:r w:rsidRPr="005A46F6">
        <w:rPr>
          <w:rFonts w:cs="Arial"/>
          <w:sz w:val="16"/>
          <w:szCs w:val="16"/>
        </w:rPr>
        <w:t>) per arrivare nel quartiere di </w:t>
      </w:r>
      <w:proofErr w:type="spellStart"/>
      <w:proofErr w:type="gramStart"/>
      <w:r w:rsidRPr="005A46F6">
        <w:rPr>
          <w:rFonts w:cs="Arial"/>
          <w:bCs/>
          <w:sz w:val="16"/>
          <w:szCs w:val="16"/>
        </w:rPr>
        <w:t>Deira</w:t>
      </w:r>
      <w:proofErr w:type="spellEnd"/>
      <w:r w:rsidRPr="005A46F6">
        <w:rPr>
          <w:rFonts w:cs="Arial"/>
          <w:sz w:val="16"/>
          <w:szCs w:val="16"/>
        </w:rPr>
        <w:t> .</w:t>
      </w:r>
      <w:proofErr w:type="gramEnd"/>
      <w:r w:rsidRPr="005A46F6">
        <w:rPr>
          <w:rFonts w:cs="Arial"/>
          <w:sz w:val="16"/>
          <w:szCs w:val="16"/>
        </w:rPr>
        <w:t xml:space="preserve"> </w:t>
      </w:r>
      <w:r w:rsidRPr="00072C79">
        <w:rPr>
          <w:rFonts w:cs="Arial"/>
          <w:b/>
          <w:sz w:val="16"/>
          <w:szCs w:val="16"/>
        </w:rPr>
        <w:t>Pranzo in ristorante locale</w:t>
      </w:r>
      <w:r w:rsidRPr="005A46F6">
        <w:rPr>
          <w:rFonts w:cs="Arial"/>
          <w:sz w:val="16"/>
          <w:szCs w:val="16"/>
        </w:rPr>
        <w:t>. A seguire, visita al </w:t>
      </w:r>
      <w:proofErr w:type="spellStart"/>
      <w:r w:rsidRPr="005A46F6">
        <w:rPr>
          <w:rFonts w:cs="Arial"/>
          <w:bCs/>
          <w:sz w:val="16"/>
          <w:szCs w:val="16"/>
        </w:rPr>
        <w:t>Burj</w:t>
      </w:r>
      <w:proofErr w:type="spellEnd"/>
      <w:r w:rsidRPr="005A46F6">
        <w:rPr>
          <w:rFonts w:cs="Arial"/>
          <w:bCs/>
          <w:sz w:val="16"/>
          <w:szCs w:val="16"/>
        </w:rPr>
        <w:t xml:space="preserve"> Khalifa,</w:t>
      </w:r>
      <w:r w:rsidRPr="005A46F6">
        <w:rPr>
          <w:rFonts w:cs="Arial"/>
          <w:sz w:val="16"/>
          <w:szCs w:val="16"/>
        </w:rPr>
        <w:t xml:space="preserve"> l'edificio più alto del mondo. Si continua con la visita del Dubai Mall. Sosta di fronte all’impressionante Acquario. In serata, al termine della visita trasferimento per </w:t>
      </w:r>
      <w:r w:rsidRPr="00072C79">
        <w:rPr>
          <w:rFonts w:cs="Arial"/>
          <w:b/>
          <w:sz w:val="16"/>
          <w:szCs w:val="16"/>
        </w:rPr>
        <w:t>una </w:t>
      </w:r>
      <w:r w:rsidRPr="00072C79">
        <w:rPr>
          <w:rFonts w:cs="Arial"/>
          <w:b/>
          <w:bCs/>
          <w:sz w:val="16"/>
          <w:szCs w:val="16"/>
        </w:rPr>
        <w:t>cena romantica</w:t>
      </w:r>
      <w:r w:rsidRPr="005A46F6">
        <w:rPr>
          <w:rFonts w:cs="Arial"/>
          <w:bCs/>
          <w:sz w:val="16"/>
          <w:szCs w:val="16"/>
        </w:rPr>
        <w:t xml:space="preserve"> a bordo di un </w:t>
      </w:r>
      <w:proofErr w:type="spellStart"/>
      <w:r w:rsidRPr="005A46F6">
        <w:rPr>
          <w:rFonts w:cs="Arial"/>
          <w:bCs/>
          <w:sz w:val="16"/>
          <w:szCs w:val="16"/>
        </w:rPr>
        <w:t>Dhow</w:t>
      </w:r>
      <w:proofErr w:type="spellEnd"/>
      <w:r w:rsidRPr="005A46F6">
        <w:rPr>
          <w:rFonts w:cs="Arial"/>
          <w:sz w:val="16"/>
          <w:szCs w:val="16"/>
        </w:rPr>
        <w:t xml:space="preserve"> *(barca tradizionale) in partenza dalla Marina. Si avrà l’opportunità di godere di una crociera (durata di circa 2 ore) nel cuore della "Manhattan” di Dubai. Si potranno ammirare i famosi grattacieli illuminati, le splendide architetture dei lussuosi alberghi internazionali, le residenze di </w:t>
      </w:r>
      <w:proofErr w:type="spellStart"/>
      <w:r w:rsidRPr="005A46F6">
        <w:rPr>
          <w:rFonts w:cs="Arial"/>
          <w:sz w:val="16"/>
          <w:szCs w:val="16"/>
        </w:rPr>
        <w:t>Jumeirah</w:t>
      </w:r>
      <w:proofErr w:type="spellEnd"/>
      <w:r w:rsidRPr="005A46F6">
        <w:rPr>
          <w:rFonts w:cs="Arial"/>
          <w:sz w:val="16"/>
          <w:szCs w:val="16"/>
        </w:rPr>
        <w:t xml:space="preserve"> Beach e "The Palm Island" con l'hotel </w:t>
      </w:r>
      <w:proofErr w:type="spellStart"/>
      <w:r w:rsidRPr="005A46F6">
        <w:rPr>
          <w:rFonts w:cs="Arial"/>
          <w:sz w:val="16"/>
          <w:szCs w:val="16"/>
        </w:rPr>
        <w:t>Atlantis</w:t>
      </w:r>
      <w:proofErr w:type="spellEnd"/>
      <w:r w:rsidRPr="005A46F6">
        <w:rPr>
          <w:rFonts w:cs="Arial"/>
          <w:sz w:val="16"/>
          <w:szCs w:val="16"/>
        </w:rPr>
        <w:t xml:space="preserve">. Rientro in hotel </w:t>
      </w:r>
      <w:proofErr w:type="gramStart"/>
      <w:r w:rsidRPr="005A46F6">
        <w:rPr>
          <w:rFonts w:cs="Arial"/>
          <w:sz w:val="16"/>
          <w:szCs w:val="16"/>
        </w:rPr>
        <w:t>e  pernottamento</w:t>
      </w:r>
      <w:proofErr w:type="gramEnd"/>
      <w:r w:rsidRPr="005A46F6">
        <w:rPr>
          <w:rFonts w:cs="Arial"/>
          <w:sz w:val="16"/>
          <w:szCs w:val="16"/>
        </w:rPr>
        <w:t>.</w:t>
      </w:r>
    </w:p>
    <w:p w:rsidR="00072C79" w:rsidRPr="008F1D21" w:rsidRDefault="00072C79" w:rsidP="00072C79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Giorno 3</w:t>
      </w:r>
      <w:r w:rsidRPr="008F1D21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Abu Dhabi city tour</w:t>
      </w:r>
    </w:p>
    <w:p w:rsidR="00072C79" w:rsidRDefault="00072C79" w:rsidP="00072C79">
      <w:pPr>
        <w:tabs>
          <w:tab w:val="left" w:pos="4710"/>
        </w:tabs>
        <w:spacing w:after="0"/>
        <w:ind w:right="-401"/>
        <w:jc w:val="both"/>
        <w:rPr>
          <w:rFonts w:cs="Calibri"/>
          <w:sz w:val="16"/>
          <w:szCs w:val="16"/>
        </w:rPr>
      </w:pPr>
      <w:r w:rsidRPr="005A46F6"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74AB201B" wp14:editId="63FBA950">
            <wp:simplePos x="0" y="0"/>
            <wp:positionH relativeFrom="column">
              <wp:posOffset>4517390</wp:posOffset>
            </wp:positionH>
            <wp:positionV relativeFrom="paragraph">
              <wp:posOffset>632460</wp:posOffset>
            </wp:positionV>
            <wp:extent cx="2162175" cy="1216025"/>
            <wp:effectExtent l="0" t="0" r="9525" b="3175"/>
            <wp:wrapTight wrapText="bothSides">
              <wp:wrapPolygon edited="0">
                <wp:start x="761" y="0"/>
                <wp:lineTo x="0" y="677"/>
                <wp:lineTo x="0" y="20980"/>
                <wp:lineTo x="761" y="21318"/>
                <wp:lineTo x="20744" y="21318"/>
                <wp:lineTo x="21505" y="20980"/>
                <wp:lineTo x="21505" y="677"/>
                <wp:lineTo x="20744" y="0"/>
                <wp:lineTo x="761" y="0"/>
              </wp:wrapPolygon>
            </wp:wrapTight>
            <wp:docPr id="7" name="Immagine 7" descr="http://www.boscolo.com/it/viaggi/files/it_viaggi/styles/viaggio_b/public/alla-scoperta-degli-emirati-arabi_giorno_05_0.jpg?itok=zB80bt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scolo.com/it/viaggi/files/it_viaggi/styles/viaggio_b/public/alla-scoperta-degli-emirati-arabi_giorno_05_0.jpg?itok=zB80btg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1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6F6">
        <w:rPr>
          <w:rFonts w:cs="Calibri"/>
          <w:sz w:val="16"/>
          <w:szCs w:val="16"/>
        </w:rPr>
        <w:t>Prima colazione in hotel e partenza per ABU DHABI, capitale dell'Emirato dallo stesso nome e degli Emirati Arabi Uniti e una delle città più moderne del Golfo Persico. Si visiteranno: </w:t>
      </w:r>
      <w:r w:rsidRPr="005A46F6">
        <w:rPr>
          <w:rFonts w:cs="Calibri"/>
          <w:bCs/>
          <w:sz w:val="16"/>
          <w:szCs w:val="16"/>
        </w:rPr>
        <w:t xml:space="preserve">la moschea </w:t>
      </w:r>
      <w:proofErr w:type="spellStart"/>
      <w:r w:rsidRPr="005A46F6">
        <w:rPr>
          <w:rFonts w:cs="Calibri"/>
          <w:bCs/>
          <w:sz w:val="16"/>
          <w:szCs w:val="16"/>
        </w:rPr>
        <w:t>Sheikh</w:t>
      </w:r>
      <w:proofErr w:type="spellEnd"/>
      <w:r w:rsidRPr="005A46F6">
        <w:rPr>
          <w:rFonts w:cs="Calibri"/>
          <w:bCs/>
          <w:sz w:val="16"/>
          <w:szCs w:val="16"/>
        </w:rPr>
        <w:t xml:space="preserve"> </w:t>
      </w:r>
      <w:proofErr w:type="spellStart"/>
      <w:r w:rsidRPr="005A46F6">
        <w:rPr>
          <w:rFonts w:cs="Calibri"/>
          <w:bCs/>
          <w:sz w:val="16"/>
          <w:szCs w:val="16"/>
        </w:rPr>
        <w:t>Zayed</w:t>
      </w:r>
      <w:proofErr w:type="spellEnd"/>
      <w:r w:rsidRPr="005A46F6">
        <w:rPr>
          <w:rFonts w:cs="Calibri"/>
          <w:sz w:val="16"/>
          <w:szCs w:val="16"/>
        </w:rPr>
        <w:t>, la più grande degli Emirati, </w:t>
      </w:r>
      <w:r w:rsidRPr="005A46F6">
        <w:rPr>
          <w:rFonts w:cs="Calibri"/>
          <w:bCs/>
          <w:sz w:val="16"/>
          <w:szCs w:val="16"/>
        </w:rPr>
        <w:t xml:space="preserve">il palazzo Al </w:t>
      </w:r>
      <w:proofErr w:type="spellStart"/>
      <w:r w:rsidRPr="005A46F6">
        <w:rPr>
          <w:rFonts w:cs="Calibri"/>
          <w:bCs/>
          <w:sz w:val="16"/>
          <w:szCs w:val="16"/>
        </w:rPr>
        <w:t>Husn</w:t>
      </w:r>
      <w:proofErr w:type="spellEnd"/>
      <w:r w:rsidRPr="005A46F6">
        <w:rPr>
          <w:rFonts w:cs="Calibri"/>
          <w:bCs/>
          <w:sz w:val="16"/>
          <w:szCs w:val="16"/>
        </w:rPr>
        <w:t>,</w:t>
      </w:r>
      <w:r w:rsidRPr="005A46F6">
        <w:rPr>
          <w:rFonts w:cs="Calibri"/>
          <w:sz w:val="16"/>
          <w:szCs w:val="16"/>
        </w:rPr>
        <w:t> l'edificio più antico della città (solo dall'esterno). </w:t>
      </w:r>
      <w:r w:rsidRPr="00072C79">
        <w:rPr>
          <w:rFonts w:cs="Calibri"/>
          <w:b/>
          <w:bCs/>
          <w:sz w:val="16"/>
          <w:szCs w:val="16"/>
        </w:rPr>
        <w:t>Pranzo</w:t>
      </w:r>
      <w:r w:rsidRPr="00072C79">
        <w:rPr>
          <w:rFonts w:cs="Calibri"/>
          <w:b/>
          <w:sz w:val="16"/>
          <w:szCs w:val="16"/>
        </w:rPr>
        <w:t> in ristorante</w:t>
      </w:r>
      <w:r w:rsidRPr="005A46F6">
        <w:rPr>
          <w:rFonts w:cs="Calibri"/>
          <w:sz w:val="16"/>
          <w:szCs w:val="16"/>
        </w:rPr>
        <w:t xml:space="preserve"> locale. Proseguendo lungo la </w:t>
      </w:r>
      <w:r w:rsidRPr="005A46F6">
        <w:rPr>
          <w:rFonts w:cs="Calibri"/>
          <w:bCs/>
          <w:sz w:val="16"/>
          <w:szCs w:val="16"/>
        </w:rPr>
        <w:t>Corniche </w:t>
      </w:r>
      <w:r w:rsidRPr="005A46F6">
        <w:rPr>
          <w:rFonts w:cs="Calibri"/>
          <w:sz w:val="16"/>
          <w:szCs w:val="16"/>
        </w:rPr>
        <w:t>passerete davanti all’</w:t>
      </w:r>
      <w:r w:rsidRPr="005A46F6">
        <w:rPr>
          <w:rFonts w:cs="Calibri"/>
          <w:bCs/>
          <w:sz w:val="16"/>
          <w:szCs w:val="16"/>
        </w:rPr>
        <w:t>Emirates Palace,</w:t>
      </w:r>
      <w:r w:rsidRPr="005A46F6">
        <w:rPr>
          <w:rFonts w:cs="Calibri"/>
          <w:sz w:val="16"/>
          <w:szCs w:val="16"/>
        </w:rPr>
        <w:t xml:space="preserve"> uno degli hotel più lussuosi di tutto il mondo. </w:t>
      </w:r>
      <w:r>
        <w:rPr>
          <w:rFonts w:cs="Calibri"/>
          <w:sz w:val="16"/>
          <w:szCs w:val="16"/>
        </w:rPr>
        <w:t xml:space="preserve">Visita con guida di 1,30 del Museo del Louvre. </w:t>
      </w:r>
      <w:r w:rsidRPr="005A46F6">
        <w:rPr>
          <w:rFonts w:cs="Calibri"/>
          <w:sz w:val="16"/>
          <w:szCs w:val="16"/>
        </w:rPr>
        <w:t>A seguire, visita di </w:t>
      </w:r>
      <w:proofErr w:type="spellStart"/>
      <w:r w:rsidRPr="005A46F6">
        <w:rPr>
          <w:rFonts w:cs="Calibri"/>
          <w:bCs/>
          <w:sz w:val="16"/>
          <w:szCs w:val="16"/>
        </w:rPr>
        <w:t>Saadiyat</w:t>
      </w:r>
      <w:proofErr w:type="spellEnd"/>
      <w:r w:rsidRPr="005A46F6">
        <w:rPr>
          <w:rFonts w:cs="Calibri"/>
          <w:bCs/>
          <w:sz w:val="16"/>
          <w:szCs w:val="16"/>
        </w:rPr>
        <w:t xml:space="preserve"> Island</w:t>
      </w:r>
      <w:r w:rsidRPr="005A46F6">
        <w:rPr>
          <w:rFonts w:cs="Calibri"/>
          <w:sz w:val="16"/>
          <w:szCs w:val="16"/>
        </w:rPr>
        <w:t xml:space="preserve">. Si prosegue per </w:t>
      </w:r>
      <w:proofErr w:type="gramStart"/>
      <w:r w:rsidRPr="005A46F6">
        <w:rPr>
          <w:rFonts w:cs="Calibri"/>
          <w:sz w:val="16"/>
          <w:szCs w:val="16"/>
        </w:rPr>
        <w:t>l’ </w:t>
      </w:r>
      <w:proofErr w:type="spellStart"/>
      <w:r w:rsidRPr="005A46F6">
        <w:rPr>
          <w:rFonts w:cs="Calibri"/>
          <w:bCs/>
          <w:sz w:val="16"/>
          <w:szCs w:val="16"/>
        </w:rPr>
        <w:t>Exhibition</w:t>
      </w:r>
      <w:proofErr w:type="spellEnd"/>
      <w:proofErr w:type="gramEnd"/>
      <w:r w:rsidRPr="005A46F6">
        <w:rPr>
          <w:rFonts w:cs="Calibri"/>
          <w:bCs/>
          <w:sz w:val="16"/>
          <w:szCs w:val="16"/>
        </w:rPr>
        <w:t xml:space="preserve"> Centre Al </w:t>
      </w:r>
      <w:proofErr w:type="spellStart"/>
      <w:r w:rsidRPr="005A46F6">
        <w:rPr>
          <w:rFonts w:cs="Calibri"/>
          <w:bCs/>
          <w:sz w:val="16"/>
          <w:szCs w:val="16"/>
        </w:rPr>
        <w:t>Manarat</w:t>
      </w:r>
      <w:proofErr w:type="spellEnd"/>
      <w:r w:rsidRPr="005A46F6">
        <w:rPr>
          <w:rFonts w:cs="Calibri"/>
          <w:sz w:val="16"/>
          <w:szCs w:val="16"/>
        </w:rPr>
        <w:t xml:space="preserve">, dove si trova la mostra permanente “La storia di </w:t>
      </w:r>
      <w:proofErr w:type="spellStart"/>
      <w:r w:rsidRPr="005A46F6">
        <w:rPr>
          <w:rFonts w:cs="Calibri"/>
          <w:sz w:val="16"/>
          <w:szCs w:val="16"/>
        </w:rPr>
        <w:t>Saadiyat</w:t>
      </w:r>
      <w:proofErr w:type="spellEnd"/>
      <w:r w:rsidRPr="005A46F6">
        <w:rPr>
          <w:rFonts w:cs="Calibri"/>
          <w:sz w:val="16"/>
          <w:szCs w:val="16"/>
        </w:rPr>
        <w:t>”. A seguire, piccolo tour panoramico </w:t>
      </w:r>
      <w:r w:rsidRPr="005A46F6">
        <w:rPr>
          <w:rFonts w:cs="Calibri"/>
          <w:bCs/>
          <w:sz w:val="16"/>
          <w:szCs w:val="16"/>
        </w:rPr>
        <w:t xml:space="preserve">dell’isola di </w:t>
      </w:r>
      <w:proofErr w:type="spellStart"/>
      <w:r w:rsidRPr="005A46F6">
        <w:rPr>
          <w:rFonts w:cs="Calibri"/>
          <w:bCs/>
          <w:sz w:val="16"/>
          <w:szCs w:val="16"/>
        </w:rPr>
        <w:t>Yas</w:t>
      </w:r>
      <w:proofErr w:type="spellEnd"/>
      <w:r w:rsidRPr="005A46F6">
        <w:rPr>
          <w:rFonts w:cs="Calibri"/>
          <w:sz w:val="16"/>
          <w:szCs w:val="16"/>
        </w:rPr>
        <w:t> che ospita il </w:t>
      </w:r>
      <w:r w:rsidRPr="005A46F6">
        <w:rPr>
          <w:rFonts w:cs="Calibri"/>
          <w:bCs/>
          <w:sz w:val="16"/>
          <w:szCs w:val="16"/>
        </w:rPr>
        <w:t>circuito di Formula 1 (si vedrà il "Ferrari World")</w:t>
      </w:r>
      <w:r w:rsidRPr="005A46F6">
        <w:rPr>
          <w:rFonts w:cs="Calibri"/>
          <w:sz w:val="16"/>
          <w:szCs w:val="16"/>
        </w:rPr>
        <w:t xml:space="preserve">. </w:t>
      </w:r>
      <w:r>
        <w:rPr>
          <w:rFonts w:cs="Calibri"/>
          <w:sz w:val="16"/>
          <w:szCs w:val="16"/>
        </w:rPr>
        <w:t xml:space="preserve">Pranzo in ristorante. </w:t>
      </w:r>
      <w:r w:rsidRPr="005A46F6">
        <w:rPr>
          <w:rFonts w:cs="Calibri"/>
          <w:sz w:val="16"/>
          <w:szCs w:val="16"/>
        </w:rPr>
        <w:t xml:space="preserve">Ritorno a Dubai. </w:t>
      </w:r>
      <w:r w:rsidRPr="00072C79">
        <w:rPr>
          <w:rFonts w:cs="Calibri"/>
          <w:sz w:val="16"/>
          <w:szCs w:val="16"/>
        </w:rPr>
        <w:t>Cena libera e</w:t>
      </w:r>
      <w:r>
        <w:rPr>
          <w:rFonts w:cs="Calibri"/>
          <w:sz w:val="16"/>
          <w:szCs w:val="16"/>
        </w:rPr>
        <w:t xml:space="preserve"> p</w:t>
      </w:r>
      <w:r w:rsidRPr="005A46F6">
        <w:rPr>
          <w:rFonts w:cs="Calibri"/>
          <w:sz w:val="16"/>
          <w:szCs w:val="16"/>
        </w:rPr>
        <w:t>ernottamento in hotel.</w:t>
      </w:r>
    </w:p>
    <w:p w:rsidR="00072C79" w:rsidRPr="008F1D21" w:rsidRDefault="00072C79" w:rsidP="00072C79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>
        <w:rPr>
          <w:rFonts w:cs="Arial"/>
          <w:b/>
          <w:sz w:val="20"/>
          <w:szCs w:val="20"/>
        </w:rPr>
        <w:t>4</w:t>
      </w:r>
      <w:r w:rsidRPr="008F1D21">
        <w:rPr>
          <w:rFonts w:cs="Arial"/>
          <w:b/>
          <w:sz w:val="20"/>
          <w:szCs w:val="20"/>
        </w:rPr>
        <w:t xml:space="preserve"> </w:t>
      </w:r>
      <w:proofErr w:type="spellStart"/>
      <w:r w:rsidRPr="00A428FB">
        <w:rPr>
          <w:rFonts w:cs="Arial"/>
          <w:b/>
          <w:sz w:val="20"/>
          <w:szCs w:val="20"/>
        </w:rPr>
        <w:t>Sharja</w:t>
      </w:r>
      <w:proofErr w:type="spellEnd"/>
      <w:r w:rsidRPr="00A428FB">
        <w:rPr>
          <w:rFonts w:cs="Arial"/>
          <w:b/>
          <w:sz w:val="20"/>
          <w:szCs w:val="20"/>
        </w:rPr>
        <w:t xml:space="preserve"> City Tour</w:t>
      </w:r>
    </w:p>
    <w:p w:rsidR="00072C79" w:rsidRDefault="00072C79" w:rsidP="00072C79">
      <w:pPr>
        <w:autoSpaceDE w:val="0"/>
        <w:autoSpaceDN w:val="0"/>
        <w:spacing w:after="0"/>
        <w:jc w:val="both"/>
        <w:rPr>
          <w:rFonts w:cs="Calibri"/>
          <w:sz w:val="16"/>
          <w:szCs w:val="16"/>
        </w:rPr>
      </w:pPr>
      <w:r w:rsidRPr="005A46F6">
        <w:rPr>
          <w:rFonts w:cs="Calibri"/>
          <w:sz w:val="16"/>
          <w:szCs w:val="16"/>
        </w:rPr>
        <w:t xml:space="preserve">Prima colazione in Hotel e partenza </w:t>
      </w:r>
      <w:proofErr w:type="gramStart"/>
      <w:r w:rsidRPr="005A46F6">
        <w:rPr>
          <w:rFonts w:cs="Calibri"/>
          <w:sz w:val="16"/>
          <w:szCs w:val="16"/>
        </w:rPr>
        <w:t>per  Sharjah</w:t>
      </w:r>
      <w:proofErr w:type="gramEnd"/>
      <w:r w:rsidRPr="005A46F6">
        <w:rPr>
          <w:rFonts w:cs="Calibri"/>
          <w:sz w:val="16"/>
          <w:szCs w:val="16"/>
        </w:rPr>
        <w:t xml:space="preserve">, la capitale culturale degli Emirati. </w:t>
      </w:r>
    </w:p>
    <w:p w:rsidR="00072C79" w:rsidRDefault="00072C79" w:rsidP="00072C79">
      <w:pPr>
        <w:autoSpaceDE w:val="0"/>
        <w:autoSpaceDN w:val="0"/>
        <w:spacing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Sosta per la visita al Museo del piccolo Emirato di </w:t>
      </w:r>
      <w:proofErr w:type="spellStart"/>
      <w:r w:rsidRPr="002C55C6">
        <w:rPr>
          <w:rFonts w:cs="Calibri"/>
          <w:sz w:val="16"/>
          <w:szCs w:val="16"/>
        </w:rPr>
        <w:t>Ajman</w:t>
      </w:r>
      <w:proofErr w:type="spellEnd"/>
      <w:r>
        <w:rPr>
          <w:rFonts w:cs="Calibri"/>
          <w:sz w:val="16"/>
          <w:szCs w:val="16"/>
        </w:rPr>
        <w:t>.</w:t>
      </w:r>
      <w:r w:rsidRPr="002C55C6">
        <w:rPr>
          <w:rFonts w:cs="Calibri"/>
          <w:sz w:val="16"/>
          <w:szCs w:val="16"/>
        </w:rPr>
        <w:t xml:space="preserve"> </w:t>
      </w:r>
      <w:r w:rsidRPr="002C55C6">
        <w:rPr>
          <w:sz w:val="16"/>
          <w:szCs w:val="16"/>
          <w:lang w:eastAsia="it-IT"/>
        </w:rPr>
        <w:t>Si</w:t>
      </w:r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 xml:space="preserve">prosegue verso Sharjah dove si visiteranno Il Forte, la Piazza della Letteratura, la casa della poesia, il Museo della civiltà Islamica, </w:t>
      </w:r>
      <w:proofErr w:type="gramStart"/>
      <w:r w:rsidRPr="002C55C6">
        <w:rPr>
          <w:sz w:val="16"/>
          <w:szCs w:val="16"/>
          <w:lang w:eastAsia="it-IT"/>
        </w:rPr>
        <w:t>l’ Heritage</w:t>
      </w:r>
      <w:proofErr w:type="gramEnd"/>
      <w:r w:rsidRPr="002C55C6">
        <w:rPr>
          <w:sz w:val="16"/>
          <w:szCs w:val="16"/>
          <w:lang w:eastAsia="it-IT"/>
        </w:rPr>
        <w:t xml:space="preserve"> </w:t>
      </w:r>
      <w:proofErr w:type="spellStart"/>
      <w:r w:rsidRPr="002C55C6">
        <w:rPr>
          <w:sz w:val="16"/>
          <w:szCs w:val="16"/>
          <w:lang w:eastAsia="it-IT"/>
        </w:rPr>
        <w:t>Museum</w:t>
      </w:r>
      <w:proofErr w:type="spellEnd"/>
      <w:r w:rsidRPr="002C55C6">
        <w:rPr>
          <w:sz w:val="16"/>
          <w:szCs w:val="16"/>
          <w:lang w:eastAsia="it-IT"/>
        </w:rPr>
        <w:t xml:space="preserve"> e il </w:t>
      </w:r>
      <w:proofErr w:type="spellStart"/>
      <w:r w:rsidRPr="002C55C6">
        <w:rPr>
          <w:sz w:val="16"/>
          <w:szCs w:val="16"/>
          <w:lang w:eastAsia="it-IT"/>
        </w:rPr>
        <w:t>Souq</w:t>
      </w:r>
      <w:proofErr w:type="spellEnd"/>
      <w:r w:rsidRPr="002C55C6">
        <w:rPr>
          <w:sz w:val="16"/>
          <w:szCs w:val="16"/>
          <w:lang w:eastAsia="it-IT"/>
        </w:rPr>
        <w:t xml:space="preserve"> al-Arsa un tradizionale mercato arabo.</w:t>
      </w:r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 xml:space="preserve">Tempo permettendo passeggiata al mercato del pesce e al mercato centrale, noto come il </w:t>
      </w:r>
      <w:proofErr w:type="spellStart"/>
      <w:r w:rsidRPr="002C55C6">
        <w:rPr>
          <w:sz w:val="16"/>
          <w:szCs w:val="16"/>
          <w:lang w:eastAsia="it-IT"/>
        </w:rPr>
        <w:t>souq</w:t>
      </w:r>
      <w:proofErr w:type="spellEnd"/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 xml:space="preserve">blu. Stop fotografico alla Moschea del re </w:t>
      </w:r>
      <w:proofErr w:type="spellStart"/>
      <w:r w:rsidRPr="002C55C6">
        <w:rPr>
          <w:sz w:val="16"/>
          <w:szCs w:val="16"/>
          <w:lang w:eastAsia="it-IT"/>
        </w:rPr>
        <w:t>Faisal</w:t>
      </w:r>
      <w:proofErr w:type="spellEnd"/>
      <w:r w:rsidRPr="002C55C6">
        <w:rPr>
          <w:sz w:val="16"/>
          <w:szCs w:val="16"/>
          <w:lang w:eastAsia="it-IT"/>
        </w:rPr>
        <w:t xml:space="preserve"> e al Monumento della Perla, simbolo della</w:t>
      </w:r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>Federazione degli Emirati Arabi Uniti</w:t>
      </w:r>
      <w:r w:rsidRPr="002C55C6">
        <w:rPr>
          <w:sz w:val="20"/>
          <w:szCs w:val="20"/>
          <w:lang w:eastAsia="it-IT"/>
        </w:rPr>
        <w:t>.</w:t>
      </w:r>
      <w:r w:rsidRPr="002C55C6">
        <w:rPr>
          <w:sz w:val="18"/>
          <w:szCs w:val="24"/>
          <w:lang w:eastAsia="it-IT"/>
        </w:rPr>
        <w:t xml:space="preserve"> </w:t>
      </w:r>
      <w:proofErr w:type="gramStart"/>
      <w:r w:rsidRPr="005A46F6">
        <w:rPr>
          <w:rFonts w:cs="Calibri"/>
          <w:sz w:val="16"/>
          <w:szCs w:val="16"/>
        </w:rPr>
        <w:t>Terminata  la</w:t>
      </w:r>
      <w:proofErr w:type="gramEnd"/>
      <w:r w:rsidRPr="005A46F6">
        <w:rPr>
          <w:rFonts w:cs="Calibri"/>
          <w:sz w:val="16"/>
          <w:szCs w:val="16"/>
        </w:rPr>
        <w:t xml:space="preserve"> visita al Museo d'Arte Islamica passeggiata nel suk di </w:t>
      </w:r>
      <w:proofErr w:type="spellStart"/>
      <w:r w:rsidRPr="005A46F6">
        <w:rPr>
          <w:rFonts w:cs="Calibri"/>
          <w:sz w:val="16"/>
          <w:szCs w:val="16"/>
        </w:rPr>
        <w:t>Majarah</w:t>
      </w:r>
      <w:proofErr w:type="spellEnd"/>
      <w:r w:rsidRPr="005A46F6">
        <w:rPr>
          <w:rFonts w:cs="Calibri"/>
          <w:sz w:val="16"/>
          <w:szCs w:val="16"/>
        </w:rPr>
        <w:t xml:space="preserve"> e sosta fotografica al suk Blu e al </w:t>
      </w:r>
      <w:proofErr w:type="spellStart"/>
      <w:r w:rsidRPr="005A46F6">
        <w:rPr>
          <w:rFonts w:cs="Calibri"/>
          <w:sz w:val="16"/>
          <w:szCs w:val="16"/>
        </w:rPr>
        <w:t>Hérotage</w:t>
      </w:r>
      <w:proofErr w:type="spellEnd"/>
      <w:r w:rsidRPr="005A46F6">
        <w:rPr>
          <w:rFonts w:cs="Calibri"/>
          <w:sz w:val="16"/>
          <w:szCs w:val="16"/>
        </w:rPr>
        <w:t xml:space="preserve"> Corner. </w:t>
      </w:r>
      <w:r w:rsidRPr="00072C79">
        <w:rPr>
          <w:rFonts w:cs="Calibri"/>
          <w:b/>
          <w:sz w:val="16"/>
          <w:szCs w:val="16"/>
        </w:rPr>
        <w:t>Pranzo in ristorante.</w:t>
      </w:r>
    </w:p>
    <w:p w:rsidR="00072C79" w:rsidRPr="005A46F6" w:rsidRDefault="00072C79" w:rsidP="00072C79">
      <w:pPr>
        <w:autoSpaceDE w:val="0"/>
        <w:autoSpaceDN w:val="0"/>
        <w:spacing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Nel pomeriggio r</w:t>
      </w:r>
      <w:r w:rsidRPr="005A46F6">
        <w:rPr>
          <w:rFonts w:cs="Calibri"/>
          <w:sz w:val="16"/>
          <w:szCs w:val="16"/>
        </w:rPr>
        <w:t>ientro a Dubai e pernottamento.</w:t>
      </w:r>
    </w:p>
    <w:p w:rsidR="00072C79" w:rsidRPr="00A428FB" w:rsidRDefault="00072C79" w:rsidP="00072C79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>
        <w:rPr>
          <w:rFonts w:cs="Arial"/>
          <w:b/>
          <w:sz w:val="20"/>
          <w:szCs w:val="20"/>
        </w:rPr>
        <w:t>5</w:t>
      </w:r>
      <w:r w:rsidRPr="008F1D21">
        <w:rPr>
          <w:rFonts w:cs="Arial"/>
          <w:b/>
          <w:sz w:val="20"/>
          <w:szCs w:val="20"/>
        </w:rPr>
        <w:t xml:space="preserve"> </w:t>
      </w:r>
      <w:r w:rsidRPr="00A428FB">
        <w:rPr>
          <w:rFonts w:cs="Arial"/>
          <w:b/>
          <w:sz w:val="20"/>
          <w:szCs w:val="20"/>
        </w:rPr>
        <w:t xml:space="preserve">Free </w:t>
      </w:r>
      <w:proofErr w:type="spellStart"/>
      <w:r w:rsidRPr="00A428FB">
        <w:rPr>
          <w:rFonts w:cs="Arial"/>
          <w:b/>
          <w:sz w:val="20"/>
          <w:szCs w:val="20"/>
        </w:rPr>
        <w:t>day</w:t>
      </w:r>
      <w:proofErr w:type="spellEnd"/>
      <w:r w:rsidRPr="00A428FB">
        <w:rPr>
          <w:rFonts w:cs="Arial"/>
          <w:b/>
          <w:sz w:val="20"/>
          <w:szCs w:val="20"/>
        </w:rPr>
        <w:t xml:space="preserve"> e </w:t>
      </w:r>
      <w:proofErr w:type="spellStart"/>
      <w:r w:rsidRPr="00A428FB">
        <w:rPr>
          <w:rFonts w:cs="Arial"/>
          <w:b/>
          <w:sz w:val="20"/>
          <w:szCs w:val="20"/>
        </w:rPr>
        <w:t>Desert</w:t>
      </w:r>
      <w:proofErr w:type="spellEnd"/>
      <w:r w:rsidRPr="00A428FB">
        <w:rPr>
          <w:rFonts w:cs="Arial"/>
          <w:b/>
          <w:sz w:val="20"/>
          <w:szCs w:val="20"/>
        </w:rPr>
        <w:t xml:space="preserve"> Safari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Arial"/>
          <w:sz w:val="16"/>
          <w:szCs w:val="16"/>
        </w:rPr>
      </w:pP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A8EF953" wp14:editId="49FFA25E">
            <wp:simplePos x="0" y="0"/>
            <wp:positionH relativeFrom="column">
              <wp:posOffset>-149860</wp:posOffset>
            </wp:positionH>
            <wp:positionV relativeFrom="paragraph">
              <wp:posOffset>18415</wp:posOffset>
            </wp:positionV>
            <wp:extent cx="2114550" cy="1088390"/>
            <wp:effectExtent l="0" t="0" r="0" b="0"/>
            <wp:wrapSquare wrapText="bothSides"/>
            <wp:docPr id="4" name="Immagine 4" descr="Risultati immagini per desert safari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esert safari duba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8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C79" w:rsidRDefault="00072C79" w:rsidP="00072C79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A46F6">
        <w:rPr>
          <w:rFonts w:cs="Arial"/>
          <w:sz w:val="16"/>
          <w:szCs w:val="16"/>
        </w:rPr>
        <w:t xml:space="preserve">Prima colazione in hotel e mattinata libera. </w:t>
      </w:r>
    </w:p>
    <w:p w:rsidR="00072C79" w:rsidRPr="005A46F6" w:rsidRDefault="00072C79" w:rsidP="00072C79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A46F6">
        <w:rPr>
          <w:rFonts w:cs="Arial"/>
          <w:sz w:val="16"/>
          <w:szCs w:val="16"/>
        </w:rPr>
        <w:t xml:space="preserve">Partenza </w:t>
      </w:r>
      <w:r>
        <w:rPr>
          <w:rFonts w:cs="Arial"/>
          <w:sz w:val="16"/>
          <w:szCs w:val="16"/>
        </w:rPr>
        <w:t xml:space="preserve">dall’hotel </w:t>
      </w:r>
      <w:r w:rsidRPr="005A46F6">
        <w:rPr>
          <w:rFonts w:cs="Arial"/>
          <w:sz w:val="16"/>
          <w:szCs w:val="16"/>
        </w:rPr>
        <w:t>nel primo pomeriggio per un </w:t>
      </w:r>
      <w:r w:rsidRPr="005A46F6">
        <w:rPr>
          <w:rFonts w:cs="Arial"/>
          <w:bCs/>
          <w:sz w:val="16"/>
          <w:szCs w:val="16"/>
        </w:rPr>
        <w:t>Safari in 4x4</w:t>
      </w:r>
      <w:r w:rsidRPr="005A46F6">
        <w:rPr>
          <w:rFonts w:cs="Arial"/>
          <w:sz w:val="16"/>
          <w:szCs w:val="16"/>
        </w:rPr>
        <w:t> che vi condurrà attraverso le dune dorate (45’).  Arrivo su una delle dune più alte, da dove si potrà ammirare il tramonto. </w:t>
      </w:r>
      <w:r w:rsidRPr="005A46F6">
        <w:rPr>
          <w:rFonts w:cs="Arial"/>
          <w:bCs/>
          <w:sz w:val="16"/>
          <w:szCs w:val="16"/>
        </w:rPr>
        <w:t>Serata di barbecue</w:t>
      </w:r>
      <w:r w:rsidRPr="005A46F6">
        <w:rPr>
          <w:rFonts w:cs="Arial"/>
          <w:sz w:val="16"/>
          <w:szCs w:val="16"/>
        </w:rPr>
        <w:t> con danze orientali, tè e </w:t>
      </w:r>
      <w:proofErr w:type="spellStart"/>
      <w:r w:rsidRPr="005A46F6">
        <w:rPr>
          <w:rFonts w:cs="Arial"/>
          <w:i/>
          <w:iCs/>
          <w:sz w:val="16"/>
          <w:szCs w:val="16"/>
        </w:rPr>
        <w:t>shisha</w:t>
      </w:r>
      <w:proofErr w:type="spellEnd"/>
      <w:r w:rsidRPr="005A46F6">
        <w:rPr>
          <w:rFonts w:cs="Arial"/>
          <w:sz w:val="16"/>
          <w:szCs w:val="16"/>
        </w:rPr>
        <w:t> (pipa ad acqua) e cena</w:t>
      </w:r>
      <w:r>
        <w:rPr>
          <w:rFonts w:cs="Arial"/>
          <w:sz w:val="16"/>
          <w:szCs w:val="16"/>
        </w:rPr>
        <w:t xml:space="preserve"> </w:t>
      </w:r>
      <w:proofErr w:type="spellStart"/>
      <w:r w:rsidRPr="002C55C6">
        <w:rPr>
          <w:rFonts w:ascii="Calibri,Bold" w:hAnsi="Calibri,Bold"/>
          <w:b/>
          <w:bCs/>
          <w:sz w:val="16"/>
          <w:szCs w:val="24"/>
          <w:lang w:eastAsia="it-IT"/>
        </w:rPr>
        <w:t>Cena</w:t>
      </w:r>
      <w:proofErr w:type="spellEnd"/>
      <w:r w:rsidRPr="002C55C6">
        <w:rPr>
          <w:rFonts w:ascii="Calibri,Bold" w:hAnsi="Calibri,Bold"/>
          <w:b/>
          <w:bCs/>
          <w:sz w:val="16"/>
          <w:szCs w:val="24"/>
          <w:lang w:eastAsia="it-IT"/>
        </w:rPr>
        <w:t xml:space="preserve"> tradizionale con spettacolo, danze, henna</w:t>
      </w:r>
      <w:r w:rsidRPr="005A46F6">
        <w:rPr>
          <w:rFonts w:cs="Arial"/>
          <w:sz w:val="16"/>
          <w:szCs w:val="16"/>
        </w:rPr>
        <w:t xml:space="preserve"> in un accampamento beduino. Rientro in hotel e pernottamento.</w:t>
      </w:r>
    </w:p>
    <w:p w:rsidR="00072C79" w:rsidRPr="008F1D21" w:rsidRDefault="00072C79" w:rsidP="00072C79">
      <w:pPr>
        <w:tabs>
          <w:tab w:val="left" w:pos="6960"/>
        </w:tabs>
        <w:spacing w:after="0"/>
        <w:rPr>
          <w:rFonts w:cs="Arial"/>
          <w:sz w:val="20"/>
          <w:szCs w:val="20"/>
        </w:rPr>
      </w:pPr>
    </w:p>
    <w:p w:rsidR="00072C79" w:rsidRDefault="00072C79" w:rsidP="00072C79">
      <w:pPr>
        <w:tabs>
          <w:tab w:val="left" w:pos="6960"/>
        </w:tabs>
        <w:spacing w:after="0"/>
        <w:rPr>
          <w:rFonts w:cs="Arial"/>
          <w:sz w:val="20"/>
          <w:szCs w:val="20"/>
        </w:rPr>
      </w:pPr>
    </w:p>
    <w:p w:rsidR="00072C79" w:rsidRPr="008F1D21" w:rsidRDefault="00072C79" w:rsidP="00072C79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>
        <w:rPr>
          <w:rFonts w:cs="Arial"/>
          <w:b/>
          <w:sz w:val="20"/>
          <w:szCs w:val="20"/>
        </w:rPr>
        <w:t>6</w:t>
      </w:r>
      <w:r w:rsidRPr="008F1D21">
        <w:rPr>
          <w:rFonts w:cs="Arial"/>
          <w:b/>
          <w:sz w:val="20"/>
          <w:szCs w:val="20"/>
        </w:rPr>
        <w:t xml:space="preserve"> </w:t>
      </w:r>
      <w:r w:rsidRPr="00A428FB">
        <w:rPr>
          <w:rFonts w:cs="Arial"/>
          <w:b/>
          <w:sz w:val="20"/>
          <w:szCs w:val="20"/>
        </w:rPr>
        <w:t>Dubai / Italia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  <w:r w:rsidRPr="005A46F6">
        <w:rPr>
          <w:rFonts w:cs="Calibri"/>
          <w:sz w:val="16"/>
          <w:szCs w:val="16"/>
        </w:rPr>
        <w:t xml:space="preserve">Prima colazione in hotel. </w:t>
      </w:r>
      <w:r>
        <w:rPr>
          <w:rFonts w:cs="Calibri"/>
          <w:sz w:val="16"/>
          <w:szCs w:val="16"/>
        </w:rPr>
        <w:t xml:space="preserve">Tempo a disposizione. </w:t>
      </w:r>
      <w:r w:rsidRPr="005A46F6">
        <w:rPr>
          <w:rFonts w:cs="Calibri"/>
          <w:sz w:val="16"/>
          <w:szCs w:val="16"/>
        </w:rPr>
        <w:t>Trasferimento all'</w:t>
      </w:r>
      <w:r>
        <w:rPr>
          <w:rFonts w:cs="Calibri"/>
          <w:sz w:val="16"/>
          <w:szCs w:val="16"/>
        </w:rPr>
        <w:t xml:space="preserve"> </w:t>
      </w:r>
      <w:r w:rsidRPr="005A46F6">
        <w:rPr>
          <w:rFonts w:cs="Calibri"/>
          <w:sz w:val="16"/>
          <w:szCs w:val="16"/>
        </w:rPr>
        <w:t>aeroporto e partenza</w:t>
      </w:r>
      <w:r>
        <w:rPr>
          <w:rFonts w:cs="Calibri"/>
          <w:sz w:val="16"/>
          <w:szCs w:val="16"/>
        </w:rPr>
        <w:t xml:space="preserve"> con volo di linea Emirates delle </w:t>
      </w:r>
      <w:proofErr w:type="gramStart"/>
      <w:r>
        <w:rPr>
          <w:rFonts w:cs="Calibri"/>
          <w:sz w:val="16"/>
          <w:szCs w:val="16"/>
        </w:rPr>
        <w:t>ore  15.45</w:t>
      </w:r>
      <w:proofErr w:type="gramEnd"/>
      <w:r>
        <w:rPr>
          <w:rFonts w:cs="Calibri"/>
          <w:sz w:val="16"/>
          <w:szCs w:val="16"/>
        </w:rPr>
        <w:t xml:space="preserve"> alla volta di Roma Fiumicino. Arrivo previsto alle </w:t>
      </w:r>
      <w:proofErr w:type="gramStart"/>
      <w:r>
        <w:rPr>
          <w:rFonts w:cs="Calibri"/>
          <w:sz w:val="16"/>
          <w:szCs w:val="16"/>
        </w:rPr>
        <w:t>ore  20.05</w:t>
      </w:r>
      <w:proofErr w:type="gramEnd"/>
      <w:r>
        <w:rPr>
          <w:rFonts w:cs="Calibri"/>
          <w:sz w:val="16"/>
          <w:szCs w:val="16"/>
        </w:rPr>
        <w:t>.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Cs w:val="16"/>
        </w:rPr>
      </w:pPr>
      <w:r w:rsidRPr="00747D77">
        <w:rPr>
          <w:rFonts w:cs="Calibri"/>
          <w:b/>
          <w:szCs w:val="16"/>
        </w:rPr>
        <w:t>QUOTA DI PARTECIPAZIONE</w:t>
      </w:r>
      <w:bookmarkStart w:id="0" w:name="_GoBack"/>
      <w:bookmarkEnd w:id="0"/>
      <w:r w:rsidRPr="00747D77">
        <w:rPr>
          <w:rFonts w:cs="Calibri"/>
          <w:b/>
          <w:szCs w:val="16"/>
        </w:rPr>
        <w:t xml:space="preserve"> sistemazione HILTON GARDEN INN MALL OF THE EMIRATES </w:t>
      </w:r>
      <w:r w:rsidRPr="00747D77">
        <w:rPr>
          <w:rFonts w:cs="Calibri"/>
          <w:b/>
          <w:szCs w:val="16"/>
        </w:rPr>
        <w:tab/>
        <w:t xml:space="preserve">€ </w:t>
      </w:r>
      <w:r w:rsidR="0031731E">
        <w:rPr>
          <w:rFonts w:cs="Calibri"/>
          <w:b/>
          <w:szCs w:val="16"/>
        </w:rPr>
        <w:t>1.37</w:t>
      </w:r>
      <w:r w:rsidRPr="00747D77">
        <w:rPr>
          <w:rFonts w:cs="Calibri"/>
          <w:b/>
          <w:szCs w:val="16"/>
        </w:rPr>
        <w:t>5,00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Pr="00B5433E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B5433E">
        <w:rPr>
          <w:rFonts w:cs="Calibri"/>
          <w:b/>
          <w:sz w:val="16"/>
          <w:szCs w:val="16"/>
        </w:rPr>
        <w:t>La quota comprende: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Viaggio aereo ROMA-MILANO-BOLOGNA-VENEZIA/DUBAI e ritorno, bagaglio in stiva incluso tasse aeroportuali </w:t>
      </w:r>
      <w:proofErr w:type="gramStart"/>
      <w:r>
        <w:rPr>
          <w:rFonts w:cs="Calibri"/>
          <w:sz w:val="16"/>
          <w:szCs w:val="16"/>
        </w:rPr>
        <w:t>incluse .</w:t>
      </w:r>
      <w:proofErr w:type="gramEnd"/>
      <w:r>
        <w:rPr>
          <w:rFonts w:cs="Calibri"/>
          <w:sz w:val="16"/>
          <w:szCs w:val="16"/>
        </w:rPr>
        <w:t xml:space="preserve"> </w:t>
      </w:r>
      <w:proofErr w:type="gramStart"/>
      <w:r>
        <w:rPr>
          <w:rFonts w:cs="Calibri"/>
          <w:sz w:val="16"/>
          <w:szCs w:val="16"/>
        </w:rPr>
        <w:t>( le</w:t>
      </w:r>
      <w:proofErr w:type="gramEnd"/>
      <w:r>
        <w:rPr>
          <w:rFonts w:cs="Calibri"/>
          <w:sz w:val="16"/>
          <w:szCs w:val="16"/>
        </w:rPr>
        <w:t xml:space="preserve"> tasse aeroportuali possono subire una variazione fino all’emissione dei biglietti aerei </w:t>
      </w:r>
      <w:r w:rsidR="005472CD">
        <w:rPr>
          <w:rFonts w:cs="Calibri"/>
          <w:sz w:val="16"/>
          <w:szCs w:val="16"/>
        </w:rPr>
        <w:t>calcolate a 72,00 euro</w:t>
      </w:r>
      <w:r>
        <w:rPr>
          <w:rFonts w:cs="Calibri"/>
          <w:sz w:val="16"/>
          <w:szCs w:val="16"/>
        </w:rPr>
        <w:t>)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Sistemazione all’Hotel HILTON GARDEN INN MALL OF THE EMIRATES </w:t>
      </w:r>
      <w:proofErr w:type="gramStart"/>
      <w:r>
        <w:rPr>
          <w:rFonts w:cs="Calibri"/>
          <w:sz w:val="16"/>
          <w:szCs w:val="16"/>
        </w:rPr>
        <w:t>( o</w:t>
      </w:r>
      <w:proofErr w:type="gramEnd"/>
      <w:r>
        <w:rPr>
          <w:rFonts w:cs="Calibri"/>
          <w:sz w:val="16"/>
          <w:szCs w:val="16"/>
        </w:rPr>
        <w:t xml:space="preserve"> similare ) – 5 notti in camera doppia con prima colazione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Bus Deluxe per i trasferimenti e le visite come da programma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Guida parlante Italiano per tutto il tour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Tutti i pasti menzionati nel programma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Tutti gli ingressi ai siti e musei indicati nel programma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Visita guidata al Museo del Louvre 1 guida ogni 20 partecipanti 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Cena </w:t>
      </w:r>
      <w:proofErr w:type="spellStart"/>
      <w:r>
        <w:rPr>
          <w:rFonts w:cs="Calibri"/>
          <w:sz w:val="16"/>
          <w:szCs w:val="16"/>
        </w:rPr>
        <w:t>Dhow</w:t>
      </w:r>
      <w:proofErr w:type="spellEnd"/>
      <w:r>
        <w:rPr>
          <w:rFonts w:cs="Calibri"/>
          <w:sz w:val="16"/>
          <w:szCs w:val="16"/>
        </w:rPr>
        <w:t xml:space="preserve"> Cruise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proofErr w:type="spellStart"/>
      <w:r>
        <w:rPr>
          <w:rFonts w:cs="Calibri"/>
          <w:sz w:val="16"/>
          <w:szCs w:val="16"/>
        </w:rPr>
        <w:t>Desert</w:t>
      </w:r>
      <w:proofErr w:type="spellEnd"/>
      <w:r>
        <w:rPr>
          <w:rFonts w:cs="Calibri"/>
          <w:sz w:val="16"/>
          <w:szCs w:val="16"/>
        </w:rPr>
        <w:t xml:space="preserve"> Safari inclusa cena e spettacolo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IVA 5% degli Emirati Arabi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Tassa di soggiorno 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Pr="00B5433E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B5433E">
        <w:rPr>
          <w:rFonts w:cs="Calibri"/>
          <w:b/>
          <w:sz w:val="16"/>
          <w:szCs w:val="16"/>
        </w:rPr>
        <w:t>La quota non include: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Le bevande ai pasti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Gli extra di carattere personale</w:t>
      </w:r>
    </w:p>
    <w:p w:rsidR="00072C79" w:rsidRDefault="0031731E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Assicurazione annullamento € 8</w:t>
      </w:r>
      <w:r w:rsidR="00072C79">
        <w:rPr>
          <w:rFonts w:cs="Calibri"/>
          <w:sz w:val="16"/>
          <w:szCs w:val="16"/>
        </w:rPr>
        <w:t xml:space="preserve">0,00 </w:t>
      </w:r>
      <w:proofErr w:type="gramStart"/>
      <w:r w:rsidR="00072C79">
        <w:rPr>
          <w:rFonts w:cs="Calibri"/>
          <w:sz w:val="16"/>
          <w:szCs w:val="16"/>
        </w:rPr>
        <w:t>( allego</w:t>
      </w:r>
      <w:proofErr w:type="gramEnd"/>
      <w:r w:rsidR="00072C79">
        <w:rPr>
          <w:rFonts w:cs="Calibri"/>
          <w:sz w:val="16"/>
          <w:szCs w:val="16"/>
        </w:rPr>
        <w:t xml:space="preserve"> contratto assicurativo  )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Quanto non specificato alla voce “la quota comprende”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Pr="009C3596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9C3596">
        <w:rPr>
          <w:rFonts w:cs="Calibri"/>
          <w:b/>
          <w:sz w:val="16"/>
          <w:szCs w:val="16"/>
        </w:rPr>
        <w:t>RIDUZIONI: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0-2 ANNI (sconsigliato) € 150,00 nel letto con i genitori pasti al consumo- non hanno diritto al posto aereo e bus.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2-12 anni ¾ letto riduzione € 70,00 camera double </w:t>
      </w:r>
      <w:proofErr w:type="spellStart"/>
      <w:r>
        <w:rPr>
          <w:rFonts w:cs="Calibri"/>
          <w:sz w:val="16"/>
          <w:szCs w:val="16"/>
        </w:rPr>
        <w:t>double</w:t>
      </w:r>
      <w:proofErr w:type="spellEnd"/>
      <w:r>
        <w:rPr>
          <w:rFonts w:cs="Calibri"/>
          <w:sz w:val="16"/>
          <w:szCs w:val="16"/>
        </w:rPr>
        <w:t xml:space="preserve"> con letti alla francese e/o sofà bed 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3° letto adulto € 35,00 double </w:t>
      </w:r>
      <w:proofErr w:type="spellStart"/>
      <w:r>
        <w:rPr>
          <w:rFonts w:cs="Calibri"/>
          <w:sz w:val="16"/>
          <w:szCs w:val="16"/>
        </w:rPr>
        <w:t>double</w:t>
      </w:r>
      <w:proofErr w:type="spellEnd"/>
      <w:r>
        <w:rPr>
          <w:rFonts w:cs="Calibri"/>
          <w:sz w:val="16"/>
          <w:szCs w:val="16"/>
        </w:rPr>
        <w:t xml:space="preserve"> con letti alla francese e/o sofà bed</w:t>
      </w:r>
    </w:p>
    <w:p w:rsidR="00072C79" w:rsidRPr="009C3596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9C3596">
        <w:rPr>
          <w:rFonts w:cs="Calibri"/>
          <w:b/>
          <w:sz w:val="16"/>
          <w:szCs w:val="16"/>
        </w:rPr>
        <w:t>SUPPLEMENTO:</w:t>
      </w:r>
    </w:p>
    <w:p w:rsidR="00072C79" w:rsidRDefault="0031731E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Singola € 295</w:t>
      </w:r>
      <w:r w:rsidR="00072C79">
        <w:rPr>
          <w:rFonts w:cs="Calibri"/>
          <w:sz w:val="16"/>
          <w:szCs w:val="16"/>
        </w:rPr>
        <w:t>,00 camere limitate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Pr="00A428FB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A428FB">
        <w:rPr>
          <w:rFonts w:cs="Calibri"/>
          <w:b/>
          <w:sz w:val="16"/>
          <w:szCs w:val="16"/>
        </w:rPr>
        <w:t>OPERATIVI VOLI</w:t>
      </w:r>
    </w:p>
    <w:p w:rsidR="0031731E" w:rsidRDefault="0031731E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6"/>
      </w:tblGrid>
      <w:tr w:rsidR="0031731E" w:rsidTr="0031731E">
        <w:tc>
          <w:tcPr>
            <w:tcW w:w="2515" w:type="dxa"/>
          </w:tcPr>
          <w:p w:rsidR="0031731E" w:rsidRDefault="0031731E" w:rsidP="00072C79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ROMA</w:t>
            </w:r>
          </w:p>
        </w:tc>
        <w:tc>
          <w:tcPr>
            <w:tcW w:w="2515" w:type="dxa"/>
          </w:tcPr>
          <w:p w:rsidR="0031731E" w:rsidRDefault="0031731E" w:rsidP="00072C79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MILANO</w:t>
            </w:r>
          </w:p>
        </w:tc>
        <w:tc>
          <w:tcPr>
            <w:tcW w:w="2515" w:type="dxa"/>
          </w:tcPr>
          <w:p w:rsidR="0031731E" w:rsidRDefault="0031731E" w:rsidP="00072C79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BOLOGNA</w:t>
            </w:r>
          </w:p>
        </w:tc>
        <w:tc>
          <w:tcPr>
            <w:tcW w:w="2516" w:type="dxa"/>
          </w:tcPr>
          <w:p w:rsidR="0031731E" w:rsidRDefault="0031731E" w:rsidP="00072C79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VENEZIA</w:t>
            </w:r>
          </w:p>
        </w:tc>
      </w:tr>
      <w:tr w:rsidR="0031731E" w:rsidTr="0031731E">
        <w:tc>
          <w:tcPr>
            <w:tcW w:w="2515" w:type="dxa"/>
          </w:tcPr>
          <w:p w:rsidR="0031731E" w:rsidRPr="00A428FB" w:rsidRDefault="0031731E" w:rsidP="0031731E">
            <w:pPr>
              <w:tabs>
                <w:tab w:val="left" w:pos="4710"/>
              </w:tabs>
              <w:spacing w:line="276" w:lineRule="auto"/>
              <w:ind w:right="-401"/>
              <w:rPr>
                <w:rFonts w:eastAsia="Times New Roman" w:cs="Courier New"/>
                <w:spacing w:val="12"/>
                <w:sz w:val="16"/>
                <w:szCs w:val="16"/>
                <w:lang w:eastAsia="it-IT"/>
              </w:rPr>
            </w:pPr>
            <w:r w:rsidRPr="00A428FB">
              <w:rPr>
                <w:rFonts w:eastAsia="Times New Roman" w:cs="Courier New"/>
                <w:spacing w:val="12"/>
                <w:sz w:val="16"/>
                <w:szCs w:val="16"/>
                <w:bdr w:val="none" w:sz="0" w:space="0" w:color="auto" w:frame="1"/>
                <w:lang w:eastAsia="it-IT"/>
              </w:rPr>
              <w:t xml:space="preserve">EK  </w:t>
            </w:r>
            <w:proofErr w:type="gramStart"/>
            <w:r w:rsidRPr="00A428FB">
              <w:rPr>
                <w:rFonts w:eastAsia="Times New Roman" w:cs="Courier New"/>
                <w:spacing w:val="12"/>
                <w:sz w:val="16"/>
                <w:szCs w:val="16"/>
                <w:bdr w:val="none" w:sz="0" w:space="0" w:color="auto" w:frame="1"/>
                <w:lang w:eastAsia="it-IT"/>
              </w:rPr>
              <w:t>100  FCODXB</w:t>
            </w:r>
            <w:proofErr w:type="gramEnd"/>
            <w:r w:rsidRPr="00A428FB">
              <w:rPr>
                <w:rFonts w:eastAsia="Times New Roman" w:cs="Courier New"/>
                <w:spacing w:val="12"/>
                <w:sz w:val="16"/>
                <w:szCs w:val="16"/>
                <w:bdr w:val="none" w:sz="0" w:space="0" w:color="auto" w:frame="1"/>
                <w:lang w:eastAsia="it-IT"/>
              </w:rPr>
              <w:t xml:space="preserve">   1130   1920         </w:t>
            </w:r>
          </w:p>
          <w:p w:rsidR="0031731E" w:rsidRPr="00B5433E" w:rsidRDefault="0031731E" w:rsidP="00317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textAlignment w:val="baseline"/>
              <w:rPr>
                <w:rFonts w:eastAsia="Times New Roman" w:cs="Courier New"/>
                <w:spacing w:val="12"/>
                <w:sz w:val="16"/>
                <w:szCs w:val="16"/>
                <w:lang w:eastAsia="it-IT"/>
              </w:rPr>
            </w:pPr>
            <w:r w:rsidRPr="00A428FB">
              <w:rPr>
                <w:rFonts w:eastAsia="Times New Roman" w:cs="Courier New"/>
                <w:spacing w:val="12"/>
                <w:sz w:val="16"/>
                <w:szCs w:val="16"/>
                <w:bdr w:val="none" w:sz="0" w:space="0" w:color="auto" w:frame="1"/>
                <w:lang w:eastAsia="it-IT"/>
              </w:rPr>
              <w:t xml:space="preserve">EK   </w:t>
            </w:r>
            <w:proofErr w:type="gramStart"/>
            <w:r w:rsidRPr="00A428FB">
              <w:rPr>
                <w:rFonts w:eastAsia="Times New Roman" w:cs="Courier New"/>
                <w:spacing w:val="12"/>
                <w:sz w:val="16"/>
                <w:szCs w:val="16"/>
                <w:bdr w:val="none" w:sz="0" w:space="0" w:color="auto" w:frame="1"/>
                <w:lang w:eastAsia="it-IT"/>
              </w:rPr>
              <w:t>95  DXBFCO</w:t>
            </w:r>
            <w:proofErr w:type="gramEnd"/>
            <w:r w:rsidRPr="00A428FB">
              <w:rPr>
                <w:rFonts w:eastAsia="Times New Roman" w:cs="Courier New"/>
                <w:spacing w:val="12"/>
                <w:sz w:val="16"/>
                <w:szCs w:val="16"/>
                <w:bdr w:val="none" w:sz="0" w:space="0" w:color="auto" w:frame="1"/>
                <w:lang w:eastAsia="it-IT"/>
              </w:rPr>
              <w:t xml:space="preserve">   1545   2005 </w:t>
            </w:r>
          </w:p>
          <w:p w:rsidR="0031731E" w:rsidRDefault="0031731E" w:rsidP="00072C79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15" w:type="dxa"/>
          </w:tcPr>
          <w:p w:rsidR="0031731E" w:rsidRPr="00A428FB" w:rsidRDefault="0031731E" w:rsidP="0031731E">
            <w:pPr>
              <w:pStyle w:val="PreformattatoHTML"/>
              <w:spacing w:line="315" w:lineRule="atLeast"/>
              <w:textAlignment w:val="baseline"/>
              <w:rPr>
                <w:rStyle w:val="row"/>
                <w:rFonts w:asciiTheme="minorHAnsi" w:hAnsiTheme="minorHAnsi"/>
                <w:spacing w:val="12"/>
                <w:sz w:val="16"/>
                <w:szCs w:val="16"/>
              </w:rPr>
            </w:pPr>
            <w:r w:rsidRPr="00A428FB">
              <w:rPr>
                <w:rStyle w:val="color-1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EK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gramStart"/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102</w:t>
            </w:r>
            <w:r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MXPDXB</w:t>
            </w:r>
            <w:proofErr w:type="gramEnd"/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1120   1920  </w:t>
            </w:r>
          </w:p>
          <w:p w:rsidR="0031731E" w:rsidRPr="00A428FB" w:rsidRDefault="0031731E" w:rsidP="0031731E">
            <w:pPr>
              <w:pStyle w:val="PreformattatoHTML"/>
              <w:spacing w:line="315" w:lineRule="atLeast"/>
              <w:textAlignment w:val="baseline"/>
              <w:rPr>
                <w:rStyle w:val="row"/>
                <w:rFonts w:asciiTheme="minorHAnsi" w:hAnsiTheme="minorHAnsi"/>
                <w:spacing w:val="12"/>
                <w:sz w:val="16"/>
                <w:szCs w:val="16"/>
              </w:rPr>
            </w:pPr>
            <w:r w:rsidRPr="00A428FB">
              <w:rPr>
                <w:rStyle w:val="color-1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EK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91</w:t>
            </w:r>
            <w:r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DXBMXP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1545   2030      </w:t>
            </w:r>
          </w:p>
          <w:p w:rsidR="0031731E" w:rsidRDefault="0031731E" w:rsidP="00072C79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515" w:type="dxa"/>
          </w:tcPr>
          <w:p w:rsidR="0031731E" w:rsidRPr="00A428FB" w:rsidRDefault="0031731E" w:rsidP="0031731E">
            <w:pPr>
              <w:pStyle w:val="PreformattatoHTML"/>
              <w:spacing w:line="315" w:lineRule="atLeast"/>
              <w:textAlignment w:val="baseline"/>
              <w:rPr>
                <w:rStyle w:val="row"/>
                <w:rFonts w:asciiTheme="minorHAnsi" w:hAnsiTheme="minorHAnsi"/>
                <w:spacing w:val="12"/>
                <w:sz w:val="16"/>
                <w:szCs w:val="16"/>
              </w:rPr>
            </w:pPr>
            <w:r w:rsidRPr="00A428FB">
              <w:rPr>
                <w:rStyle w:val="color-1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EK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94</w:t>
            </w:r>
            <w:r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BLQDXB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 1520   2315      </w:t>
            </w:r>
          </w:p>
          <w:p w:rsidR="0031731E" w:rsidRPr="00A428FB" w:rsidRDefault="0031731E" w:rsidP="0031731E">
            <w:pPr>
              <w:pStyle w:val="PreformattatoHTML"/>
              <w:spacing w:line="315" w:lineRule="atLeast"/>
              <w:textAlignment w:val="baseline"/>
              <w:rPr>
                <w:rFonts w:asciiTheme="minorHAnsi" w:hAnsiTheme="minorHAnsi"/>
                <w:spacing w:val="12"/>
                <w:sz w:val="16"/>
                <w:szCs w:val="16"/>
              </w:rPr>
            </w:pPr>
            <w:r w:rsidRPr="00A428FB">
              <w:rPr>
                <w:rStyle w:val="color-1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EK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93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</w:t>
            </w:r>
            <w:r>
              <w:rPr>
                <w:rStyle w:val="row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DXBBLQ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 0900 1320  </w:t>
            </w:r>
          </w:p>
          <w:p w:rsidR="0031731E" w:rsidRDefault="0031731E" w:rsidP="0031731E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  <w:r w:rsidRPr="00A428FB">
              <w:rPr>
                <w:rStyle w:val="row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</w:p>
        </w:tc>
        <w:tc>
          <w:tcPr>
            <w:tcW w:w="2516" w:type="dxa"/>
          </w:tcPr>
          <w:p w:rsidR="0031731E" w:rsidRPr="00A428FB" w:rsidRDefault="0031731E" w:rsidP="0031731E">
            <w:pPr>
              <w:pStyle w:val="PreformattatoHTML"/>
              <w:spacing w:line="315" w:lineRule="atLeast"/>
              <w:textAlignment w:val="baseline"/>
              <w:rPr>
                <w:rStyle w:val="row"/>
                <w:rFonts w:asciiTheme="minorHAnsi" w:hAnsiTheme="minorHAnsi"/>
                <w:spacing w:val="12"/>
                <w:sz w:val="16"/>
                <w:szCs w:val="16"/>
              </w:rPr>
            </w:pPr>
            <w:r w:rsidRPr="00A428FB">
              <w:rPr>
                <w:rStyle w:val="color-1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EK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gramStart"/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136</w:t>
            </w:r>
            <w:r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VCEDXB</w:t>
            </w:r>
            <w:proofErr w:type="gramEnd"/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 1550   2335      </w:t>
            </w:r>
          </w:p>
          <w:p w:rsidR="0031731E" w:rsidRPr="00A428FB" w:rsidRDefault="0031731E" w:rsidP="0031731E">
            <w:pPr>
              <w:pStyle w:val="PreformattatoHTML"/>
              <w:spacing w:line="315" w:lineRule="atLeast"/>
              <w:textAlignment w:val="baseline"/>
              <w:rPr>
                <w:rFonts w:asciiTheme="minorHAnsi" w:hAnsiTheme="minorHAnsi"/>
                <w:spacing w:val="12"/>
                <w:sz w:val="16"/>
                <w:szCs w:val="16"/>
              </w:rPr>
            </w:pPr>
            <w:r w:rsidRPr="00A428FB">
              <w:rPr>
                <w:rStyle w:val="color-1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EK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gramStart"/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135</w:t>
            </w:r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</w:t>
            </w:r>
            <w:r w:rsidRPr="00A428FB">
              <w:rPr>
                <w:rStyle w:val="color-2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>DXBVCE</w:t>
            </w:r>
            <w:proofErr w:type="gramEnd"/>
            <w:r w:rsidRPr="00A428FB">
              <w:rPr>
                <w:rStyle w:val="row"/>
                <w:rFonts w:asciiTheme="minorHAnsi" w:hAnsiTheme="minorHAnsi"/>
                <w:spacing w:val="12"/>
                <w:sz w:val="16"/>
                <w:szCs w:val="16"/>
                <w:bdr w:val="none" w:sz="0" w:space="0" w:color="auto" w:frame="1"/>
              </w:rPr>
              <w:t xml:space="preserve">   0905   1325                            </w:t>
            </w:r>
          </w:p>
          <w:p w:rsidR="0031731E" w:rsidRDefault="0031731E" w:rsidP="00072C79">
            <w:pPr>
              <w:tabs>
                <w:tab w:val="left" w:pos="4710"/>
              </w:tabs>
              <w:ind w:right="-401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31731E" w:rsidRDefault="0031731E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</w:p>
    <w:p w:rsidR="000A088D" w:rsidRPr="00072C79" w:rsidRDefault="000A088D" w:rsidP="000A088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24"/>
          <w:szCs w:val="24"/>
          <w:lang w:eastAsia="it-IT"/>
        </w:rPr>
      </w:pPr>
    </w:p>
    <w:p w:rsidR="000A088D" w:rsidRPr="00072C79" w:rsidRDefault="000A088D" w:rsidP="000A088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4"/>
          <w:szCs w:val="24"/>
          <w:lang w:eastAsia="it-IT"/>
        </w:rPr>
      </w:pPr>
    </w:p>
    <w:p w:rsidR="00531525" w:rsidRPr="000A088D" w:rsidRDefault="00531525" w:rsidP="00EE3A10">
      <w:pPr>
        <w:pStyle w:val="NormaleWeb"/>
        <w:spacing w:before="0" w:beforeAutospacing="0" w:after="0"/>
        <w:jc w:val="center"/>
        <w:rPr>
          <w:rFonts w:asciiTheme="minorHAnsi" w:hAnsiTheme="minorHAnsi"/>
          <w:sz w:val="20"/>
          <w:szCs w:val="20"/>
          <w:lang w:val="es-ES"/>
        </w:rPr>
      </w:pPr>
    </w:p>
    <w:sectPr w:rsidR="00531525" w:rsidRPr="000A088D" w:rsidSect="005C39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37" w:rsidRDefault="00475237" w:rsidP="00F47C9E">
      <w:pPr>
        <w:spacing w:after="0" w:line="240" w:lineRule="auto"/>
      </w:pPr>
      <w:r>
        <w:separator/>
      </w:r>
    </w:p>
  </w:endnote>
  <w:endnote w:type="continuationSeparator" w:id="0">
    <w:p w:rsidR="00475237" w:rsidRDefault="00475237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0A" w:rsidRDefault="006107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CA9FB" wp14:editId="6711D13B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A9F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194B67A" wp14:editId="31292B55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0A" w:rsidRDefault="006107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37" w:rsidRDefault="00475237" w:rsidP="00F47C9E">
      <w:pPr>
        <w:spacing w:after="0" w:line="240" w:lineRule="auto"/>
      </w:pPr>
      <w:r>
        <w:separator/>
      </w:r>
    </w:p>
  </w:footnote>
  <w:footnote w:type="continuationSeparator" w:id="0">
    <w:p w:rsidR="00475237" w:rsidRDefault="00475237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0A" w:rsidRDefault="006107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1CFB9D7" wp14:editId="591955C7">
          <wp:extent cx="2516400" cy="133369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133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0A" w:rsidRDefault="006107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6773F"/>
    <w:multiLevelType w:val="hybridMultilevel"/>
    <w:tmpl w:val="5F328096"/>
    <w:lvl w:ilvl="0" w:tplc="C3DEA6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43EB6"/>
    <w:rsid w:val="00072C79"/>
    <w:rsid w:val="000A088D"/>
    <w:rsid w:val="000A2855"/>
    <w:rsid w:val="000A35AE"/>
    <w:rsid w:val="0011600E"/>
    <w:rsid w:val="0017204B"/>
    <w:rsid w:val="001829C9"/>
    <w:rsid w:val="001A1A2F"/>
    <w:rsid w:val="001D3E4B"/>
    <w:rsid w:val="001F1AD5"/>
    <w:rsid w:val="00220D64"/>
    <w:rsid w:val="002A60F6"/>
    <w:rsid w:val="002D59CC"/>
    <w:rsid w:val="002F6AF0"/>
    <w:rsid w:val="0031731E"/>
    <w:rsid w:val="00383FC3"/>
    <w:rsid w:val="003F2AD7"/>
    <w:rsid w:val="00475237"/>
    <w:rsid w:val="00512677"/>
    <w:rsid w:val="00531525"/>
    <w:rsid w:val="00535401"/>
    <w:rsid w:val="0054362B"/>
    <w:rsid w:val="00545205"/>
    <w:rsid w:val="005472CD"/>
    <w:rsid w:val="005A34E7"/>
    <w:rsid w:val="005C3912"/>
    <w:rsid w:val="0061070A"/>
    <w:rsid w:val="0062205C"/>
    <w:rsid w:val="006C598D"/>
    <w:rsid w:val="006F4EB5"/>
    <w:rsid w:val="007637C2"/>
    <w:rsid w:val="007B5ABE"/>
    <w:rsid w:val="007E279A"/>
    <w:rsid w:val="008B3865"/>
    <w:rsid w:val="009668ED"/>
    <w:rsid w:val="00973A38"/>
    <w:rsid w:val="009E62C6"/>
    <w:rsid w:val="00A12BF4"/>
    <w:rsid w:val="00A677DC"/>
    <w:rsid w:val="00AE4D73"/>
    <w:rsid w:val="00C41B01"/>
    <w:rsid w:val="00CB59E9"/>
    <w:rsid w:val="00D26F13"/>
    <w:rsid w:val="00D70808"/>
    <w:rsid w:val="00DA76B2"/>
    <w:rsid w:val="00DC719E"/>
    <w:rsid w:val="00DD30D4"/>
    <w:rsid w:val="00EA179F"/>
    <w:rsid w:val="00ED19EC"/>
    <w:rsid w:val="00EE3A10"/>
    <w:rsid w:val="00F47C9E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03019-70AB-4F9A-AE3F-00052120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2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2C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ow">
    <w:name w:val="row"/>
    <w:basedOn w:val="Carpredefinitoparagrafo"/>
    <w:rsid w:val="00072C79"/>
  </w:style>
  <w:style w:type="character" w:customStyle="1" w:styleId="color-1">
    <w:name w:val="color-1"/>
    <w:basedOn w:val="Carpredefinitoparagrafo"/>
    <w:rsid w:val="00072C79"/>
  </w:style>
  <w:style w:type="character" w:customStyle="1" w:styleId="color-2">
    <w:name w:val="color-2"/>
    <w:basedOn w:val="Carpredefinitoparagrafo"/>
    <w:rsid w:val="00072C79"/>
  </w:style>
  <w:style w:type="table" w:styleId="Grigliatabella">
    <w:name w:val="Table Grid"/>
    <w:basedOn w:val="Tabellanormale"/>
    <w:uiPriority w:val="59"/>
    <w:rsid w:val="003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sionicra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vasionicral.com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E971-7846-4C7F-9195-1B62C71A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5</cp:revision>
  <cp:lastPrinted>2015-03-11T09:10:00Z</cp:lastPrinted>
  <dcterms:created xsi:type="dcterms:W3CDTF">2018-04-30T07:37:00Z</dcterms:created>
  <dcterms:modified xsi:type="dcterms:W3CDTF">2018-08-17T08:48:00Z</dcterms:modified>
</cp:coreProperties>
</file>